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ВЫСШЕГО ОБРАЗОВАНИЯ «</w:t>
      </w:r>
      <w:proofErr w:type="gramStart"/>
      <w:r w:rsidRPr="00D55AC6">
        <w:rPr>
          <w:rFonts w:ascii="Times New Roman" w:eastAsia="Calibri" w:hAnsi="Times New Roman" w:cs="Times New Roman"/>
          <w:b/>
          <w:sz w:val="28"/>
          <w:szCs w:val="28"/>
        </w:rPr>
        <w:t>МОСКОВСКИЙ</w:t>
      </w:r>
      <w:proofErr w:type="gramEnd"/>
      <w:r w:rsidRPr="00D55AC6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ЮРИДИЧЕСКИЙ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D55AC6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5AC6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ПРОИЗВОДСТВЕННОЙ ПРАКТИКИ                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F700A7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М3.П.</w:t>
      </w:r>
      <w:r w:rsidR="006541F1" w:rsidRPr="006478C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(Год набора - 20</w:t>
      </w:r>
      <w:r w:rsidR="006541F1" w:rsidRPr="006478C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Код и наименование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направления подготовки: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40.04.01 Юриспруденция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высшего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уровень магистратуры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Магистр уголовного права 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(профиль) ООП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уголовного судопроизводства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Формы  обучения: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очная, заочная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Квалификация (степень):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магистр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D55AC6" w:rsidRPr="00D55AC6" w:rsidSect="004822BD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20</w:t>
      </w:r>
      <w:r w:rsidR="00797B76" w:rsidRPr="006478C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55AC6" w:rsidRPr="00875D0D" w:rsidRDefault="00D55AC6" w:rsidP="00D55AC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75D0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утверждена на заседании кафедры уголовно-процессуального права и криминалисти</w:t>
      </w:r>
      <w:r w:rsidR="0050306B" w:rsidRPr="00875D0D">
        <w:rPr>
          <w:rFonts w:ascii="Times New Roman" w:eastAsia="Times New Roman" w:hAnsi="Times New Roman" w:cs="Times New Roman"/>
          <w:sz w:val="28"/>
          <w:szCs w:val="28"/>
        </w:rPr>
        <w:t xml:space="preserve">ки, </w:t>
      </w:r>
      <w:r w:rsidR="00875D0D" w:rsidRPr="00875D0D">
        <w:rPr>
          <w:rFonts w:ascii="Times New Roman" w:hAnsi="Times New Roman" w:cs="Times New Roman"/>
          <w:sz w:val="28"/>
          <w:szCs w:val="28"/>
        </w:rPr>
        <w:t>протокол №7 от 16.03.2020 г.</w:t>
      </w:r>
    </w:p>
    <w:bookmarkEnd w:id="0"/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Шмелева Е.С.-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Резепкин</w:t>
      </w:r>
      <w:proofErr w:type="spellEnd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А.М.-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-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№1 Ленинского района 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Шмелева Е.С.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/ Е.С. Шмелева. - М.: Издательский центр Университета имени О.Е.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FC559D" w:rsidRPr="006478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76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76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требованиями ФГОС ВПО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76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© Университет имени О. Е.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40659E" w:rsidRPr="006478C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  <w:sectPr w:rsidR="00D55AC6" w:rsidRPr="00D55AC6" w:rsidSect="00D278CA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© Оренбургский институт (филиал) Университета имени О.Е.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40659E" w:rsidRPr="006478CC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 производственной практики в структуре ООП 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оценкой)…………………...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5AC6" w:rsidRPr="00D55AC6" w:rsidTr="00216424">
        <w:tc>
          <w:tcPr>
            <w:tcW w:w="983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D55AC6" w:rsidRPr="00D55AC6" w:rsidRDefault="00D55AC6" w:rsidP="00D55AC6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ПРИЛОЖЕНИЕ………………………………………………………………...</w:t>
            </w:r>
          </w:p>
        </w:tc>
        <w:tc>
          <w:tcPr>
            <w:tcW w:w="456" w:type="dxa"/>
          </w:tcPr>
          <w:p w:rsidR="00D55AC6" w:rsidRPr="00D55AC6" w:rsidRDefault="00D55AC6" w:rsidP="00D55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55AC6" w:rsidRPr="00D55AC6" w:rsidSect="00D278CA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D55AC6" w:rsidRPr="00D55AC6" w:rsidRDefault="00D55AC6" w:rsidP="00D55AC6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5AC6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left="82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AD9" w:rsidRPr="006478CC" w:rsidRDefault="007D6AD9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6478C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практики является организация и апробация результатов собственного научного исследования и иных смежных наработок, выявления личностных качеств и склонностей в сфере юридической деятельности,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</w:t>
      </w:r>
      <w:r w:rsidR="002C07D4" w:rsidRPr="006478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AC6" w:rsidRPr="00D55AC6" w:rsidRDefault="00D55AC6" w:rsidP="0012195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задачи, к выполнению которых готовятся обучающиеся:</w:t>
      </w:r>
    </w:p>
    <w:p w:rsidR="00D55AC6" w:rsidRPr="00D55AC6" w:rsidRDefault="00D55AC6" w:rsidP="00121952">
      <w:pPr>
        <w:widowControl w:val="0"/>
        <w:numPr>
          <w:ilvl w:val="1"/>
          <w:numId w:val="1"/>
        </w:numPr>
        <w:tabs>
          <w:tab w:val="left" w:pos="822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обучающимися навыками организации и проведения научных исследований в профессиональной деятельности;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AC6" w:rsidRPr="00D55AC6" w:rsidRDefault="00D55AC6" w:rsidP="00121952">
      <w:pPr>
        <w:widowControl w:val="0"/>
        <w:numPr>
          <w:ilvl w:val="1"/>
          <w:numId w:val="1"/>
        </w:numPr>
        <w:tabs>
          <w:tab w:val="left" w:pos="822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ведения индивидуальной и коллективной научно-исследовательской работы;</w:t>
      </w:r>
    </w:p>
    <w:p w:rsidR="00D55AC6" w:rsidRPr="00D55AC6" w:rsidRDefault="00D55AC6" w:rsidP="00121952">
      <w:pPr>
        <w:widowControl w:val="0"/>
        <w:numPr>
          <w:ilvl w:val="1"/>
          <w:numId w:val="1"/>
        </w:numPr>
        <w:tabs>
          <w:tab w:val="left" w:pos="822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AC6" w:rsidRPr="00D55AC6" w:rsidRDefault="00D55AC6" w:rsidP="00121952">
      <w:pPr>
        <w:widowControl w:val="0"/>
        <w:numPr>
          <w:ilvl w:val="1"/>
          <w:numId w:val="1"/>
        </w:numPr>
        <w:tabs>
          <w:tab w:val="left" w:pos="822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</w:t>
      </w:r>
      <w:proofErr w:type="gramStart"/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5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для выполнения выпускной квалификационной работы.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производственной практики в структуре ООП </w:t>
      </w:r>
      <w:proofErr w:type="gramStart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D55AC6" w:rsidRPr="00D55AC6" w:rsidRDefault="00D55AC6" w:rsidP="00D55AC6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F71" w:rsidRPr="006478CC" w:rsidRDefault="00CB4F71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C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роизводственн</w:t>
      </w:r>
      <w:r w:rsidRPr="006478CC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</w:t>
      </w:r>
      <w:r w:rsidRPr="006478C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78CC">
        <w:rPr>
          <w:rFonts w:ascii="Times New Roman" w:hAnsi="Times New Roman" w:cs="Times New Roman"/>
          <w:sz w:val="28"/>
          <w:szCs w:val="28"/>
        </w:rPr>
        <w:t>относится к разделу М3 «Практика и научно-исследовательская работа» основной образовательной программы высшего профессионального образования.</w:t>
      </w:r>
    </w:p>
    <w:p w:rsidR="00D55AC6" w:rsidRPr="00D55AC6" w:rsidRDefault="00CB4F71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AC6" w:rsidRPr="00D55AC6">
        <w:rPr>
          <w:rFonts w:ascii="Times New Roman" w:eastAsia="Times New Roman" w:hAnsi="Times New Roman" w:cs="Times New Roman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D55AC6" w:rsidRPr="00D55AC6" w:rsidRDefault="00D55AC6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профессиональной.</w:t>
      </w:r>
      <w:proofErr w:type="gramEnd"/>
    </w:p>
    <w:p w:rsidR="00D55AC6" w:rsidRPr="00D55AC6" w:rsidRDefault="00D55AC6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D55AC6" w:rsidRPr="00D55AC6" w:rsidRDefault="00D55AC6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Производственная практика базируется на предварительном освоении таких учебных дисциплин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как «Судоустройство и правоохранительные органы», «Уголовное право», «Уголовный процесс», а также дисциплин магистратуры, предшествующих проведению практики что, в свою очередь, служит основой для прохождения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аттестации. </w:t>
      </w:r>
    </w:p>
    <w:p w:rsidR="00D55AC6" w:rsidRPr="00D55AC6" w:rsidRDefault="00D55AC6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Обучающийся, направляемый для прохождения производственной практики в должен обладать знаниями по организации суда, органов прокуратуры и предварительного расследования в РФ, квалификации преступлений, организации и порядку проведения предварительного расследования и др.</w:t>
      </w:r>
      <w:proofErr w:type="gramEnd"/>
    </w:p>
    <w:p w:rsidR="00D55AC6" w:rsidRPr="00D55AC6" w:rsidRDefault="00D55AC6" w:rsidP="00D55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профильных организаций. 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1.3. Формируемые компетенции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По итогам освоения производственной практики у обучающегося должны быть сформированы следующие компетенции:</w:t>
      </w:r>
      <w:proofErr w:type="gramEnd"/>
    </w:p>
    <w:p w:rsidR="00D55AC6" w:rsidRPr="00D55AC6" w:rsidRDefault="00D55AC6" w:rsidP="00D55AC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способность свободно пользоваться русским и иностранным языками как средством делового общения (ОК-4);</w:t>
      </w:r>
    </w:p>
    <w:p w:rsidR="00D55AC6" w:rsidRPr="00D55AC6" w:rsidRDefault="00D55AC6" w:rsidP="00D55AC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компетентное использование на практике приобретенных умений и навыков в организации исследовательских работ, в управлении коллективом (ОК-5);</w:t>
      </w:r>
    </w:p>
    <w:p w:rsidR="00D55AC6" w:rsidRPr="00D55AC6" w:rsidRDefault="00D55AC6" w:rsidP="00D55AC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нормативные правовые акты (ПК-1);</w:t>
      </w:r>
    </w:p>
    <w:p w:rsidR="00D55AC6" w:rsidRPr="00D55AC6" w:rsidRDefault="00D55AC6" w:rsidP="00D55AC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способность выявлять, пресекать, раскрывать и расследовать правонарушения и преступления (ПК-4);</w:t>
      </w:r>
    </w:p>
    <w:p w:rsidR="00D55AC6" w:rsidRPr="00D55AC6" w:rsidRDefault="00D55AC6" w:rsidP="00D55AC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D55AC6" w:rsidRPr="00D55AC6" w:rsidRDefault="00D55AC6" w:rsidP="00D55AC6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и проводить педагогические исследования (ПК-14).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DE6" w:rsidRPr="002E2DE6" w:rsidRDefault="002E2DE6" w:rsidP="002E2DE6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</w:pPr>
      <w:r w:rsidRPr="002E2DE6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Результатом прохождения производственной </w:t>
      </w:r>
      <w:proofErr w:type="gramStart"/>
      <w:r w:rsidRPr="002E2DE6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>практики</w:t>
      </w:r>
      <w:proofErr w:type="gramEnd"/>
      <w:r w:rsidRPr="002E2DE6">
        <w:rPr>
          <w:rFonts w:ascii="Times New Roman" w:eastAsia="Calibri" w:hAnsi="Times New Roman" w:cs="Times New Roman"/>
          <w:kern w:val="1"/>
          <w:sz w:val="28"/>
          <w:szCs w:val="28"/>
          <w:lang w:eastAsia="ru-RU" w:bidi="hi-IN"/>
        </w:rPr>
        <w:t xml:space="preserve"> обучающимся должно быть: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умеет соотнести область общественных отношений и соответствующие ей нормативные правовые акты;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- умеет правильно определить предмет регулирования нормативного правового акта;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- умеет выбрать судебную практику применения законодательства в соответствии с направленностью исследования;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- владеет навыками поиска и отбора правовых актов по предмету регулирования;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- умеет в рамках конкретной ситуации правильно определить права, обязанности и ответственность субъектов правоотношений;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выбрать соответствующие методы научных исследований при проведении собственного исследования в области права;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способен подготовить доклад на научной </w:t>
      </w:r>
      <w:proofErr w:type="gramStart"/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или)научно-практической конференции по тематике научного исследования;</w:t>
      </w:r>
    </w:p>
    <w:p w:rsidR="002E2DE6" w:rsidRPr="002E2DE6" w:rsidRDefault="002E2DE6" w:rsidP="002E2D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DE6">
        <w:rPr>
          <w:rFonts w:ascii="Times New Roman" w:eastAsia="Calibri" w:hAnsi="Times New Roman" w:cs="Times New Roman"/>
          <w:sz w:val="28"/>
          <w:szCs w:val="28"/>
          <w:lang w:eastAsia="ru-RU"/>
        </w:rPr>
        <w:t>- владеет навыками поиска библиографической информации;</w:t>
      </w:r>
    </w:p>
    <w:p w:rsidR="00D55AC6" w:rsidRPr="006478CC" w:rsidRDefault="002E2DE6" w:rsidP="002E2D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Calibri" w:hAnsi="Times New Roman" w:cs="Times New Roman"/>
          <w:sz w:val="28"/>
          <w:szCs w:val="28"/>
          <w:lang w:eastAsia="ru-RU"/>
        </w:rPr>
        <w:t>- знает порядок планирования, осуществления и оформления научно-исследовательских работ.</w:t>
      </w:r>
    </w:p>
    <w:p w:rsidR="002E2DE6" w:rsidRPr="00D55AC6" w:rsidRDefault="002E2DE6" w:rsidP="002E2D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5AC6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программе по направлению подготовки 40.04.01 Юриспруденция (уровень магистратуры), 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«Магистр уголовного права и уголовного судопроизводства»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планируемые результаты обучения -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1. Этап (начальный)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2. Этап (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продуктивно-деятельностный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3. Этап (практико-ориентированный)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компетенций с указанием</w:t>
      </w:r>
    </w:p>
    <w:p w:rsidR="00D55AC6" w:rsidRPr="00D55AC6" w:rsidRDefault="00D55AC6" w:rsidP="00D55A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D55AC6" w:rsidRPr="00D55AC6" w:rsidRDefault="00D55AC6" w:rsidP="00D55A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D55AC6" w:rsidRPr="00D55AC6" w:rsidRDefault="00D55AC6" w:rsidP="00D55A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55AC6" w:rsidRPr="00D55AC6" w:rsidTr="00216424">
        <w:tc>
          <w:tcPr>
            <w:tcW w:w="2079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Код компетенции</w:t>
            </w:r>
            <w:r w:rsidRPr="00D55AC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Характеристика этапов формирования компетенций</w:t>
            </w:r>
            <w:r w:rsidRPr="00D55AC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ОК-4</w:t>
            </w:r>
          </w:p>
          <w:p w:rsidR="00D55AC6" w:rsidRPr="00D55AC6" w:rsidRDefault="00D55AC6" w:rsidP="00D5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способность свободно пользоваться русским и иностранным языками как средством делового общения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 1. Этап (начальный)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D55AC6">
              <w:rPr>
                <w:rFonts w:ascii="Times New Roman" w:eastAsia="Times New Roman" w:hAnsi="Times New Roman" w:cs="Times New Roman"/>
              </w:rPr>
              <w:t>необходимые правила для осуществления письменной и устной коммуникации на русском и иностранном языках.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осуществлять письменную и устную коммуникацию на русском и иностранном языках.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способностью осуществлять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письменную и устную коммуникацию на русском и иностранном языках.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Этап 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необходимые правила для осуществления письменной и устной коммуникации на русском и иностранном языках для составления документов.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осуществлять письменную и устную коммуникацию на русском и иностранном языках для составления документов.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способностью осуществлять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письменную и устную коммуникацию на русском и иностранном языках для составления документов.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все необходимые правила для осуществления письменной и устной коммуникации на русском и иностранном языках для составления документов.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осуществлять письменную и устную коммуникацию на русском и иностранном языках для качественного составления документов.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в полной мере способностью осуществлять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письменную и устную коммуникацию на русском и иностранном языках для качественного составления документов.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ОК-5</w:t>
            </w:r>
          </w:p>
          <w:p w:rsidR="00D55AC6" w:rsidRPr="00D55AC6" w:rsidRDefault="00D55AC6" w:rsidP="00D5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1. Этап (начальный)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основы профессионального общения, способствующие сохранению и укреплению доверия в коллективе.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профессиональных задач и выполнения практических заданий.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навыками применения предметных знаний и умений в практическом плане, использования имеющихся знаний и умений для решения стандартных профессиональных задач и выполнения практических заданий.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Этап 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принципы культурной коммуникации, способствующие сохранению и укреплению взаимодействия в коллективе, способы их корректировки в новых условиях.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на аналитическом уровне принципы, способствующие сохранению и укреплению взаимодействия в коллективе, способы их корректировки в новых условиях, признаки, указывающие на возможные благоприятные и неблагоприятные изменения ситуации.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ПК-1</w:t>
            </w:r>
          </w:p>
          <w:p w:rsidR="00D55AC6" w:rsidRPr="00D55AC6" w:rsidRDefault="00D55AC6" w:rsidP="00D5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способность разрабатывать нормативные правовые акты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1. Этап (начальный)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>: о правилах разработки нормативно-правовых актов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>:</w:t>
            </w:r>
            <w:r w:rsidRPr="00D55AC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>правильно составлять и оформлять нормативно-правовые акты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>:</w:t>
            </w:r>
            <w:r w:rsidRPr="00D55AC6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 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>навыками сбора информации для реализации правовых норм в сфере уголовно-правовых и уголовно-процессуальных отношений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Этап 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Знать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55AC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принципы и правила составления нормативно-правовых документов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Уметь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 xml:space="preserve"> анализировать правовые документы и их содержание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Владеть</w:t>
            </w:r>
            <w:r w:rsidRPr="00D55AC6">
              <w:rPr>
                <w:rFonts w:ascii="Times New Roman" w:eastAsia="Arial Unicode MS" w:hAnsi="Times New Roman" w:cs="Times New Roman"/>
                <w:color w:val="000000"/>
                <w:lang w:eastAsia="ar-SA"/>
              </w:rPr>
              <w:t xml:space="preserve"> 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 xml:space="preserve">навыками сбора и обработки информации для создания правовых норм в 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lastRenderedPageBreak/>
              <w:t>уголовной и уголовно-процессуальной сферах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Знать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55AC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сведения о профиле и специфике своей профессиональной деятельности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Уметь </w:t>
            </w:r>
            <w:r w:rsidRPr="00D55AC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использовать полученные знания для составления уголовно-процессуальных документов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Владеть</w:t>
            </w:r>
            <w:r w:rsidRPr="00D55AC6">
              <w:rPr>
                <w:rFonts w:ascii="Times New Roman" w:eastAsia="Calibri" w:hAnsi="Times New Roman" w:cs="Times New Roman"/>
                <w:lang w:eastAsia="ar-SA"/>
              </w:rPr>
              <w:t xml:space="preserve"> навыками обработки информации для реализации профессиональной деятельности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ПК-4</w:t>
            </w:r>
          </w:p>
          <w:p w:rsidR="00D55AC6" w:rsidRPr="00D55AC6" w:rsidRDefault="00D55AC6" w:rsidP="00D5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способность выявлять, пресекать, раскрывать и расследовать правонарушения и преступления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1. Этап (начальный)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6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методы и</w:t>
            </w:r>
            <w:r w:rsidRPr="00D55A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способы выявления,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пресечения, раскрытия и расследования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 xml:space="preserve">правонарушений 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уполномоченными органами в сфере 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уголовно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правовых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 w:rsidRPr="00D55AC6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самостоятельно применять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методы и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способы выявления,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пресечения, раскрытия и расследования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правонарушений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в сфере 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уголовно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правовых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отношений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навыками</w:t>
            </w:r>
            <w:r w:rsidRPr="00D55AC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выявления, пресечения, раскрытия и расследования правонарушений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в сфере 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уголовно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правовых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отношений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Этап 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средства, методы и способы расследования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правонарушений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в сфере 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уголовно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правовых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отношений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 xml:space="preserve">применять 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средства и методы; правильно ставить вопросы,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подлежащие разрешению, при назначении судебных экспертиз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в сфере 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уголовно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D55AC6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</w:rPr>
              <w:t>правовых</w:t>
            </w:r>
            <w:r w:rsidRPr="00D55AC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отношений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, анализировать и правильно оценивать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содержание заключений эксперта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  <w:lang w:val="en-US"/>
              </w:rPr>
              <w:t>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iCs/>
                <w:lang w:val="en-US"/>
              </w:rPr>
              <w:t>специалиста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iCs/>
                <w:lang w:val="en-US"/>
              </w:rPr>
              <w:t>)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навыками применения средств и методов обнаружения, фиксации правонарушений</w:t>
            </w:r>
            <w:r w:rsidRPr="00D55AC6">
              <w:rPr>
                <w:rFonts w:ascii="Times New Roman" w:eastAsia="Times New Roman" w:hAnsi="Times New Roman" w:cs="Times New Roman"/>
              </w:rPr>
              <w:t>, регулируемых уголовным законодательством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Этап (практико-ориентированный)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формы и методы организации раскрытия и расследования правонарушений,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регулируемых уголовным законодательством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использовать</w:t>
            </w:r>
          </w:p>
          <w:p w:rsidR="00D55AC6" w:rsidRPr="00D55AC6" w:rsidRDefault="00D55AC6" w:rsidP="00D55A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различные юридические средства и  приемы для пресечения правонарушений,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регулируемых уголовным законодательством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iCs/>
              </w:rPr>
              <w:t>методикой раскрытия и расследования, а также разграничения различных видов правонарушений,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 регулируемых уголовным законодательством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ПК-8</w:t>
            </w:r>
          </w:p>
          <w:p w:rsidR="00D55AC6" w:rsidRPr="00D55AC6" w:rsidRDefault="00D55AC6" w:rsidP="00D5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способность принимать участие в проведении юридической экспертизы проектов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>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lastRenderedPageBreak/>
              <w:t>1. Этап (начальный)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методы проведения экспертизы и выявления в проектах нормативно-правовых актов положений,</w:t>
            </w:r>
            <w:r w:rsidRPr="00D55AC6">
              <w:rPr>
                <w:rFonts w:ascii="Times New Roman" w:eastAsia="Arial Unicode MS" w:hAnsi="Times New Roman" w:cs="Times New Roman"/>
              </w:rPr>
              <w:t xml:space="preserve"> способствующих созданию условий для проявления коррупции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Уметь</w:t>
            </w:r>
            <w:r w:rsidRPr="00D55AC6">
              <w:rPr>
                <w:rFonts w:ascii="Times New Roman" w:eastAsia="Times New Roman,Bold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осуществлять правовую экспертизу нормативных правовых актов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Владеть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навыками анализа правоприменительной практики, разрешения правовых проблем и коллизий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Этап 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  <w:iCs/>
              </w:rPr>
              <w:t>Знать</w:t>
            </w:r>
            <w:r w:rsidRPr="00D55AC6">
              <w:rPr>
                <w:rFonts w:ascii="Times New Roman" w:eastAsia="Times New Roman,Bold" w:hAnsi="Times New Roman" w:cs="Times New Roman"/>
                <w:b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основы государственной политики в области экспертизы нормативно-правовых актов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Уметь</w:t>
            </w:r>
            <w:r w:rsidRPr="00D55AC6">
              <w:rPr>
                <w:rFonts w:ascii="Times New Roman" w:eastAsia="Times New Roman,Bold" w:hAnsi="Times New Roman" w:cs="Times New Roman"/>
                <w:b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давать правильную оценку фактическим и юридическим обстоятельствам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Владеть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навыками реализации норм материального права и процессуального права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  <w:iCs/>
              </w:rPr>
              <w:t>Знать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приёмы и методы проведения юридической экспертизы нормативных актов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Уметь</w:t>
            </w:r>
            <w:r w:rsidRPr="00D55AC6">
              <w:rPr>
                <w:rFonts w:ascii="Times New Roman" w:eastAsia="Times New Roman,Bold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проводить юридическую экспертизу правовых документов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Владеть</w:t>
            </w:r>
            <w:r w:rsidRPr="00D55AC6">
              <w:rPr>
                <w:rFonts w:ascii="Times New Roman" w:eastAsia="Times New Roman,Bold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навыками квалификации фактов и обстоятельств, в</w:t>
            </w:r>
            <w:r w:rsidRPr="00D55AC6">
              <w:rPr>
                <w:rFonts w:ascii="Times New Roman" w:eastAsia="Arial Unicode MS" w:hAnsi="Times New Roman" w:cs="Times New Roman"/>
              </w:rPr>
              <w:t xml:space="preserve"> том числе в целях выявления в проектах нормативно-правовых актах положений, способствующих созданию условий для проявления коррупции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ПК-14</w:t>
            </w:r>
          </w:p>
          <w:p w:rsidR="00D55AC6" w:rsidRPr="00D55AC6" w:rsidRDefault="00D55AC6" w:rsidP="00D5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способность организовывать и проводить педагогические исследования</w:t>
            </w:r>
          </w:p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1. Этап (начальный)</w:t>
            </w:r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</w:rPr>
              <w:t>Знать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изученности  планируемой темы педагогического исследования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Уметь</w:t>
            </w:r>
            <w:r w:rsidRPr="00D55AC6">
              <w:rPr>
                <w:rFonts w:ascii="Times New Roman" w:eastAsia="Times New Roman,Bold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объект  и предмет  педагогических  исследований, посвященных  преподаванию юридических дисциплин</w:t>
            </w: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Владеть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отбирать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систематизировать данные, сведения и факты в соответствии с поставленными целями исследования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Этап 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  <w:iCs/>
              </w:rPr>
              <w:t>Знать</w:t>
            </w:r>
            <w:r w:rsidRPr="00D55AC6">
              <w:rPr>
                <w:rFonts w:ascii="Times New Roman" w:eastAsia="Times New Roman,Bold" w:hAnsi="Times New Roman" w:cs="Times New Roman"/>
                <w:b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связь научной и преподавательской деятельности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Уметь</w:t>
            </w:r>
            <w:r w:rsidRPr="00D55AC6">
              <w:rPr>
                <w:rFonts w:ascii="Times New Roman" w:eastAsia="Times New Roman,Bold" w:hAnsi="Times New Roman" w:cs="Times New Roman"/>
                <w:b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выбирать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методы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исследования</w:t>
            </w:r>
            <w:proofErr w:type="spellEnd"/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Владеть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способностью организовывать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 социально-психологическое и научное взаимодействие в рамках научного коллектива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  <w:iCs/>
              </w:rPr>
              <w:t>Знать</w:t>
            </w:r>
            <w:r w:rsidRPr="00D55AC6">
              <w:rPr>
                <w:rFonts w:ascii="Times New Roman" w:eastAsia="Times New Roman,Bold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методы принятия  управленческих решений в научных коллективах</w:t>
            </w:r>
            <w:r w:rsidRPr="00D55AC6">
              <w:rPr>
                <w:rFonts w:ascii="Times New Roman" w:eastAsia="Times New Roman,Bold" w:hAnsi="Times New Roman" w:cs="Times New Roman"/>
              </w:rPr>
              <w:t>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Уметь</w:t>
            </w:r>
            <w:r w:rsidRPr="00D55AC6">
              <w:rPr>
                <w:rFonts w:ascii="Times New Roman" w:eastAsia="Times New Roman,Bold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интерпретировать  данные, сведения и факты в соответствии с поставленными целями исследования</w:t>
            </w:r>
            <w:r w:rsidRPr="00D55AC6">
              <w:rPr>
                <w:rFonts w:ascii="Times New Roman" w:eastAsia="Times New Roman,Bold" w:hAnsi="Times New Roman" w:cs="Times New Roman"/>
              </w:rPr>
              <w:t>.</w:t>
            </w:r>
          </w:p>
        </w:tc>
      </w:tr>
      <w:tr w:rsidR="00D55AC6" w:rsidRPr="00D55AC6" w:rsidTr="00216424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55AC6" w:rsidRPr="00D55AC6" w:rsidRDefault="00D55AC6" w:rsidP="00D55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D55AC6" w:rsidRPr="00D55AC6" w:rsidRDefault="00D55AC6" w:rsidP="00D55AC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7" w:type="dxa"/>
          </w:tcPr>
          <w:p w:rsidR="00D55AC6" w:rsidRPr="00D55AC6" w:rsidRDefault="00D55AC6" w:rsidP="00D55AC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,Bold" w:hAnsi="Times New Roman" w:cs="Times New Roman"/>
                <w:b/>
                <w:bCs/>
              </w:rPr>
              <w:t>Владеть</w:t>
            </w:r>
            <w:r w:rsidRPr="00D55AC6">
              <w:rPr>
                <w:rFonts w:ascii="Times New Roman" w:eastAsia="Times New Roman,Bold" w:hAnsi="Times New Roman" w:cs="Times New Roman"/>
                <w:bCs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t>способностью определять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 ценность  научных результатов  коллег</w:t>
            </w:r>
          </w:p>
        </w:tc>
      </w:tr>
    </w:tbl>
    <w:p w:rsidR="00D55AC6" w:rsidRPr="00D55AC6" w:rsidRDefault="00D55AC6" w:rsidP="00D55A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D55AC6" w:rsidRPr="00D55AC6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D55AC6" w:rsidRPr="00D55AC6" w:rsidRDefault="00D55AC6" w:rsidP="00D55AC6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    СТРУКТУРА ПРОИЗВОДСТВЕНОЙ</w:t>
      </w:r>
      <w:r w:rsidRPr="00D55AC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55AC6" w:rsidRPr="00D55AC6" w:rsidRDefault="00D55AC6" w:rsidP="00D55AC6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2.1      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D55AC6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 производственной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319" w:lineRule="exact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Объем производственной практики составляет 12 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>., 432 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Очная форма обучения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D55AC6" w:rsidRPr="00D55AC6" w:rsidTr="0021642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D55AC6" w:rsidRPr="00D55AC6" w:rsidTr="0021642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lang w:eastAsia="ar-SA"/>
              </w:rPr>
              <w:t>432</w:t>
            </w: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D55AC6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lang w:eastAsia="ar-SA"/>
              </w:rPr>
              <w:t>432/12</w:t>
            </w: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Заочная форма обучения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D55AC6" w:rsidRPr="00D55AC6" w:rsidTr="0021642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D55AC6" w:rsidRPr="00D55AC6" w:rsidTr="0021642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 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lang w:eastAsia="ar-SA"/>
              </w:rPr>
              <w:t>432</w:t>
            </w: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D55AC6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55AC6" w:rsidRPr="00D55AC6" w:rsidTr="0021642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b/>
                <w:lang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AC6">
              <w:rPr>
                <w:rFonts w:ascii="Times New Roman" w:eastAsia="Calibri" w:hAnsi="Times New Roman" w:cs="Times New Roman"/>
                <w:lang w:eastAsia="ar-SA"/>
              </w:rPr>
              <w:t>432/12</w:t>
            </w: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37" w:lineRule="auto"/>
        <w:ind w:left="649" w:right="755"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37" w:lineRule="auto"/>
        <w:ind w:right="2"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55AC6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37" w:lineRule="auto"/>
        <w:ind w:right="2"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D55AC6" w:rsidRPr="00D55AC6" w:rsidRDefault="00D55AC6" w:rsidP="00D55AC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2.2.    Содержание производственной 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8"/>
        </w:rPr>
      </w:pPr>
    </w:p>
    <w:p w:rsidR="00D55AC6" w:rsidRPr="006478CC" w:rsidRDefault="00D55AC6" w:rsidP="00D55AC6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6478C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СТРУКТУРА И СОДЕРЖАНИЕ ПРАКТИКИ для обучающихся очной/заочной форм обучения</w:t>
      </w:r>
      <w:proofErr w:type="gramEnd"/>
    </w:p>
    <w:p w:rsidR="00D55AC6" w:rsidRPr="00D55AC6" w:rsidRDefault="00D55AC6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519"/>
        <w:gridCol w:w="2121"/>
        <w:gridCol w:w="3650"/>
      </w:tblGrid>
      <w:tr w:rsidR="00D55AC6" w:rsidRPr="00D55AC6" w:rsidTr="00216424">
        <w:trPr>
          <w:trHeight w:val="970"/>
        </w:trPr>
        <w:tc>
          <w:tcPr>
            <w:tcW w:w="353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26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Трудоёмкость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(в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академич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                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часах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7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текущего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  <w:proofErr w:type="spellEnd"/>
          </w:p>
        </w:tc>
      </w:tr>
      <w:tr w:rsidR="00D55AC6" w:rsidRPr="00D55AC6" w:rsidTr="00216424">
        <w:tc>
          <w:tcPr>
            <w:tcW w:w="353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Подготовительный этап</w:t>
            </w:r>
          </w:p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Консультирование руководителем практики от Университета.</w:t>
            </w:r>
          </w:p>
        </w:tc>
      </w:tr>
      <w:tr w:rsidR="00D55AC6" w:rsidRPr="00D55AC6" w:rsidTr="00216424">
        <w:tc>
          <w:tcPr>
            <w:tcW w:w="353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Основной этап</w:t>
            </w:r>
          </w:p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418</w:t>
            </w:r>
          </w:p>
        </w:tc>
        <w:tc>
          <w:tcPr>
            <w:tcW w:w="367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D55AC6" w:rsidRPr="00D55AC6" w:rsidTr="00216424">
        <w:tc>
          <w:tcPr>
            <w:tcW w:w="353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Аналитический этап</w:t>
            </w:r>
          </w:p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Собеседование с руководителем практики от Университета материалов, устная защита отчётных материалов.</w:t>
            </w:r>
          </w:p>
        </w:tc>
      </w:tr>
      <w:tr w:rsidR="00D55AC6" w:rsidRPr="00D55AC6" w:rsidTr="00216424">
        <w:tc>
          <w:tcPr>
            <w:tcW w:w="353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Заключительный этап</w:t>
            </w:r>
          </w:p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D55AC6" w:rsidRPr="006478CC" w:rsidRDefault="00D55AC6" w:rsidP="00D55AC6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Письменное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рецензирование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отчётных</w:t>
            </w:r>
            <w:proofErr w:type="spell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материалов</w:t>
            </w:r>
            <w:proofErr w:type="spellEnd"/>
            <w:proofErr w:type="gramEnd"/>
            <w:r w:rsidRPr="006478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55AC6" w:rsidRPr="006478CC" w:rsidRDefault="00D55AC6" w:rsidP="00D55AC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начала практики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практики от Университета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консультации по вопросам прохождения практики, на которых конкретизирует задачи практики, разъясняет пути их достижения с учетом выбранного места прохождения практики, разъясняет требования к заполнению дневника, написанию и содержанию отчета и приложений к нему (проектов процессуальных документов), а также выдает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индивидуальное задание 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избранного направления научного исследования и темы выпускной квалификационной работы. </w:t>
      </w:r>
      <w:proofErr w:type="gramEnd"/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обучающимся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прохождением практики инспектором выдаются направление и дневник практики. </w:t>
      </w:r>
      <w:proofErr w:type="gramStart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практику и дневник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обязан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по месту ее прохождения. В случае необходимости по требованию руководителя практики </w:t>
      </w:r>
      <w:proofErr w:type="gramStart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подписку о неразглашении данных предварительного расследования.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прохождении практики обучающийся должен изучить основные этапы и формы деятельности профильной организации, присутствовать 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руководителя при производстве процессуальных действий и оказывать необходимое содействие в работе, выполнять поручения руководителя.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практики готовит </w:t>
      </w:r>
      <w:r w:rsidRPr="00647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 процессуальных решений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на различных стадиях уголовного судопроизводства, а также проекты ходатайств, представлений и иных юридически значимых документов, выполняет индивидуальное задание для прохождения практики.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практики </w:t>
      </w:r>
      <w:proofErr w:type="gramStart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</w:t>
      </w:r>
      <w:r w:rsidRPr="00647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характеристику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практики и формирует </w:t>
      </w:r>
      <w:r w:rsidRPr="00647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отчётные материалы</w:t>
      </w:r>
      <w:r w:rsidRPr="00D5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практики и индивидуальным заданием руководителя практики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r w:rsidRPr="006478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письменной рецензии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D55AC6" w:rsidRPr="006478CC" w:rsidRDefault="00D55AC6" w:rsidP="00D55AC6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Формы отчетности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 итогам прохождения практики обучающийся обязан представить: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8CC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6478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78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Характеристику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на бланке организации</w:t>
      </w:r>
      <w:r w:rsidRPr="006478CC">
        <w:rPr>
          <w:rFonts w:ascii="Times New Roman" w:eastAsia="Times New Roman" w:hAnsi="Times New Roman" w:cs="Times New Roman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проявленные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 и личные качества;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- выводы о профессиональной пригодности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Отчётные материалы:</w:t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55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Дневник практики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дата и краткое описание выполняемых работ. Записи в дневнике производятся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55A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 о прохождении практике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в форме эссе, котором отражаются:</w:t>
      </w:r>
    </w:p>
    <w:p w:rsidR="00D55AC6" w:rsidRPr="006478CC" w:rsidRDefault="00D55AC6" w:rsidP="00D55AC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прохождения практики;</w:t>
      </w:r>
    </w:p>
    <w:p w:rsidR="00D55AC6" w:rsidRPr="006478CC" w:rsidRDefault="00D55AC6" w:rsidP="00D55AC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практики, составленный вместе с руководителем по месту практики;</w:t>
      </w:r>
    </w:p>
    <w:p w:rsidR="00D55AC6" w:rsidRPr="006478CC" w:rsidRDefault="00D55AC6" w:rsidP="00D55AC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описание выполненной работы; </w:t>
      </w:r>
    </w:p>
    <w:p w:rsidR="00D55AC6" w:rsidRPr="006478CC" w:rsidRDefault="00D55AC6" w:rsidP="00D55AC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содержание и анализ наиболее интересных дел и материалов, изученных </w:t>
      </w:r>
      <w:proofErr w:type="gramStart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практики;</w:t>
      </w:r>
    </w:p>
    <w:p w:rsidR="00D55AC6" w:rsidRPr="006478CC" w:rsidRDefault="00D55AC6" w:rsidP="00D55AC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и анализ процессуальных действий, при производстве которых присутствовал обучающийся;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затруднения и сложные вопросы, возникшие при изучении конкретных дел и материалов;</w:t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предложения по совершенствованию организации и деятельности органов предварительного расследования, прокуратуры и суда, уголовно-процессуального и уголовного законодательства;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результаты выполнения индивидуального задания, которые могут быть отражены в форме таблицы, приложенной к отчету (содержащей, к примеру, результаты обобщения по определённым критериям).</w:t>
      </w:r>
    </w:p>
    <w:p w:rsidR="00D55AC6" w:rsidRPr="00D55AC6" w:rsidRDefault="00D55AC6" w:rsidP="00D55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Отчет должен являться самостоятельной творческой работой, не должен быть повторением дневника или пересказом программы практики, текста учебников и положений нормативных актов. Он должен носить аналитический характер и демонстрировать полученные на практике знания и умения, а не содержать лишь описание нормативной базы и структуры профильной организации, где была пройдена практика.   </w:t>
      </w:r>
    </w:p>
    <w:p w:rsidR="00D55AC6" w:rsidRPr="006478CC" w:rsidRDefault="00D55AC6" w:rsidP="00D55A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Объём отчета - 10-15 страниц (формат А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, шрифт - </w:t>
      </w:r>
      <w:r w:rsidRPr="00D55AC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C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C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>, размер 14, междустрочный интервал - полуторный). Текст печатается на одной стороне листа.</w:t>
      </w:r>
    </w:p>
    <w:p w:rsidR="00D55AC6" w:rsidRPr="00D55AC6" w:rsidRDefault="00D55AC6" w:rsidP="00D55A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5AC6" w:rsidRPr="00D55AC6" w:rsidRDefault="00D55AC6" w:rsidP="00D55A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D55A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процессуальных документов</w:t>
      </w:r>
      <w:r w:rsidRPr="00D55AC6">
        <w:rPr>
          <w:rFonts w:ascii="Times New Roman" w:eastAsia="Times New Roman" w:hAnsi="Times New Roman" w:cs="Times New Roman"/>
        </w:rPr>
        <w:t xml:space="preserve">,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составленные самостоятельно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изучения уголовных дел в ходе прохождения практики.  </w:t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места прохождения практики, это могут быть проекты: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 возбуждении уголовного дела и отказе в этом, о прекращении и приостановлении уголовного дела;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 признании лица потерпевшим,  о привлечении в качестве обвиняемого, о производстве  процессуальных действий;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следственных действий;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об избрании меры пресечения;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обвинительного заключения или обвинительного акта;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итоговых судебные решения, выносимые в ходе досудебного и судебного производства по уголовному делу;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судебного заседания;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прокурорского реагирования;</w:t>
      </w:r>
    </w:p>
    <w:p w:rsidR="00D55AC6" w:rsidRPr="00D55AC6" w:rsidRDefault="00D55AC6" w:rsidP="00D55A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и представлений в порядке апелляционного и кассационного обжалования приговора и иных судебных решений и др.</w:t>
      </w:r>
    </w:p>
    <w:p w:rsidR="00D55AC6" w:rsidRPr="00D55AC6" w:rsidRDefault="00D55AC6" w:rsidP="00D55A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6478CC" w:rsidRDefault="00D55AC6" w:rsidP="00D55A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обучающимся проекты процессуальных документов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>должны раскрывать содержание тех стадий уголовного судопроизводства, в рамках которых происходила практика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(досудебные стадии уголовного процесса, производство в суде первой и апелляционной инстанции, надзорное производство прокурора и участие его в судебных заседаниях, адвокатское производство по уголовному делу и участие адвоката в судебных заседаниях). Конкретный перечень проектов, которые должен составить обучающийся в ходе прохождения практики и приложить к отчету, может быть определен руководителем практики от Университета в рамках консультации (собеседования) при направлении обучающегося на практику.  </w:t>
      </w:r>
      <w:r w:rsidRPr="006478C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5AC6" w:rsidRPr="00D55AC6" w:rsidRDefault="00D55AC6" w:rsidP="00D55AC6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указываются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 обучающегося, проходящего практику</w:t>
      </w: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процессуальных документов не могут представлять собой копии или распечатки документов, составленных иными, кроме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лицами.</w:t>
      </w:r>
    </w:p>
    <w:p w:rsidR="00D55AC6" w:rsidRPr="00D55AC6" w:rsidRDefault="00D55AC6" w:rsidP="00D55AC6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Отчетные материалы и характеристика регистрируются инспектором  и передаются для проверки руководителю практики от Университета.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>, чьи отчетные материалы или характеристика оформлены неполно или небрежно, к защите  практики не допускаются.</w:t>
      </w:r>
    </w:p>
    <w:p w:rsidR="00D55AC6" w:rsidRPr="006478CC" w:rsidRDefault="00D55AC6" w:rsidP="00D55AC6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proofErr w:type="gramStart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к защите отчета о практике.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D55AC6" w:rsidRPr="006478CC" w:rsidRDefault="00D55AC6" w:rsidP="00D5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.    ОЦЕНОЧНЫЕ МАТЕРИАЛЫ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529538717"/>
    </w:p>
    <w:p w:rsidR="00D55AC6" w:rsidRPr="00D55AC6" w:rsidRDefault="00D55AC6" w:rsidP="00D5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процедур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55AC6" w:rsidRPr="00D55AC6" w:rsidRDefault="00D55AC6" w:rsidP="00D5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</w:t>
      </w:r>
    </w:p>
    <w:p w:rsidR="00D55AC6" w:rsidRPr="00D55AC6" w:rsidRDefault="00D55AC6" w:rsidP="00D5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2.Собеседование в рамках защиты отчета.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1"/>
      <w:r w:rsidRPr="00D55AC6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при рецензировании отчёта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При рецензировании отчета преподаватель ставит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уяснить, достигнуты ли обучающимся цель и задачи практики. 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вопросов:</w:t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ли нынешний статус следователя его роли как участника уголовного процесса на стороне обвинения и лица, призванного раскрывать преступления? 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обеспечивается самостоятельность следователя при осуществлении им расследования? Каковы границы этой самостоятельности? 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меры,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по-Вашему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необходимы для повышения эффективности предварительного расследования?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мере реализуются нормы уголовно-процессуального законодательства о проведении дознания в упрощенной форме? Какие существуют препятствия для активного использования в уголовном судопроизводстве данной формы?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ли требования УПК РФ, разъяснения Пленума Верховного Суда РФ и Европейского суда по правам человека о том, что основания для заключения лица под стражу должны быть обоснованы конкретными фактическими данными, и, кроме того, доказательствами, свидетельствующими об обоснованности подозрения?  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обеспечивается в ходе судебного разбирательства по уголовному делу действие принципа состязательности и равноправия сторон? 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проблемы в реализации принципа состязательности на досудебных стадиях уголовного судопроизводства?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мере выполняются рекомендации Пленума Верховного Суда РФ о фиксации хода судебного разбирательства с помощью аудиозаписи? Если нет, то почему? 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полно обеспечивается аппаратом суда и судьями выполнение требований Федерального закона «О доступе к информации о деятельности судов в РФ»? </w:t>
      </w: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ли у прокурора полномочий для эффективного устранения обнаруженных в ходе осуществления прокурорского надзора нарушений закона? Какие Вы можете предложить меры, направленные на повышение эффективности прокурорского надзора?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задание на производственную практику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Руководителем практики от Университета на собеседовании формулируется индивидуальное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задание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на практику исходя из сферы научных и практических интересов обучающегося и темы его выпускной квалификационной работы.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Примеры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индивидуальных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заданий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 и отразить результаты в таблице по следующему образцу: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570" w:type="dxa"/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D55AC6" w:rsidRPr="00D55AC6" w:rsidTr="00216424">
        <w:tc>
          <w:tcPr>
            <w:tcW w:w="959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меры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пресечения</w:t>
            </w:r>
            <w:proofErr w:type="spellEnd"/>
          </w:p>
        </w:tc>
        <w:tc>
          <w:tcPr>
            <w:tcW w:w="1276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преступления</w:t>
            </w:r>
            <w:proofErr w:type="spellEnd"/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Категория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преступления</w:t>
            </w:r>
            <w:proofErr w:type="spellEnd"/>
          </w:p>
        </w:tc>
        <w:tc>
          <w:tcPr>
            <w:tcW w:w="992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вины</w:t>
            </w:r>
            <w:proofErr w:type="spellEnd"/>
          </w:p>
        </w:tc>
        <w:tc>
          <w:tcPr>
            <w:tcW w:w="992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Возраст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обвиняемого</w:t>
            </w:r>
            <w:proofErr w:type="spellEnd"/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Пол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обвиняемого</w:t>
            </w:r>
            <w:proofErr w:type="spellEnd"/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Признание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признание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вины</w:t>
            </w:r>
            <w:proofErr w:type="spellEnd"/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Наличие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рецидива</w:t>
            </w:r>
            <w:proofErr w:type="spellEnd"/>
          </w:p>
        </w:tc>
        <w:tc>
          <w:tcPr>
            <w:tcW w:w="815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Наличие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соучастников</w:t>
            </w:r>
            <w:proofErr w:type="spellEnd"/>
          </w:p>
        </w:tc>
      </w:tr>
      <w:tr w:rsidR="00D55AC6" w:rsidRPr="00D55AC6" w:rsidTr="00216424">
        <w:tc>
          <w:tcPr>
            <w:tcW w:w="959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463" w:type="dxa"/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D55AC6" w:rsidRPr="00D55AC6" w:rsidTr="00216424">
        <w:tc>
          <w:tcPr>
            <w:tcW w:w="22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преступления</w:t>
            </w:r>
            <w:proofErr w:type="spellEnd"/>
          </w:p>
        </w:tc>
        <w:tc>
          <w:tcPr>
            <w:tcW w:w="1560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Отменялось ли постановление об отказе</w:t>
            </w:r>
          </w:p>
        </w:tc>
      </w:tr>
      <w:tr w:rsidR="00D55AC6" w:rsidRPr="00D55AC6" w:rsidTr="00216424">
        <w:tc>
          <w:tcPr>
            <w:tcW w:w="223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55AC6" w:rsidRPr="00D55AC6" w:rsidRDefault="00D55AC6" w:rsidP="00D55AC6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05" w:type="dxa"/>
        <w:tblLayout w:type="fixed"/>
        <w:tblLook w:val="04A0"/>
      </w:tblPr>
      <w:tblGrid>
        <w:gridCol w:w="1525"/>
        <w:gridCol w:w="1276"/>
        <w:gridCol w:w="1305"/>
        <w:gridCol w:w="1134"/>
        <w:gridCol w:w="1701"/>
        <w:gridCol w:w="2664"/>
      </w:tblGrid>
      <w:tr w:rsidR="00D55AC6" w:rsidRPr="00D55AC6" w:rsidTr="00216424">
        <w:tc>
          <w:tcPr>
            <w:tcW w:w="1525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lang w:val="ru-RU"/>
              </w:rPr>
              <w:t>Признаки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lang w:val="ru-RU"/>
              </w:rPr>
              <w:t xml:space="preserve"> какого преступления (квалификация по УК РФ)</w:t>
            </w:r>
          </w:p>
        </w:tc>
        <w:tc>
          <w:tcPr>
            <w:tcW w:w="1305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Обжаловалось ли постановление об отказе в органы прокуратур</w:t>
            </w:r>
            <w:r w:rsidRPr="00D55AC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ы</w:t>
            </w:r>
          </w:p>
        </w:tc>
        <w:tc>
          <w:tcPr>
            <w:tcW w:w="113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Обжаловалось ли постановление об отказе в суд</w:t>
            </w:r>
          </w:p>
        </w:tc>
        <w:tc>
          <w:tcPr>
            <w:tcW w:w="170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66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D55AC6" w:rsidRPr="00D55AC6" w:rsidTr="00216424">
        <w:tc>
          <w:tcPr>
            <w:tcW w:w="1525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5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6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 сделать выводы об имеющихся закономерностях или об их отсутствии.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 и отразить результаты в таблице по следующему образцу:</w:t>
      </w:r>
    </w:p>
    <w:p w:rsidR="00D55AC6" w:rsidRPr="00D55AC6" w:rsidRDefault="00D55AC6" w:rsidP="00D5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D55AC6" w:rsidRPr="00D55AC6" w:rsidTr="00216424">
        <w:tc>
          <w:tcPr>
            <w:tcW w:w="1668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55AC6">
              <w:rPr>
                <w:rFonts w:ascii="Times New Roman" w:eastAsia="Times New Roman" w:hAnsi="Times New Roman" w:cs="Times New Roman"/>
                <w:lang w:val="ru-RU"/>
              </w:rPr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lang w:val="ru-RU"/>
              </w:rPr>
              <w:t>. 4 ст. 221 УПК РФ)?</w:t>
            </w:r>
          </w:p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55AC6" w:rsidRPr="00D55AC6" w:rsidTr="00216424">
        <w:tc>
          <w:tcPr>
            <w:tcW w:w="1668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9538720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D55AC6" w:rsidRPr="00D55AC6" w:rsidRDefault="00D55AC6" w:rsidP="00D55AC6">
      <w:pPr>
        <w:widowControl w:val="0"/>
        <w:tabs>
          <w:tab w:val="left" w:pos="383"/>
          <w:tab w:val="center" w:pos="4891"/>
          <w:tab w:val="left" w:pos="6255"/>
        </w:tabs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оценивания</w:t>
      </w:r>
      <w:bookmarkEnd w:id="2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55AC6" w:rsidRPr="00D55AC6" w:rsidRDefault="00D55AC6" w:rsidP="00D55AC6">
      <w:pPr>
        <w:widowControl w:val="0"/>
        <w:tabs>
          <w:tab w:val="left" w:pos="383"/>
          <w:tab w:val="center" w:pos="4891"/>
          <w:tab w:val="left" w:pos="6255"/>
        </w:tabs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  <w:tab w:val="center" w:pos="4891"/>
          <w:tab w:val="left" w:pos="6255"/>
        </w:tabs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D55AC6" w:rsidRPr="00D55AC6" w:rsidTr="00216424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D55AC6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AC6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D55AC6" w:rsidRPr="00D55AC6" w:rsidTr="0021642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55AC6">
              <w:rPr>
                <w:rFonts w:ascii="Times New Roman" w:eastAsia="Arial Unicode MS" w:hAnsi="Times New Roman" w:cs="Times New Roman"/>
                <w:b/>
              </w:rPr>
              <w:t>ОК-4, ОК-5,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55AC6">
              <w:rPr>
                <w:rFonts w:ascii="Times New Roman" w:eastAsia="Arial Unicode MS" w:hAnsi="Times New Roman" w:cs="Times New Roman"/>
                <w:b/>
              </w:rPr>
              <w:t>ПК-1,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55AC6">
              <w:rPr>
                <w:rFonts w:ascii="Times New Roman" w:eastAsia="Arial Unicode MS" w:hAnsi="Times New Roman" w:cs="Times New Roman"/>
                <w:b/>
              </w:rPr>
              <w:t>ПК-4,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55AC6">
              <w:rPr>
                <w:rFonts w:ascii="Times New Roman" w:eastAsia="Arial Unicode MS" w:hAnsi="Times New Roman" w:cs="Times New Roman"/>
                <w:b/>
              </w:rPr>
              <w:t>ПК-8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Arial Unicode MS" w:hAnsi="Times New Roman" w:cs="Times New Roman"/>
                <w:b/>
              </w:rPr>
              <w:t>ПК-14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1. Этап 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3. Выполнение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>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lastRenderedPageBreak/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 xml:space="preserve">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lastRenderedPageBreak/>
              <w:t>Зачтено /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D55AC6" w:rsidRPr="00D55AC6" w:rsidTr="00216424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5AC6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D55A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Зачтено / средний уровень освоения компетенции</w:t>
            </w:r>
          </w:p>
        </w:tc>
      </w:tr>
      <w:tr w:rsidR="00D55AC6" w:rsidRPr="00D55AC6" w:rsidTr="00216424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lastRenderedPageBreak/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lastRenderedPageBreak/>
              <w:t xml:space="preserve">1. Ответ на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>вопросы в рецензии.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lastRenderedPageBreak/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 xml:space="preserve">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lastRenderedPageBreak/>
              <w:t xml:space="preserve">Зачтено / высокий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>уровень освоения компетенции</w:t>
            </w: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 xml:space="preserve">3.3. Перечень критериев для оценки учебных достижений </w:t>
      </w:r>
      <w:proofErr w:type="gramStart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AC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D55AC6" w:rsidRPr="00D55AC6" w:rsidRDefault="00D55AC6" w:rsidP="00D55AC6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D55AC6" w:rsidRPr="00D55AC6" w:rsidTr="00216424">
        <w:tc>
          <w:tcPr>
            <w:tcW w:w="6771" w:type="dxa"/>
          </w:tcPr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D55AC6" w:rsidRPr="00D55AC6" w:rsidTr="00216424">
        <w:tc>
          <w:tcPr>
            <w:tcW w:w="6771" w:type="dxa"/>
          </w:tcPr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D55AC6">
              <w:rPr>
                <w:rFonts w:ascii="Times New Roman" w:eastAsia="Calibri" w:hAnsi="Times New Roman" w:cs="Times New Roman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D55AC6">
              <w:rPr>
                <w:rFonts w:ascii="Times New Roman" w:eastAsia="Calibri" w:hAnsi="Times New Roman" w:cs="Times New Roman"/>
                <w:spacing w:val="-2"/>
              </w:rPr>
              <w:t>Обучающийся</w:t>
            </w:r>
            <w:proofErr w:type="gramEnd"/>
            <w:r w:rsidRPr="00D55AC6">
              <w:rPr>
                <w:rFonts w:ascii="Times New Roman" w:eastAsia="Calibri" w:hAnsi="Times New Roman" w:cs="Times New Roman"/>
                <w:spacing w:val="-2"/>
              </w:rPr>
              <w:t xml:space="preserve">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Неудовлетворительно</w:t>
            </w:r>
            <w:proofErr w:type="spellEnd"/>
          </w:p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55AC6" w:rsidRPr="00D55AC6" w:rsidTr="00216424">
        <w:tc>
          <w:tcPr>
            <w:tcW w:w="6771" w:type="dxa"/>
          </w:tcPr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lastRenderedPageBreak/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5AC6" w:rsidRPr="00D55AC6" w:rsidTr="00216424">
        <w:tc>
          <w:tcPr>
            <w:tcW w:w="6771" w:type="dxa"/>
          </w:tcPr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</w:pPr>
            <w:r w:rsidRPr="00D55AC6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представлены в полном объеме, но </w:t>
            </w:r>
            <w:r w:rsidRPr="00D55AC6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Хорошо</w:t>
            </w:r>
            <w:proofErr w:type="spellEnd"/>
          </w:p>
        </w:tc>
      </w:tr>
      <w:tr w:rsidR="00D55AC6" w:rsidRPr="00D55AC6" w:rsidTr="00216424">
        <w:tc>
          <w:tcPr>
            <w:tcW w:w="6771" w:type="dxa"/>
          </w:tcPr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D55AC6">
              <w:rPr>
                <w:rFonts w:ascii="Times New Roman" w:eastAsia="Times New Roman" w:hAnsi="Times New Roman" w:cs="Times New Roman"/>
              </w:rPr>
              <w:t xml:space="preserve">представлены в полном объеме и </w:t>
            </w:r>
            <w:r w:rsidRPr="00D55AC6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D55AC6" w:rsidRPr="00D55AC6" w:rsidRDefault="00D55AC6" w:rsidP="00D55AC6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Отлично</w:t>
            </w:r>
            <w:proofErr w:type="spellEnd"/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AC6">
        <w:rPr>
          <w:rFonts w:ascii="Times New Roman" w:eastAsia="Calibri" w:hAnsi="Times New Roman" w:cs="Times New Roman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D55AC6" w:rsidRPr="00D55AC6" w:rsidTr="00216424">
        <w:tc>
          <w:tcPr>
            <w:tcW w:w="2093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5AC6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5AC6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5AC6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D55AC6" w:rsidRPr="00D55AC6" w:rsidTr="00216424">
        <w:tc>
          <w:tcPr>
            <w:tcW w:w="9180" w:type="dxa"/>
            <w:gridSpan w:val="4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55AC6">
              <w:rPr>
                <w:rFonts w:ascii="Times New Roman" w:eastAsia="Calibri" w:hAnsi="Times New Roman" w:cs="Times New Roman"/>
                <w:b/>
              </w:rPr>
              <w:t>Зачет с оценкой</w:t>
            </w:r>
          </w:p>
        </w:tc>
      </w:tr>
      <w:tr w:rsidR="00D55AC6" w:rsidRPr="00D55AC6" w:rsidTr="00216424">
        <w:tc>
          <w:tcPr>
            <w:tcW w:w="2093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5AC6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5AC6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5AC6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55AC6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5AC6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D55AC6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D55AC6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5AC6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55AC6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D55AC6">
              <w:rPr>
                <w:rFonts w:ascii="Times New Roman" w:eastAsia="Calibri" w:hAnsi="Times New Roman" w:cs="Times New Roman"/>
                <w:b/>
              </w:rPr>
              <w:t>практико-ориентированны</w:t>
            </w:r>
            <w:proofErr w:type="spellEnd"/>
            <w:r w:rsidRPr="00D55AC6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lastRenderedPageBreak/>
              <w:t xml:space="preserve">Промежуточной аттестацией является </w:t>
            </w:r>
            <w:r w:rsidRPr="00D55AC6">
              <w:rPr>
                <w:rFonts w:ascii="Times New Roman" w:eastAsia="Calibri" w:hAnsi="Times New Roman" w:cs="Times New Roman"/>
                <w:b/>
              </w:rPr>
              <w:t>зачет с оценкой</w:t>
            </w:r>
            <w:r w:rsidRPr="00D55AC6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D55AC6">
              <w:rPr>
                <w:rFonts w:ascii="Times New Roman" w:eastAsia="Calibri" w:hAnsi="Times New Roman" w:cs="Times New Roman"/>
              </w:rPr>
              <w:lastRenderedPageBreak/>
              <w:t>обучающийся</w:t>
            </w:r>
            <w:proofErr w:type="gramEnd"/>
            <w:r w:rsidRPr="00D55AC6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 xml:space="preserve">Преподаватель должен определить </w:t>
            </w:r>
            <w:proofErr w:type="gramStart"/>
            <w:r w:rsidRPr="00D55AC6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D55AC6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D55AC6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Calibri" w:hAnsi="Times New Roman" w:cs="Times New Roman"/>
              </w:rPr>
              <w:t xml:space="preserve"> получает оценку: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>1. Зачтено</w:t>
            </w:r>
          </w:p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lastRenderedPageBreak/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D55AC6" w:rsidRPr="00D55AC6" w:rsidRDefault="00D55AC6" w:rsidP="00D55AC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D55AC6" w:rsidRPr="00D55AC6" w:rsidRDefault="00D55AC6" w:rsidP="00D55AC6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D55AC6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не владеет основными </w:t>
            </w:r>
            <w:r w:rsidRPr="00D55AC6">
              <w:rPr>
                <w:rFonts w:ascii="Times New Roman" w:eastAsia="Times New Roman" w:hAnsi="Times New Roman" w:cs="Times New Roman"/>
              </w:rPr>
              <w:lastRenderedPageBreak/>
              <w:t xml:space="preserve">терминами и определениями, не может ответить на контрольные вопросы. </w:t>
            </w:r>
            <w:proofErr w:type="gramStart"/>
            <w:r w:rsidRPr="00D55AC6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55AC6">
              <w:rPr>
                <w:rFonts w:ascii="Times New Roman" w:eastAsia="Times New Roman" w:hAnsi="Times New Roman" w:cs="Times New Roman"/>
              </w:rPr>
              <w:t xml:space="preserve"> не ориентируется в представленных им проектах процессуальных документов, не может ответить на вопросы преподавателя, касающиеся данных проектов.  </w:t>
            </w:r>
          </w:p>
        </w:tc>
        <w:tc>
          <w:tcPr>
            <w:tcW w:w="2125" w:type="dxa"/>
            <w:shd w:val="clear" w:color="auto" w:fill="auto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D55AC6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D55AC6">
              <w:rPr>
                <w:rFonts w:ascii="Times New Roman" w:eastAsia="Calibri" w:hAnsi="Times New Roman" w:cs="Times New Roman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>Уметь.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>Владеть.</w:t>
            </w: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5AC6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Устный зачет с оценкой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— форма промежуточной аттестации, на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отвечают на вопросы устно. Экзаменатор задает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в рецензии, при необходимости – на дополнительные вопросы.</w:t>
      </w: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V.    УЧЕБНО-МЕТОДИЧЕСКОЕ ОБЕСПЕЧЕНИЕ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9538723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Основная литература</w:t>
      </w:r>
      <w:bookmarkEnd w:id="3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Уголовно-процессуальное право Российской Федерации [Электронный ресурс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: учебник / отв. ред. П. А.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Лупинская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, Л. А.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Воскобитова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ИНФРА-М,2018. – 1008 с. – ISBN: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978-5-91768-905-0.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доступа: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http://znanium.com/catalog/product/953333.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Быков, В. М. Сторона обвинения в уголовном процессе России [Электронный ресурс]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М. Быков. — М.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, 2018. — 172 с. — (Серия :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Актуальные монографии).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— ISBN 978-5-534-04829-2. — Режим доступа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D55A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www.biblio-online.ru/book/1A14A4A8-ED57-4FFB-8AE9-3584C2AF09CC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29538724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Дополнительная литература</w:t>
      </w:r>
      <w:bookmarkEnd w:id="4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Судоустройство и правоохранительные органы: учебник /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 xml:space="preserve">Т.Ю. Вилкова, Л.А. </w:t>
      </w:r>
      <w:proofErr w:type="spellStart"/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>Воскобитова</w:t>
      </w:r>
      <w:proofErr w:type="spellEnd"/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 xml:space="preserve"> [и др.];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Pr="00D55AC6">
        <w:rPr>
          <w:rFonts w:ascii="Times New Roman" w:eastAsia="Times New Roman" w:hAnsi="Times New Roman" w:cs="Times New Roman"/>
          <w:i/>
          <w:sz w:val="28"/>
          <w:szCs w:val="28"/>
        </w:rPr>
        <w:t xml:space="preserve">Ю.К. Орлов.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‒ 2-е изд.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>. и доп. ‒ М.: Проспект, 2016. ‒ 336 с. Режим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доступа: http://znanium.com/catalog/product/953333.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Витрук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>. — М.: Норма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688 с. – </w:t>
      </w:r>
      <w:r w:rsidRPr="00D55AC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978-5-16-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104727-9/ - Режим доступа: </w:t>
      </w:r>
      <w:hyperlink r:id="rId10" w:history="1">
        <w:r w:rsidRPr="00D55A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http://znanium.com/catalog/product/914044</w:t>
        </w:r>
      </w:hyperlink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29538725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4.3. Нормативные акты и судебная практика</w:t>
      </w:r>
      <w:bookmarkEnd w:id="5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Федерации, принятая всенародным голосованием 12 декабря 1993 г.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Конвенция о защите прав человека и основных свобод.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Федеральный закон «Об адвокатской деятельности и адвокатуре в Российской Федерации» от 31 мая 2002 г. № 63-ФЗ.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Уголовно-процессуальный кодекс РФ от 18 декабря 2001 г №174-ФЗ.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  <w:proofErr w:type="gramEnd"/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Пленума Верховного Суда РФ от 13 декабря 2012 г.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lastRenderedPageBreak/>
        <w:t>№35 «Об открытости и гласности судопроизводства и о доступе к информации о деятельности судов».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инстанции».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9538726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6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сайт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Верховного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Суда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Федерации:</w:t>
      </w:r>
      <w:hyperlink r:id="rId11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 xml:space="preserve"> http://www.supcourt.ru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Официальный сайт Конституционного Суда Российской Федерации:</w:t>
      </w:r>
      <w:hyperlink r:id="rId12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 xml:space="preserve"> http://www.ksrf.ru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Сайты, посвященные деятельности Европейского Суда по правам человека: </w:t>
      </w:r>
      <w:hyperlink r:id="rId13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>http://www.espch.ru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4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 xml:space="preserve">http://www.echr.ru/court/ 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Официальный сайт Генеральной прокуратуры Российской Федерации:</w:t>
      </w:r>
      <w:hyperlink r:id="rId15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 xml:space="preserve"> http://genproc.gov.ru/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Международной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ассоциации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содействия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правосудию (МАСП/IUAJ): </w:t>
      </w:r>
      <w:hyperlink r:id="rId16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>http://iuaj.net/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правовой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портал «Юридическая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ab/>
        <w:t>Россия»:</w:t>
      </w:r>
      <w:hyperlink r:id="rId17">
        <w:r w:rsidRPr="00D55AC6">
          <w:rPr>
            <w:rFonts w:ascii="Times New Roman" w:eastAsia="Times New Roman" w:hAnsi="Times New Roman" w:cs="Times New Roman"/>
            <w:sz w:val="28"/>
            <w:szCs w:val="28"/>
          </w:rPr>
          <w:t xml:space="preserve"> http://www.law.edu.ru/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 (МГЮА) </w:t>
      </w:r>
      <w:hyperlink r:id="rId18" w:history="1">
        <w:r w:rsidRPr="006478C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https://msal.ru/content/ob-universitete/struktura/library/elektronnaya-biblioteka/?hash=tab3188</w:t>
        </w:r>
      </w:hyperlink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9538727"/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Перечень информационных технологий, используемых при 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7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>: аудио-, виде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D55AC6" w:rsidRPr="00D55AC6" w:rsidRDefault="00D55AC6" w:rsidP="00D55AC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D55AC6" w:rsidRPr="00D55AC6" w:rsidRDefault="00D55AC6" w:rsidP="00D55AC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D55AC6" w:rsidRPr="00D55AC6" w:rsidRDefault="00D55AC6" w:rsidP="00D55AC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D55AC6" w:rsidRPr="00D55AC6" w:rsidRDefault="00D55AC6" w:rsidP="00D55AC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D55A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D55AC6" w:rsidRPr="00D55AC6" w:rsidRDefault="00D55AC6" w:rsidP="00D55A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электронной-библиотечной</w:t>
      </w:r>
      <w:proofErr w:type="spellEnd"/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системе (ЭБС)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D55AC6" w:rsidRPr="00D55AC6" w:rsidRDefault="00D55AC6" w:rsidP="00D55A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C6" w:rsidRPr="00D55AC6" w:rsidRDefault="00D55AC6" w:rsidP="00BD10E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D55AC6" w:rsidRPr="00D55AC6" w:rsidRDefault="00D55AC6" w:rsidP="00BD10E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D55AC6" w:rsidRPr="00D55AC6" w:rsidRDefault="00D55AC6" w:rsidP="00BD10E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55AC6" w:rsidRPr="00D55AC6" w:rsidRDefault="00D55AC6" w:rsidP="00BD10E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5AC6" w:rsidRPr="00D55AC6" w:rsidRDefault="00D55AC6" w:rsidP="00BD10E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D55AC6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5AC6" w:rsidRPr="00D55AC6" w:rsidRDefault="00D55AC6" w:rsidP="00BD10E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синхронное и/или асинхронное взаимодействия посредством сети «Интернет».</w:t>
      </w:r>
    </w:p>
    <w:p w:rsidR="00D55AC6" w:rsidRPr="00D55AC6" w:rsidRDefault="00D55AC6" w:rsidP="00BD10E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55AC6" w:rsidRPr="00D55AC6" w:rsidRDefault="00D55AC6" w:rsidP="00D55AC6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VII. МАТЕРИАЛЬНО-ТЕХНИЧЕСКОЕ ОБЕСПЕЧЕНИЕ</w:t>
      </w:r>
      <w:r w:rsidRPr="00D55A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ПРОИЗВОДСТВЕННОЙ  ПРАКТИКИ</w:t>
      </w:r>
    </w:p>
    <w:p w:rsidR="00D55AC6" w:rsidRPr="00D55AC6" w:rsidRDefault="00D55AC6" w:rsidP="00D55AC6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after="0" w:line="242" w:lineRule="auto"/>
        <w:ind w:left="10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</w:rPr>
        <w:t xml:space="preserve"> Практика проводится согласно заключённым договорам на базе профильных организаций: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1. Управление Федеральной службы судебных приставов по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2. Публичное акционерное общество «Т Плюс»;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4. Управление Министерства внутренних дел РФ по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5. Управление Пенсионного фонда РФ;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6. Прокуратура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7. Управление Судебного департамента в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8. Следственное управление Следственного комитета РФ по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9. Министерство социального развития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10. Комитет по обеспечению деятельности мировых судей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11. Оренбургский областной суд;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13. Арбитражный суд Оренбургской области;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14. ОАО «Сбербанк России».</w:t>
      </w:r>
    </w:p>
    <w:p w:rsidR="00D55AC6" w:rsidRPr="00D55AC6" w:rsidRDefault="00D55AC6" w:rsidP="00D55AC6">
      <w:pPr>
        <w:tabs>
          <w:tab w:val="left" w:pos="42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tabs>
          <w:tab w:val="left" w:pos="42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</w:rPr>
        <w:t>При подготовке отчётных материалов и подготовке к защите обучающийся может использовать компьютерную технику с доступом в интернет, ЭБС.</w:t>
      </w:r>
      <w:r w:rsidRPr="00D55AC6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5AC6">
        <w:rPr>
          <w:rFonts w:ascii="Times New Roman" w:eastAsia="Times New Roman" w:hAnsi="Times New Roman" w:cs="Times New Roman"/>
          <w:b/>
          <w:sz w:val="32"/>
          <w:szCs w:val="32"/>
        </w:rPr>
        <w:t>VIII. ПРИЛОЖЕНИЕ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D55AC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D55AC6" w:rsidRPr="00D55AC6" w:rsidRDefault="00D55AC6" w:rsidP="00D55AC6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ab/>
        <w:t>имени О.Е.</w:t>
      </w:r>
      <w:r w:rsidRPr="00D55AC6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55AC6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b/>
        </w:rPr>
        <w:t xml:space="preserve"> (МГЮА)»</w:t>
      </w:r>
      <w:r w:rsidRPr="00D55AC6">
        <w:rPr>
          <w:rFonts w:ascii="Times New Roman" w:eastAsia="Times New Roman" w:hAnsi="Times New Roman" w:cs="Times New Roman"/>
          <w:b/>
        </w:rPr>
        <w:tab/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(Университет имени О.Е.</w:t>
      </w:r>
      <w:r w:rsidRPr="00D55AC6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55AC6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b/>
        </w:rPr>
        <w:t xml:space="preserve"> (МГЮА))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5AC6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производственной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proofErr w:type="gramStart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____группы</w:t>
      </w:r>
      <w:proofErr w:type="spellEnd"/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AC6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>(</w:t>
      </w:r>
      <w:proofErr w:type="gramStart"/>
      <w:r w:rsidRPr="00D55AC6">
        <w:rPr>
          <w:rFonts w:ascii="Times New Roman" w:eastAsia="Times New Roman" w:hAnsi="Times New Roman" w:cs="Times New Roman"/>
          <w:vertAlign w:val="superscript"/>
        </w:rPr>
        <w:t>допущен</w:t>
      </w:r>
      <w:proofErr w:type="gramEnd"/>
      <w:r w:rsidRPr="00D55AC6">
        <w:rPr>
          <w:rFonts w:ascii="Times New Roman" w:eastAsia="Times New Roman" w:hAnsi="Times New Roman" w:cs="Times New Roman"/>
          <w:vertAlign w:val="superscript"/>
        </w:rPr>
        <w:t xml:space="preserve"> к аттестации/ не допущен к аттестации)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D55AC6" w:rsidRPr="00D55AC6" w:rsidRDefault="00D55AC6" w:rsidP="00D55AC6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A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910378" w:rsidP="00D55AC6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9103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D55AC6"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9103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D55AC6" w:rsidRPr="006478CC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Индивидуальное задание для прохождения производственной  практики</w:t>
        </w:r>
        <w:r w:rsidR="00D55AC6"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 xml:space="preserve">  </w:t>
        </w:r>
      </w:hyperlink>
      <w:r w:rsidR="00D55AC6"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</w:t>
      </w:r>
    </w:p>
    <w:p w:rsidR="00D55AC6" w:rsidRPr="00D55AC6" w:rsidRDefault="00910378" w:rsidP="00D55AC6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D55AC6" w:rsidRPr="006478CC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Рабочий график (план) проведения производственной практики</w:t>
        </w:r>
        <w:r w:rsidR="00D55AC6"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D55AC6"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D55AC6"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30</w:t>
        </w:r>
        <w:r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D55AC6" w:rsidRPr="00D55AC6" w:rsidRDefault="00910378" w:rsidP="00D55AC6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D55AC6" w:rsidRPr="006478CC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Дневник прохождения практики</w:t>
        </w:r>
        <w:r w:rsidR="00D55AC6"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D55AC6"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31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D55AC6">
        <w:rPr>
          <w:rFonts w:ascii="Times New Roman" w:eastAsia="Times New Roman" w:hAnsi="Times New Roman" w:cs="Times New Roman"/>
          <w:webHidden/>
        </w:rPr>
        <w:t>………………………………………………..     34</w:t>
      </w:r>
    </w:p>
    <w:p w:rsidR="00D55AC6" w:rsidRPr="00D55AC6" w:rsidRDefault="00D55AC6" w:rsidP="00D55AC6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1" w:history="1">
        <w:r w:rsidRPr="006478CC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ОТЧЕТ</w:t>
        </w:r>
        <w:r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</w:t>
      </w:r>
    </w:p>
    <w:p w:rsidR="00D55AC6" w:rsidRPr="00D55AC6" w:rsidRDefault="00D55AC6" w:rsidP="00D55AC6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2" w:history="1">
        <w:r w:rsidRPr="006478CC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ОТЗЫВ РУКОВОДИТЕЛЯ ПРАКТИКИ</w:t>
        </w:r>
        <w:r w:rsidRPr="00D55AC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Pr="00D55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36</w:t>
      </w:r>
    </w:p>
    <w:p w:rsidR="00D55AC6" w:rsidRPr="00D55AC6" w:rsidRDefault="00910378" w:rsidP="00D55AC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keepNext/>
        <w:keepLines/>
        <w:widowControl w:val="0"/>
        <w:tabs>
          <w:tab w:val="left" w:pos="2520"/>
        </w:tabs>
        <w:autoSpaceDE w:val="0"/>
        <w:autoSpaceDN w:val="0"/>
        <w:spacing w:after="0" w:line="276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D55AC6">
        <w:rPr>
          <w:rFonts w:ascii="Times New Roman" w:eastAsiaTheme="majorEastAsia" w:hAnsi="Times New Roman" w:cs="Times New Roman"/>
          <w:sz w:val="26"/>
          <w:szCs w:val="26"/>
        </w:rPr>
        <w:tab/>
      </w: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D55AC6">
        <w:rPr>
          <w:rFonts w:ascii="Times New Roman" w:eastAsiaTheme="majorEastAsia" w:hAnsi="Times New Roman" w:cs="Times New Roman"/>
          <w:sz w:val="26"/>
          <w:szCs w:val="26"/>
        </w:rPr>
        <w:br w:type="page"/>
      </w:r>
      <w:bookmarkStart w:id="8" w:name="_Toc505010838"/>
      <w:r w:rsidRPr="00D55AC6">
        <w:rPr>
          <w:rFonts w:ascii="Times New Roman" w:eastAsiaTheme="majorEastAsia" w:hAnsi="Times New Roman" w:cs="Times New Roman"/>
          <w:sz w:val="28"/>
          <w:szCs w:val="28"/>
        </w:rPr>
        <w:lastRenderedPageBreak/>
        <w:t>Индивидуальное задание для прохождения</w:t>
      </w: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D55AC6">
        <w:rPr>
          <w:rFonts w:ascii="Times New Roman" w:eastAsiaTheme="majorEastAsia" w:hAnsi="Times New Roman" w:cs="Times New Roman"/>
          <w:sz w:val="28"/>
          <w:szCs w:val="28"/>
        </w:rPr>
        <w:t>производственной  практики</w:t>
      </w:r>
      <w:bookmarkEnd w:id="8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(указать ФИО </w:t>
      </w:r>
      <w:proofErr w:type="gramStart"/>
      <w:r w:rsidRPr="00D55AC6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D55AC6">
        <w:rPr>
          <w:rFonts w:ascii="Times New Roman" w:eastAsia="Times New Roman" w:hAnsi="Times New Roman" w:cs="Times New Roman"/>
          <w:vertAlign w:val="superscript"/>
        </w:rPr>
        <w:t>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tabs>
          <w:tab w:val="left" w:pos="6915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ab/>
      </w: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D55AC6" w:rsidRPr="00D55AC6" w:rsidRDefault="00D55AC6" w:rsidP="00D55AC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D55AC6">
        <w:rPr>
          <w:rFonts w:ascii="Times New Roman" w:eastAsia="Times New Roman" w:hAnsi="Times New Roman" w:cs="Times New Roman"/>
        </w:rPr>
        <w:softHyphen/>
      </w:r>
      <w:r w:rsidRPr="00D55AC6">
        <w:rPr>
          <w:rFonts w:ascii="Times New Roman" w:eastAsia="Times New Roman" w:hAnsi="Times New Roman" w:cs="Times New Roman"/>
        </w:rPr>
        <w:softHyphen/>
      </w:r>
      <w:r w:rsidRPr="00D55AC6">
        <w:rPr>
          <w:rFonts w:ascii="Times New Roman" w:eastAsia="Times New Roman" w:hAnsi="Times New Roman" w:cs="Times New Roman"/>
        </w:rPr>
        <w:softHyphen/>
      </w:r>
      <w:r w:rsidRPr="00D55AC6">
        <w:rPr>
          <w:rFonts w:ascii="Times New Roman" w:eastAsia="Times New Roman" w:hAnsi="Times New Roman" w:cs="Times New Roman"/>
        </w:rPr>
        <w:softHyphen/>
        <w:t>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D55AC6" w:rsidRPr="00D55AC6" w:rsidRDefault="00D55AC6" w:rsidP="00D55AC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D55AC6">
        <w:rPr>
          <w:rFonts w:ascii="Times New Roman" w:eastAsia="Times New Roman" w:hAnsi="Times New Roman" w:cs="Times New Roman"/>
        </w:rPr>
        <w:softHyphen/>
      </w:r>
      <w:r w:rsidRPr="00D55AC6">
        <w:rPr>
          <w:rFonts w:ascii="Times New Roman" w:eastAsia="Times New Roman" w:hAnsi="Times New Roman" w:cs="Times New Roman"/>
        </w:rPr>
        <w:softHyphen/>
      </w:r>
      <w:r w:rsidRPr="00D55AC6">
        <w:rPr>
          <w:rFonts w:ascii="Times New Roman" w:eastAsia="Times New Roman" w:hAnsi="Times New Roman" w:cs="Times New Roman"/>
        </w:rPr>
        <w:softHyphen/>
      </w:r>
      <w:r w:rsidRPr="00D55AC6">
        <w:rPr>
          <w:rFonts w:ascii="Times New Roman" w:eastAsia="Times New Roman" w:hAnsi="Times New Roman" w:cs="Times New Roman"/>
        </w:rPr>
        <w:softHyphen/>
        <w:t>_____</w:t>
      </w: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bookmarkStart w:id="9" w:name="_Toc505010839"/>
      <w:r w:rsidRPr="00D55AC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bookmarkEnd w:id="9"/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5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Рабочий график (план) проведения</w:t>
      </w:r>
    </w:p>
    <w:p w:rsidR="00D55AC6" w:rsidRPr="00D55AC6" w:rsidRDefault="00D55AC6" w:rsidP="00D55A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55AC6">
        <w:rPr>
          <w:rFonts w:ascii="Times New Roman" w:eastAsia="Times New Roman" w:hAnsi="Times New Roman" w:cs="Times New Roman"/>
          <w:b/>
          <w:bCs/>
          <w:iCs/>
          <w:lang w:eastAsia="ru-RU"/>
        </w:rPr>
        <w:t>производственной практики</w:t>
      </w:r>
    </w:p>
    <w:p w:rsidR="00D55AC6" w:rsidRPr="00D55AC6" w:rsidRDefault="00D55AC6" w:rsidP="00D55AC6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u w:val="single"/>
          <w:lang w:eastAsia="ru-RU"/>
        </w:rPr>
      </w:pPr>
      <w:r w:rsidRPr="00D55AC6">
        <w:rPr>
          <w:rFonts w:ascii="Times New Roman" w:eastAsia="Times New Roman" w:hAnsi="Times New Roman" w:cs="Times New Roman"/>
          <w:lang w:eastAsia="ru-RU"/>
        </w:rPr>
        <w:t xml:space="preserve">Обучающегося  </w:t>
      </w:r>
      <w:r w:rsidRPr="00D55AC6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</w:t>
      </w:r>
    </w:p>
    <w:p w:rsidR="00D55AC6" w:rsidRPr="00D55AC6" w:rsidRDefault="00D55AC6" w:rsidP="00D55AC6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   Имя   Отчество) </w:t>
      </w:r>
    </w:p>
    <w:p w:rsidR="00D55AC6" w:rsidRPr="00D55AC6" w:rsidRDefault="00D55AC6" w:rsidP="00D55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5AC6">
        <w:rPr>
          <w:rFonts w:ascii="Times New Roman" w:eastAsia="Times New Roman" w:hAnsi="Times New Roman" w:cs="Times New Roman"/>
          <w:u w:val="single"/>
          <w:lang w:eastAsia="ru-RU"/>
        </w:rPr>
        <w:t>по магистерской программе</w:t>
      </w:r>
      <w:r w:rsidRPr="00D55AC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</w:t>
      </w:r>
    </w:p>
    <w:p w:rsidR="00D55AC6" w:rsidRPr="00D55AC6" w:rsidRDefault="00D55AC6" w:rsidP="00D55AC6">
      <w:pPr>
        <w:tabs>
          <w:tab w:val="left" w:pos="3828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>(указать название магистерской программы)</w:t>
      </w:r>
    </w:p>
    <w:p w:rsidR="00D55AC6" w:rsidRPr="00D55AC6" w:rsidRDefault="00D55AC6" w:rsidP="00D55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5AC6" w:rsidRPr="00D55AC6" w:rsidRDefault="00D55AC6" w:rsidP="00D55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5AC6">
        <w:rPr>
          <w:rFonts w:ascii="Times New Roman" w:eastAsia="Times New Roman" w:hAnsi="Times New Roman" w:cs="Times New Roman"/>
          <w:lang w:eastAsia="ru-RU"/>
        </w:rPr>
        <w:t xml:space="preserve">____ курса </w:t>
      </w:r>
      <w:proofErr w:type="gramStart"/>
      <w:r w:rsidRPr="00D55AC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55A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D55AC6" w:rsidRPr="00D55AC6" w:rsidRDefault="00D55AC6" w:rsidP="00D55AC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>(указать место практики)</w:t>
      </w:r>
    </w:p>
    <w:p w:rsidR="00D55AC6" w:rsidRPr="00D55AC6" w:rsidRDefault="00D55AC6" w:rsidP="00D55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6"/>
        <w:tblW w:w="9572" w:type="dxa"/>
        <w:tblLayout w:type="fixed"/>
        <w:tblLook w:val="04A0"/>
      </w:tblPr>
      <w:tblGrid>
        <w:gridCol w:w="5637"/>
        <w:gridCol w:w="1984"/>
        <w:gridCol w:w="1951"/>
      </w:tblGrid>
      <w:tr w:rsidR="00D55AC6" w:rsidRPr="00D55AC6" w:rsidTr="00216424">
        <w:tc>
          <w:tcPr>
            <w:tcW w:w="5637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_____________________________________________________________________________________________________ </w:t>
            </w: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Название модуля /этапа</w:t>
            </w: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 xml:space="preserve">Период выполнения/Срок  </w:t>
            </w:r>
          </w:p>
        </w:tc>
        <w:tc>
          <w:tcPr>
            <w:tcW w:w="195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Планируемые работы</w:t>
            </w:r>
          </w:p>
        </w:tc>
      </w:tr>
      <w:tr w:rsidR="00D55AC6" w:rsidRPr="00D55AC6" w:rsidTr="00216424">
        <w:tc>
          <w:tcPr>
            <w:tcW w:w="5637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Заполняется обучающимся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согласовывается с руководителем практики от Университета</w:t>
            </w: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Заполняется обучающимся, согласовывается с руководителем практики от Университета</w:t>
            </w:r>
            <w:proofErr w:type="gramEnd"/>
          </w:p>
        </w:tc>
        <w:tc>
          <w:tcPr>
            <w:tcW w:w="195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Заполняется обучающимся</w:t>
            </w:r>
            <w:proofErr w:type="gramStart"/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D55A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согласовывается с руководителем практики от Университета</w:t>
            </w:r>
          </w:p>
        </w:tc>
      </w:tr>
      <w:tr w:rsidR="00D55AC6" w:rsidRPr="00D55AC6" w:rsidTr="00216424">
        <w:tc>
          <w:tcPr>
            <w:tcW w:w="5637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C6" w:rsidRPr="00D55AC6" w:rsidTr="00216424">
        <w:tc>
          <w:tcPr>
            <w:tcW w:w="5637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AC6" w:rsidRPr="00D55AC6" w:rsidTr="00216424">
        <w:tc>
          <w:tcPr>
            <w:tcW w:w="5637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Например, не позднее 1 марта 20__ года</w:t>
            </w:r>
          </w:p>
        </w:tc>
        <w:tc>
          <w:tcPr>
            <w:tcW w:w="195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D55AC6" w:rsidRPr="00D55AC6" w:rsidTr="00216424">
        <w:tc>
          <w:tcPr>
            <w:tcW w:w="5637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Аттестация по практике</w:t>
            </w:r>
          </w:p>
        </w:tc>
        <w:tc>
          <w:tcPr>
            <w:tcW w:w="1984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Например, не позднее 1 апреля 20__года</w:t>
            </w:r>
          </w:p>
        </w:tc>
        <w:tc>
          <w:tcPr>
            <w:tcW w:w="1951" w:type="dxa"/>
          </w:tcPr>
          <w:p w:rsidR="00D55AC6" w:rsidRPr="00D55AC6" w:rsidRDefault="00D55AC6" w:rsidP="00D55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AC6">
              <w:rPr>
                <w:rFonts w:ascii="Times New Roman" w:eastAsia="Times New Roman" w:hAnsi="Times New Roman" w:cs="Times New Roman"/>
                <w:lang w:eastAsia="ru-RU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D55AC6" w:rsidRPr="00D55AC6" w:rsidRDefault="00D55AC6" w:rsidP="00D55A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AC6" w:rsidRPr="00D55AC6" w:rsidRDefault="00D55AC6" w:rsidP="00D55A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AC6" w:rsidRPr="00D55AC6" w:rsidRDefault="00D55AC6" w:rsidP="00D55A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55AC6">
        <w:rPr>
          <w:rFonts w:ascii="Times New Roman" w:eastAsia="Times New Roman" w:hAnsi="Times New Roman" w:cs="Times New Roman"/>
          <w:lang w:eastAsia="ru-RU"/>
        </w:rPr>
        <w:t xml:space="preserve">Обучающийся      _____________________________                                ______________________            </w:t>
      </w:r>
    </w:p>
    <w:p w:rsidR="00D55AC6" w:rsidRPr="00D55AC6" w:rsidRDefault="00D55AC6" w:rsidP="00D55AC6">
      <w:pPr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(ФИО  обучающегося</w:t>
      </w:r>
      <w:proofErr w:type="gramStart"/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</w:t>
      </w:r>
      <w:proofErr w:type="gramEnd"/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 обучающегося)    </w:t>
      </w:r>
    </w:p>
    <w:p w:rsidR="00D55AC6" w:rsidRPr="00D55AC6" w:rsidRDefault="00D55AC6" w:rsidP="00D55AC6">
      <w:pPr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lang w:eastAsia="ru-RU"/>
        </w:rPr>
        <w:t xml:space="preserve">Руководитель практики от Института _______________________       </w:t>
      </w: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______________________          </w:t>
      </w:r>
    </w:p>
    <w:p w:rsidR="00D55AC6" w:rsidRPr="00D55AC6" w:rsidRDefault="00D55AC6" w:rsidP="00D55AC6">
      <w:pPr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D55AC6" w:rsidRPr="00D55AC6" w:rsidRDefault="00D55AC6" w:rsidP="00D55AC6">
      <w:pPr>
        <w:spacing w:after="0" w:line="240" w:lineRule="auto"/>
        <w:contextualSpacing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lang w:eastAsia="ru-RU"/>
        </w:rPr>
        <w:t>Руководитель практики от Организации  ________________                        ___________________</w:t>
      </w: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</w:t>
      </w:r>
    </w:p>
    <w:p w:rsidR="00D55AC6" w:rsidRPr="006478CC" w:rsidRDefault="00D55AC6" w:rsidP="00D55A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(ФИО руководителя практики от Организации)                      (расшифровка подписи, </w:t>
      </w:r>
      <w:r w:rsidRPr="00D55AC6">
        <w:rPr>
          <w:rFonts w:ascii="Times New Roman" w:eastAsia="Times New Roman" w:hAnsi="Times New Roman" w:cs="Times New Roman"/>
          <w:b/>
          <w:vertAlign w:val="superscript"/>
          <w:lang w:eastAsia="ru-RU"/>
        </w:rPr>
        <w:t>печать</w:t>
      </w:r>
      <w:r w:rsidRPr="00D55AC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)             </w:t>
      </w:r>
      <w:bookmarkStart w:id="10" w:name="_Toc505010840"/>
      <w:r w:rsidRPr="006478CC">
        <w:rPr>
          <w:rFonts w:ascii="Times New Roman" w:eastAsiaTheme="majorEastAsia" w:hAnsi="Times New Roman" w:cs="Times New Roman"/>
          <w:sz w:val="26"/>
          <w:szCs w:val="26"/>
        </w:rPr>
        <w:br w:type="page"/>
      </w:r>
    </w:p>
    <w:p w:rsidR="00D55AC6" w:rsidRPr="006478CC" w:rsidRDefault="00D55AC6" w:rsidP="00D55AC6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6478CC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>Дневник прохождения практики</w:t>
      </w:r>
      <w:bookmarkEnd w:id="10"/>
    </w:p>
    <w:p w:rsidR="00D55AC6" w:rsidRPr="00D55AC6" w:rsidRDefault="00D55AC6" w:rsidP="00D55AC6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55AC6" w:rsidRPr="00D55AC6" w:rsidRDefault="00D55AC6" w:rsidP="00D55AC6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D55AC6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D55AC6">
        <w:rPr>
          <w:rFonts w:ascii="Times New Roman" w:eastAsia="Times New Roman" w:hAnsi="Times New Roman" w:cs="Times New Roman"/>
          <w:bCs/>
        </w:rPr>
        <w:t xml:space="preserve"> (ФИО)___________________________________________________________</w:t>
      </w:r>
    </w:p>
    <w:p w:rsidR="00D55AC6" w:rsidRPr="00D55AC6" w:rsidRDefault="00D55AC6" w:rsidP="00D55AC6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D55AC6">
        <w:rPr>
          <w:rFonts w:ascii="Times New Roman" w:eastAsia="Calibri" w:hAnsi="Times New Roman" w:cs="Times New Roman"/>
        </w:rPr>
        <w:t>Сроки прохождения практики: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D55AC6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D55AC6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D55AC6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D55AC6" w:rsidRPr="00D55AC6" w:rsidTr="00216424">
        <w:tc>
          <w:tcPr>
            <w:tcW w:w="1560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Краткое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выполненных</w:t>
            </w:r>
            <w:proofErr w:type="spellEnd"/>
            <w:r w:rsidRPr="00D55A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55AC6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AC6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D55AC6" w:rsidRPr="00D55AC6" w:rsidTr="00216424">
        <w:trPr>
          <w:trHeight w:val="9208"/>
        </w:trPr>
        <w:tc>
          <w:tcPr>
            <w:tcW w:w="1560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5AC6" w:rsidRPr="00D55AC6" w:rsidRDefault="00D55AC6" w:rsidP="00D55A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D55AC6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D55AC6">
        <w:rPr>
          <w:rFonts w:ascii="Times New Roman" w:eastAsia="Times New Roman" w:hAnsi="Times New Roman" w:cs="Times New Roman"/>
        </w:rPr>
        <w:t xml:space="preserve">         </w:t>
      </w:r>
      <w:r w:rsidRPr="00D55AC6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D55AC6">
        <w:rPr>
          <w:rFonts w:ascii="Times New Roman" w:eastAsia="Times New Roman" w:hAnsi="Times New Roman" w:cs="Times New Roman"/>
          <w:vertAlign w:val="superscript"/>
        </w:rPr>
        <w:tab/>
      </w:r>
      <w:r w:rsidRPr="00D55AC6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место печати</w:t>
      </w:r>
      <w:r w:rsidRPr="00D55AC6">
        <w:rPr>
          <w:rFonts w:ascii="Times New Roman" w:eastAsia="Times New Roman" w:hAnsi="Times New Roman" w:cs="Times New Roman"/>
          <w:vertAlign w:val="superscript"/>
        </w:rPr>
        <w:t>)</w:t>
      </w:r>
      <w:r w:rsidRPr="00D55AC6">
        <w:rPr>
          <w:rFonts w:ascii="Times New Roman" w:eastAsia="Times New Roman" w:hAnsi="Times New Roman" w:cs="Times New Roman"/>
        </w:rPr>
        <w:t xml:space="preserve"> </w:t>
      </w: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5AC6">
        <w:rPr>
          <w:rFonts w:ascii="Times New Roman" w:eastAsia="Times New Roman" w:hAnsi="Times New Roman" w:cs="Times New Roman"/>
        </w:rPr>
        <w:t xml:space="preserve"> </w:t>
      </w:r>
      <w:r w:rsidRPr="00D55AC6">
        <w:rPr>
          <w:rFonts w:ascii="Times New Roman" w:eastAsia="Times New Roman" w:hAnsi="Times New Roman" w:cs="Times New Roman"/>
        </w:rPr>
        <w:br w:type="page"/>
      </w: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1" w:name="_Toc505010841"/>
      <w:r w:rsidRPr="00D55AC6">
        <w:rPr>
          <w:rFonts w:ascii="Times New Roman" w:eastAsiaTheme="majorEastAsia" w:hAnsi="Times New Roman" w:cs="Times New Roman"/>
          <w:sz w:val="28"/>
          <w:szCs w:val="28"/>
        </w:rPr>
        <w:lastRenderedPageBreak/>
        <w:t>Характеристика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before="40"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before="40"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before="40"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D55AC6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D55AC6">
        <w:rPr>
          <w:rFonts w:ascii="Times New Roman" w:eastAsia="Times New Roman" w:hAnsi="Times New Roman" w:cs="Times New Roman"/>
        </w:rPr>
        <w:t xml:space="preserve">         </w:t>
      </w:r>
      <w:r w:rsidRPr="00D55AC6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D55AC6">
        <w:rPr>
          <w:rFonts w:ascii="Times New Roman" w:eastAsia="Times New Roman" w:hAnsi="Times New Roman" w:cs="Times New Roman"/>
          <w:vertAlign w:val="superscript"/>
        </w:rPr>
        <w:tab/>
      </w:r>
      <w:r w:rsidRPr="00D55AC6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>практики от Организации,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место печати</w:t>
      </w:r>
      <w:r w:rsidRPr="00D55AC6">
        <w:rPr>
          <w:rFonts w:ascii="Times New Roman" w:eastAsia="Times New Roman" w:hAnsi="Times New Roman" w:cs="Times New Roman"/>
          <w:vertAlign w:val="superscript"/>
        </w:rPr>
        <w:t>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D55A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1"/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О ПРОХОЖДЕНИИ  ПРОИЗВОДСТВЕННОЙ 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ЧАСТЬ </w:t>
      </w:r>
      <w:r w:rsidRPr="00D55AC6">
        <w:rPr>
          <w:rFonts w:ascii="Times New Roman" w:eastAsia="Times New Roman" w:hAnsi="Times New Roman" w:cs="Times New Roman"/>
          <w:b/>
          <w:lang w:val="en-US"/>
        </w:rPr>
        <w:t>I</w:t>
      </w:r>
      <w:r w:rsidRPr="00D55AC6">
        <w:rPr>
          <w:rFonts w:ascii="Times New Roman" w:eastAsia="Times New Roman" w:hAnsi="Times New Roman" w:cs="Times New Roman"/>
          <w:b/>
        </w:rPr>
        <w:t>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ЧАСТЬ </w:t>
      </w:r>
      <w:r w:rsidRPr="00D55AC6">
        <w:rPr>
          <w:rFonts w:ascii="Times New Roman" w:eastAsia="Times New Roman" w:hAnsi="Times New Roman" w:cs="Times New Roman"/>
          <w:b/>
          <w:lang w:val="en-US"/>
        </w:rPr>
        <w:t>II</w:t>
      </w:r>
      <w:r w:rsidRPr="00D55AC6">
        <w:rPr>
          <w:rFonts w:ascii="Times New Roman" w:eastAsia="Times New Roman" w:hAnsi="Times New Roman" w:cs="Times New Roman"/>
          <w:b/>
        </w:rPr>
        <w:t>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ЭССЕ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1.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2.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3.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…………………………………..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…………………………………..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</w:rPr>
        <w:tab/>
      </w:r>
      <w:r w:rsidRPr="00D55AC6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D55AC6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D55AC6">
        <w:rPr>
          <w:rFonts w:ascii="Times New Roman" w:eastAsia="Times New Roman" w:hAnsi="Times New Roman" w:cs="Times New Roman"/>
          <w:vertAlign w:val="superscript"/>
        </w:rPr>
        <w:t>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D55AC6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имени О.Е.</w:t>
      </w:r>
      <w:r w:rsidRPr="00D55AC6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55AC6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b/>
        </w:rPr>
        <w:t xml:space="preserve"> (МГЮА)»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(Университет имени О.Е.</w:t>
      </w:r>
      <w:r w:rsidRPr="00D55AC6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D55AC6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D55AC6">
        <w:rPr>
          <w:rFonts w:ascii="Times New Roman" w:eastAsia="Times New Roman" w:hAnsi="Times New Roman" w:cs="Times New Roman"/>
          <w:b/>
        </w:rPr>
        <w:t xml:space="preserve"> (МГЮА))</w:t>
      </w:r>
    </w:p>
    <w:p w:rsidR="00D55AC6" w:rsidRPr="00D55AC6" w:rsidRDefault="00D55AC6" w:rsidP="00D55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AC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55AC6" w:rsidRPr="00D55AC6" w:rsidRDefault="00D55AC6" w:rsidP="00D55AC6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2" w:name="_Toc505010842"/>
      <w:r w:rsidRPr="00D55AC6">
        <w:rPr>
          <w:rFonts w:ascii="Times New Roman" w:eastAsiaTheme="majorEastAsia" w:hAnsi="Times New Roman" w:cs="Times New Roman"/>
          <w:sz w:val="28"/>
          <w:szCs w:val="28"/>
        </w:rPr>
        <w:t>ОТЗЫВ РУКОВОДИТЕЛЯ ПРАКТИКИ</w:t>
      </w:r>
      <w:bookmarkEnd w:id="12"/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szCs w:val="28"/>
        </w:rPr>
        <w:t xml:space="preserve">Обучающегося </w:t>
      </w:r>
      <w:r w:rsidRPr="00D55AC6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D55AC6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D55AC6">
        <w:rPr>
          <w:rFonts w:ascii="Times New Roman" w:eastAsia="Times New Roman" w:hAnsi="Times New Roman" w:cs="Times New Roman"/>
          <w:sz w:val="24"/>
          <w:szCs w:val="24"/>
        </w:rPr>
        <w:t>______курса</w:t>
      </w:r>
      <w:proofErr w:type="spellEnd"/>
      <w:r w:rsidRPr="00D55AC6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  <w:r w:rsidRPr="00D55AC6">
        <w:rPr>
          <w:rFonts w:ascii="Times New Roman" w:eastAsia="Times New Roman" w:hAnsi="Times New Roman" w:cs="Times New Roman"/>
        </w:rPr>
        <w:t xml:space="preserve"> </w:t>
      </w:r>
      <w:r w:rsidRPr="00D55AC6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AC6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D55AC6" w:rsidRPr="00D55AC6" w:rsidRDefault="00D55AC6" w:rsidP="00D55AC6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AC6">
        <w:rPr>
          <w:rFonts w:ascii="Times New Roman" w:eastAsia="Times New Roman" w:hAnsi="Times New Roman" w:cs="Times New Roman"/>
          <w:i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D55AC6">
        <w:rPr>
          <w:rFonts w:ascii="Times New Roman" w:eastAsia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D55AC6">
        <w:rPr>
          <w:rFonts w:ascii="Times New Roman" w:eastAsia="Times New Roman" w:hAnsi="Times New Roman" w:cs="Times New Roman"/>
          <w:i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D55AC6">
        <w:rPr>
          <w:rFonts w:ascii="Times New Roman" w:eastAsia="Calibri" w:hAnsi="Times New Roman" w:cs="Times New Roman"/>
          <w:i/>
          <w:sz w:val="24"/>
          <w:szCs w:val="24"/>
        </w:rPr>
        <w:t xml:space="preserve">оформление отчетных материалов. </w:t>
      </w:r>
    </w:p>
    <w:p w:rsidR="00D55AC6" w:rsidRPr="00D55AC6" w:rsidRDefault="00D55AC6" w:rsidP="00D55AC6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D55AC6">
        <w:rPr>
          <w:rFonts w:ascii="Times New Roman" w:eastAsia="Times New Roman" w:hAnsi="Times New Roman" w:cs="Times New Roman"/>
          <w:i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D55AC6" w:rsidRPr="00D55AC6" w:rsidRDefault="00D55AC6" w:rsidP="00D55AC6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5AC6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обучающийся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D55AC6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D55AC6">
        <w:rPr>
          <w:rFonts w:ascii="Times New Roman" w:eastAsia="Times New Roman" w:hAnsi="Times New Roman" w:cs="Times New Roman"/>
        </w:rPr>
        <w:t>20</w:t>
      </w:r>
      <w:r w:rsidRPr="00D55AC6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                           (дата)</w:t>
      </w:r>
      <w:r w:rsidRPr="00D55AC6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D55AC6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D55AC6">
        <w:rPr>
          <w:rFonts w:ascii="Times New Roman" w:eastAsia="Times New Roman" w:hAnsi="Times New Roman" w:cs="Times New Roman"/>
        </w:rPr>
        <w:t>______________________________________</w:t>
      </w: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55AC6">
        <w:rPr>
          <w:rFonts w:ascii="Times New Roman" w:eastAsia="Times New Roman" w:hAnsi="Times New Roman" w:cs="Times New Roman"/>
        </w:rPr>
        <w:tab/>
      </w:r>
      <w:r w:rsidRPr="00D55AC6">
        <w:rPr>
          <w:rFonts w:ascii="Times New Roman" w:eastAsia="Times New Roman" w:hAnsi="Times New Roman" w:cs="Times New Roman"/>
        </w:rPr>
        <w:tab/>
      </w:r>
      <w:r w:rsidRPr="00D55AC6">
        <w:rPr>
          <w:rFonts w:ascii="Times New Roman" w:eastAsia="Times New Roman" w:hAnsi="Times New Roman" w:cs="Times New Roman"/>
        </w:rPr>
        <w:tab/>
      </w:r>
      <w:r w:rsidRPr="00D55AC6">
        <w:rPr>
          <w:rFonts w:ascii="Times New Roman" w:eastAsia="Times New Roman" w:hAnsi="Times New Roman" w:cs="Times New Roman"/>
        </w:rPr>
        <w:tab/>
      </w:r>
      <w:r w:rsidRPr="00D55AC6">
        <w:rPr>
          <w:rFonts w:ascii="Times New Roman" w:eastAsia="Times New Roman" w:hAnsi="Times New Roman" w:cs="Times New Roman"/>
        </w:rPr>
        <w:tab/>
      </w:r>
      <w:proofErr w:type="gramStart"/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D55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/ не зачтено</w:t>
      </w:r>
    </w:p>
    <w:p w:rsidR="00D55AC6" w:rsidRPr="00D55AC6" w:rsidRDefault="00D55AC6" w:rsidP="00D55AC6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D55AC6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D55AC6">
        <w:rPr>
          <w:rFonts w:ascii="Times New Roman" w:eastAsia="Times New Roman" w:hAnsi="Times New Roman" w:cs="Times New Roman"/>
        </w:rPr>
        <w:t>20</w:t>
      </w:r>
      <w:r w:rsidRPr="00D55AC6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55AC6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</w:t>
      </w:r>
      <w:r w:rsidRPr="00D55AC6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D55AC6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D55AC6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D55AC6" w:rsidRPr="00D55AC6" w:rsidRDefault="00D55AC6" w:rsidP="00D55AC6">
      <w:pPr>
        <w:tabs>
          <w:tab w:val="left" w:pos="42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C6" w:rsidRPr="00D55AC6" w:rsidRDefault="00D55AC6" w:rsidP="00D55A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6A0" w:rsidRDefault="00F700A7"/>
    <w:sectPr w:rsidR="009406A0" w:rsidSect="00D278CA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14" w:rsidRDefault="00082614">
      <w:pPr>
        <w:spacing w:after="0" w:line="240" w:lineRule="auto"/>
      </w:pPr>
      <w:r>
        <w:separator/>
      </w:r>
    </w:p>
  </w:endnote>
  <w:endnote w:type="continuationSeparator" w:id="0">
    <w:p w:rsidR="00082614" w:rsidRDefault="0008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2F0B1F" w:rsidRDefault="00910378">
        <w:pPr>
          <w:pStyle w:val="a8"/>
          <w:jc w:val="center"/>
        </w:pPr>
        <w:r>
          <w:fldChar w:fldCharType="begin"/>
        </w:r>
        <w:r w:rsidR="006478CC">
          <w:instrText>PAGE   \* MERGEFORMAT</w:instrText>
        </w:r>
        <w:r>
          <w:fldChar w:fldCharType="separate"/>
        </w:r>
        <w:r w:rsidR="00F700A7" w:rsidRPr="00F700A7">
          <w:rPr>
            <w:noProof/>
            <w:lang w:val="ru-RU"/>
          </w:rPr>
          <w:t>30</w:t>
        </w:r>
        <w:r>
          <w:fldChar w:fldCharType="end"/>
        </w:r>
      </w:p>
    </w:sdtContent>
  </w:sdt>
  <w:p w:rsidR="002F0B1F" w:rsidRDefault="00F70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14" w:rsidRDefault="00082614">
      <w:pPr>
        <w:spacing w:after="0" w:line="240" w:lineRule="auto"/>
      </w:pPr>
      <w:r>
        <w:separator/>
      </w:r>
    </w:p>
  </w:footnote>
  <w:footnote w:type="continuationSeparator" w:id="0">
    <w:p w:rsidR="00082614" w:rsidRDefault="0008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1F" w:rsidRDefault="00910378">
    <w:pPr>
      <w:pStyle w:val="a3"/>
      <w:spacing w:line="14" w:lineRule="auto"/>
      <w:rPr>
        <w:sz w:val="20"/>
      </w:rPr>
    </w:pPr>
    <w:r w:rsidRPr="0091037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2F0B1F" w:rsidRDefault="00F700A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939B7"/>
    <w:multiLevelType w:val="hybridMultilevel"/>
    <w:tmpl w:val="D368F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AC6"/>
    <w:rsid w:val="000106B3"/>
    <w:rsid w:val="00076551"/>
    <w:rsid w:val="00082614"/>
    <w:rsid w:val="00121952"/>
    <w:rsid w:val="002C07D4"/>
    <w:rsid w:val="002E2DE6"/>
    <w:rsid w:val="0040659E"/>
    <w:rsid w:val="0050306B"/>
    <w:rsid w:val="006478CC"/>
    <w:rsid w:val="006541F1"/>
    <w:rsid w:val="00797B76"/>
    <w:rsid w:val="007D6AD9"/>
    <w:rsid w:val="00875D0D"/>
    <w:rsid w:val="00910378"/>
    <w:rsid w:val="0097654B"/>
    <w:rsid w:val="00AF2E30"/>
    <w:rsid w:val="00BD10E2"/>
    <w:rsid w:val="00C80D04"/>
    <w:rsid w:val="00CB4F71"/>
    <w:rsid w:val="00D55AC6"/>
    <w:rsid w:val="00F700A7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8"/>
  </w:style>
  <w:style w:type="paragraph" w:styleId="1">
    <w:name w:val="heading 1"/>
    <w:basedOn w:val="a"/>
    <w:link w:val="10"/>
    <w:uiPriority w:val="1"/>
    <w:qFormat/>
    <w:rsid w:val="00D55AC6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A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5A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5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55AC6"/>
  </w:style>
  <w:style w:type="table" w:customStyle="1" w:styleId="TableNormal">
    <w:name w:val="Table Normal"/>
    <w:uiPriority w:val="2"/>
    <w:semiHidden/>
    <w:unhideWhenUsed/>
    <w:qFormat/>
    <w:rsid w:val="00D55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55AC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55AC6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55AC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D55A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55AC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D55A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D55AC6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D55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55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55A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D55AC6"/>
    <w:rPr>
      <w:vertAlign w:val="superscript"/>
    </w:rPr>
  </w:style>
  <w:style w:type="character" w:styleId="ae">
    <w:name w:val="Hyperlink"/>
    <w:basedOn w:val="a0"/>
    <w:uiPriority w:val="99"/>
    <w:unhideWhenUsed/>
    <w:rsid w:val="00D55AC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55AC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55AC6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55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5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D55AC6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D55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D55AC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55AC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5AC6"/>
    <w:pPr>
      <w:widowControl w:val="0"/>
      <w:shd w:val="clear" w:color="auto" w:fill="FFFFFF"/>
      <w:spacing w:after="0" w:line="259" w:lineRule="exact"/>
      <w:ind w:hanging="360"/>
    </w:pPr>
  </w:style>
  <w:style w:type="paragraph" w:customStyle="1" w:styleId="Style8">
    <w:name w:val="Style8"/>
    <w:basedOn w:val="a"/>
    <w:rsid w:val="00D55AC6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55AC6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55A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5AC6"/>
    <w:rPr>
      <w:rFonts w:ascii="Times New Roman" w:hAnsi="Times New Roman"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D55AC6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AC6"/>
    <w:rPr>
      <w:rFonts w:ascii="Times New Roman" w:eastAsia="Times New Roman" w:hAnsi="Times New Roman" w:cs="Times New Roman"/>
      <w:lang w:val="en-US"/>
    </w:rPr>
  </w:style>
  <w:style w:type="paragraph" w:styleId="af2">
    <w:name w:val="TOC Heading"/>
    <w:basedOn w:val="1"/>
    <w:next w:val="a"/>
    <w:uiPriority w:val="39"/>
    <w:unhideWhenUsed/>
    <w:qFormat/>
    <w:rsid w:val="00D55AC6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5">
    <w:name w:val="toc 2"/>
    <w:basedOn w:val="a"/>
    <w:next w:val="a"/>
    <w:autoRedefine/>
    <w:uiPriority w:val="39"/>
    <w:rsid w:val="00D55AC6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39"/>
    <w:rsid w:val="00D5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39"/>
    <w:rsid w:val="00D5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spch.ru/" TargetMode="External"/><Relationship Id="rId18" Type="http://schemas.openxmlformats.org/officeDocument/2006/relationships/hyperlink" Target="https://msal.ru/content/ob-universitete/struktura/library/elektronnaya-biblioteka/?hash=tab31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ksrf.ru/" TargetMode="External"/><Relationship Id="rId17" Type="http://schemas.openxmlformats.org/officeDocument/2006/relationships/hyperlink" Target="http://www.la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uaj.net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nproc.gov.ru/" TargetMode="External"/><Relationship Id="rId10" Type="http://schemas.openxmlformats.org/officeDocument/2006/relationships/hyperlink" Target="http://znanium.com/catalog/product/914044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A14A4A8-ED57-4FFB-8AE9-3584C2AF09CC" TargetMode="External"/><Relationship Id="rId14" Type="http://schemas.openxmlformats.org/officeDocument/2006/relationships/hyperlink" Target="http://www.echr.ru/cou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9039</Words>
  <Characters>51525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18</cp:revision>
  <dcterms:created xsi:type="dcterms:W3CDTF">2020-05-05T14:09:00Z</dcterms:created>
  <dcterms:modified xsi:type="dcterms:W3CDTF">2020-09-29T06:19:00Z</dcterms:modified>
</cp:coreProperties>
</file>