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к Положению о НИРС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451EB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0D31E0" w:rsidRPr="00451EB7" w:rsidRDefault="000D31E0" w:rsidP="000D31E0">
      <w:pPr>
        <w:tabs>
          <w:tab w:val="left" w:pos="591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Заведующий кафедрой конституционного и международного права</w:t>
      </w:r>
    </w:p>
    <w:p w:rsidR="000D31E0" w:rsidRPr="00451EB7" w:rsidRDefault="00B71AB6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1EB7">
        <w:rPr>
          <w:rFonts w:ascii="Times New Roman" w:eastAsia="Calibri" w:hAnsi="Times New Roman" w:cs="Times New Roman"/>
          <w:sz w:val="24"/>
          <w:szCs w:val="24"/>
        </w:rPr>
        <w:t>Архирейская</w:t>
      </w:r>
      <w:proofErr w:type="spellEnd"/>
      <w:r w:rsidRPr="00451EB7">
        <w:rPr>
          <w:rFonts w:ascii="Times New Roman" w:eastAsia="Calibri" w:hAnsi="Times New Roman" w:cs="Times New Roman"/>
          <w:sz w:val="24"/>
          <w:szCs w:val="24"/>
        </w:rPr>
        <w:t xml:space="preserve"> Т. Ю. </w:t>
      </w:r>
      <w:r w:rsidRPr="00451E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915" cy="423044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E0" w:rsidRPr="00451EB7" w:rsidRDefault="00B71AB6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«07»___сентября__2018</w:t>
      </w:r>
      <w:r w:rsidR="000D31E0" w:rsidRPr="00451EB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D31E0" w:rsidRPr="00451EB7" w:rsidRDefault="000D31E0" w:rsidP="000D31E0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D31E0" w:rsidRPr="00451EB7" w:rsidRDefault="000D31E0" w:rsidP="000D31E0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0D31E0" w:rsidRPr="00451EB7" w:rsidRDefault="000D31E0" w:rsidP="000D31E0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 xml:space="preserve">работы научного кружка </w:t>
      </w:r>
      <w:r w:rsidRPr="00451EB7">
        <w:rPr>
          <w:rFonts w:ascii="Times New Roman" w:hAnsi="Times New Roman" w:cs="Times New Roman"/>
          <w:sz w:val="24"/>
          <w:szCs w:val="24"/>
        </w:rPr>
        <w:t>«</w:t>
      </w:r>
      <w:r w:rsidRPr="00451EB7">
        <w:rPr>
          <w:rFonts w:ascii="Times New Roman" w:hAnsi="Times New Roman" w:cs="Times New Roman"/>
          <w:i/>
          <w:sz w:val="24"/>
          <w:szCs w:val="24"/>
        </w:rPr>
        <w:t>Проблемы конституционного и муниципального права»</w:t>
      </w:r>
      <w:r w:rsidRPr="00451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B6" w:rsidRPr="00451EB7" w:rsidRDefault="00B71AB6" w:rsidP="00B71AB6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на 2018 – 2019 учебный год</w:t>
      </w:r>
    </w:p>
    <w:tbl>
      <w:tblPr>
        <w:tblStyle w:val="a3"/>
        <w:tblpPr w:leftFromText="180" w:rightFromText="180" w:vertAnchor="page" w:horzAnchor="margin" w:tblpY="5296"/>
        <w:tblW w:w="10137" w:type="dxa"/>
        <w:tblLook w:val="04A0"/>
      </w:tblPr>
      <w:tblGrid>
        <w:gridCol w:w="566"/>
        <w:gridCol w:w="3655"/>
        <w:gridCol w:w="1972"/>
        <w:gridCol w:w="1972"/>
        <w:gridCol w:w="1972"/>
      </w:tblGrid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5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автора, курс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инициалы, ученая степень и ученое звание руководителя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(месяц)</w:t>
            </w:r>
          </w:p>
        </w:tc>
      </w:tr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интеллект: конституционно-правовой статус</w:t>
            </w:r>
          </w:p>
        </w:tc>
        <w:tc>
          <w:tcPr>
            <w:tcW w:w="1972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Тихонов Антон 23 группа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электронного правительства в Российской Федерации</w:t>
            </w:r>
          </w:p>
        </w:tc>
        <w:tc>
          <w:tcPr>
            <w:tcW w:w="1972" w:type="dxa"/>
          </w:tcPr>
          <w:p w:rsidR="00B71AB6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Короткова Наталия 23 группа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Права человека в условиях развития цифровых технологий</w:t>
            </w:r>
          </w:p>
        </w:tc>
        <w:tc>
          <w:tcPr>
            <w:tcW w:w="1972" w:type="dxa"/>
          </w:tcPr>
          <w:p w:rsidR="00B71AB6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Крылова Валентина 22 группа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Электоральная активность молодёжи</w:t>
            </w:r>
          </w:p>
        </w:tc>
        <w:tc>
          <w:tcPr>
            <w:tcW w:w="1972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22 группа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5" w:type="dxa"/>
          </w:tcPr>
          <w:p w:rsidR="00B71AB6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России как динамично развивающийся институт конституционного права</w:t>
            </w:r>
          </w:p>
        </w:tc>
        <w:tc>
          <w:tcPr>
            <w:tcW w:w="1972" w:type="dxa"/>
          </w:tcPr>
          <w:p w:rsidR="00B71AB6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Мережко Мария 22 группа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5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Конституция России: современность и перспективы развития</w:t>
            </w:r>
          </w:p>
        </w:tc>
        <w:tc>
          <w:tcPr>
            <w:tcW w:w="1972" w:type="dxa"/>
          </w:tcPr>
          <w:p w:rsidR="00B71AB6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Вавилова Анастасия 22 группа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5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Место правовых позиций Конституционного суда в системе источников права Российской Федерации</w:t>
            </w:r>
          </w:p>
        </w:tc>
        <w:tc>
          <w:tcPr>
            <w:tcW w:w="1972" w:type="dxa"/>
          </w:tcPr>
          <w:p w:rsidR="00B71AB6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Гвоздева Екатерина 22 группа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</w:p>
        </w:tc>
      </w:tr>
      <w:tr w:rsidR="00B71AB6" w:rsidRPr="00451EB7" w:rsidTr="00B71AB6">
        <w:tc>
          <w:tcPr>
            <w:tcW w:w="566" w:type="dxa"/>
          </w:tcPr>
          <w:p w:rsidR="00B71AB6" w:rsidRPr="00451EB7" w:rsidRDefault="00B71AB6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5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Тенденции развития электронного голосования в Российской Федерации</w:t>
            </w:r>
          </w:p>
        </w:tc>
        <w:tc>
          <w:tcPr>
            <w:tcW w:w="1972" w:type="dxa"/>
          </w:tcPr>
          <w:p w:rsidR="00B71AB6" w:rsidRPr="00451EB7" w:rsidRDefault="00581DD5" w:rsidP="00B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22 группа</w:t>
            </w:r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B71AB6" w:rsidRPr="00451EB7" w:rsidRDefault="00B71AB6" w:rsidP="00B71AB6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581DD5" w:rsidRPr="00451EB7" w:rsidTr="00B71AB6">
        <w:tc>
          <w:tcPr>
            <w:tcW w:w="566" w:type="dxa"/>
          </w:tcPr>
          <w:p w:rsidR="00581DD5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5" w:type="dxa"/>
          </w:tcPr>
          <w:p w:rsidR="00581DD5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Коррупция в РФ и способы борьбы с ней на основе зарубежной практики</w:t>
            </w:r>
          </w:p>
        </w:tc>
        <w:tc>
          <w:tcPr>
            <w:tcW w:w="1972" w:type="dxa"/>
          </w:tcPr>
          <w:p w:rsidR="00581DD5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Цаликов</w:t>
            </w:r>
            <w:proofErr w:type="spellEnd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Алан 23 группа</w:t>
            </w:r>
          </w:p>
        </w:tc>
        <w:tc>
          <w:tcPr>
            <w:tcW w:w="1972" w:type="dxa"/>
          </w:tcPr>
          <w:p w:rsidR="00581DD5" w:rsidRPr="00451EB7" w:rsidRDefault="00581DD5" w:rsidP="00581DD5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581DD5" w:rsidRPr="00451EB7" w:rsidRDefault="00581DD5" w:rsidP="00581DD5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май 2019</w:t>
            </w:r>
          </w:p>
        </w:tc>
      </w:tr>
      <w:tr w:rsidR="00581DD5" w:rsidRPr="00451EB7" w:rsidTr="00B71AB6">
        <w:tc>
          <w:tcPr>
            <w:tcW w:w="566" w:type="dxa"/>
          </w:tcPr>
          <w:p w:rsidR="00581DD5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55" w:type="dxa"/>
          </w:tcPr>
          <w:p w:rsidR="00581DD5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Правовые основы светского государства и проблемы реализации свободы вероисповедания и свободы совести в России</w:t>
            </w:r>
          </w:p>
        </w:tc>
        <w:tc>
          <w:tcPr>
            <w:tcW w:w="1972" w:type="dxa"/>
          </w:tcPr>
          <w:p w:rsidR="00581DD5" w:rsidRPr="00451EB7" w:rsidRDefault="00581DD5" w:rsidP="005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Какулия</w:t>
            </w:r>
            <w:proofErr w:type="spellEnd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Софья 23 группа</w:t>
            </w:r>
          </w:p>
        </w:tc>
        <w:tc>
          <w:tcPr>
            <w:tcW w:w="1972" w:type="dxa"/>
          </w:tcPr>
          <w:p w:rsidR="00581DD5" w:rsidRPr="00451EB7" w:rsidRDefault="00581DD5" w:rsidP="00581DD5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gram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72" w:type="dxa"/>
          </w:tcPr>
          <w:p w:rsidR="00581DD5" w:rsidRPr="00451EB7" w:rsidRDefault="00581DD5" w:rsidP="00581DD5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июнь 2019</w:t>
            </w:r>
          </w:p>
        </w:tc>
      </w:tr>
    </w:tbl>
    <w:p w:rsidR="005D4580" w:rsidRPr="000D31E0" w:rsidRDefault="005D4580">
      <w:pPr>
        <w:rPr>
          <w:rFonts w:ascii="Times New Roman" w:hAnsi="Times New Roman" w:cs="Times New Roman"/>
          <w:sz w:val="26"/>
          <w:szCs w:val="26"/>
        </w:rPr>
      </w:pPr>
    </w:p>
    <w:sectPr w:rsidR="005D4580" w:rsidRPr="000D31E0" w:rsidSect="000D31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48"/>
    <w:rsid w:val="000670B5"/>
    <w:rsid w:val="000D31E0"/>
    <w:rsid w:val="00451EB7"/>
    <w:rsid w:val="00537472"/>
    <w:rsid w:val="00581DD5"/>
    <w:rsid w:val="005942B8"/>
    <w:rsid w:val="005D4580"/>
    <w:rsid w:val="00880A54"/>
    <w:rsid w:val="00920F50"/>
    <w:rsid w:val="00946448"/>
    <w:rsid w:val="00A261C5"/>
    <w:rsid w:val="00B71AB6"/>
    <w:rsid w:val="00B773E5"/>
    <w:rsid w:val="00C20A78"/>
    <w:rsid w:val="00D33F44"/>
    <w:rsid w:val="00DB7D2D"/>
    <w:rsid w:val="00DC32DD"/>
    <w:rsid w:val="00DE4DB0"/>
    <w:rsid w:val="00E1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2018-10-12T03:55:00Z</dcterms:created>
  <dcterms:modified xsi:type="dcterms:W3CDTF">2018-10-15T05:50:00Z</dcterms:modified>
</cp:coreProperties>
</file>