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BA" w:rsidRPr="00C92E51" w:rsidRDefault="00887DBA" w:rsidP="00887DB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C92E51">
        <w:rPr>
          <w:rFonts w:ascii="Times New Roman" w:hAnsi="Times New Roman"/>
          <w:b/>
          <w:sz w:val="28"/>
          <w:szCs w:val="28"/>
        </w:rPr>
        <w:t>УТВЕРЖДАЮ</w:t>
      </w:r>
    </w:p>
    <w:p w:rsidR="00887DBA" w:rsidRPr="00C92E51" w:rsidRDefault="00887DBA" w:rsidP="00887DB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92E51">
        <w:rPr>
          <w:rFonts w:ascii="Times New Roman" w:hAnsi="Times New Roman"/>
          <w:sz w:val="28"/>
          <w:szCs w:val="28"/>
        </w:rPr>
        <w:t xml:space="preserve">Заведующий кафедрой трудового права и </w:t>
      </w:r>
      <w:proofErr w:type="gramStart"/>
      <w:r w:rsidRPr="00C92E51">
        <w:rPr>
          <w:rFonts w:ascii="Times New Roman" w:hAnsi="Times New Roman"/>
          <w:sz w:val="28"/>
          <w:szCs w:val="28"/>
        </w:rPr>
        <w:t>права социального обеспечения</w:t>
      </w:r>
      <w:proofErr w:type="gramEnd"/>
    </w:p>
    <w:p w:rsidR="00887DBA" w:rsidRPr="00C92E51" w:rsidRDefault="00887DBA" w:rsidP="00887DB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92E51">
        <w:rPr>
          <w:rFonts w:ascii="Times New Roman" w:hAnsi="Times New Roman"/>
          <w:sz w:val="28"/>
          <w:szCs w:val="28"/>
        </w:rPr>
        <w:t>______________Ю.С. Черепанцева</w:t>
      </w:r>
    </w:p>
    <w:p w:rsidR="00887DBA" w:rsidRPr="00C92E51" w:rsidRDefault="00887DBA" w:rsidP="00887DB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C92E51">
        <w:rPr>
          <w:rFonts w:ascii="Times New Roman" w:hAnsi="Times New Roman"/>
          <w:sz w:val="28"/>
          <w:szCs w:val="28"/>
        </w:rPr>
        <w:t>«____»_________________2018 г.</w:t>
      </w:r>
    </w:p>
    <w:p w:rsidR="00887DBA" w:rsidRPr="00C92E51" w:rsidRDefault="00887DBA" w:rsidP="00887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DBA" w:rsidRPr="00C92E51" w:rsidRDefault="00887DBA" w:rsidP="00887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51">
        <w:rPr>
          <w:rFonts w:ascii="Times New Roman" w:hAnsi="Times New Roman"/>
          <w:b/>
          <w:sz w:val="28"/>
          <w:szCs w:val="28"/>
        </w:rPr>
        <w:t>ПЛАН</w:t>
      </w:r>
    </w:p>
    <w:p w:rsidR="00887DBA" w:rsidRDefault="00887DBA" w:rsidP="009A65A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E51">
        <w:rPr>
          <w:rFonts w:ascii="Times New Roman" w:hAnsi="Times New Roman"/>
          <w:b/>
          <w:sz w:val="28"/>
          <w:szCs w:val="28"/>
        </w:rPr>
        <w:t>работы н</w:t>
      </w:r>
      <w:r w:rsidR="009A65A0">
        <w:rPr>
          <w:rFonts w:ascii="Times New Roman" w:hAnsi="Times New Roman"/>
          <w:b/>
          <w:sz w:val="28"/>
          <w:szCs w:val="28"/>
        </w:rPr>
        <w:t xml:space="preserve">аучного кружка по охране труда </w:t>
      </w:r>
      <w:r w:rsidRPr="00C92E51">
        <w:rPr>
          <w:rFonts w:ascii="Times New Roman" w:hAnsi="Times New Roman"/>
          <w:b/>
          <w:sz w:val="28"/>
          <w:szCs w:val="28"/>
        </w:rPr>
        <w:t>на 2018-2019 учебный год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25"/>
        <w:gridCol w:w="1757"/>
        <w:gridCol w:w="1757"/>
        <w:gridCol w:w="1479"/>
      </w:tblGrid>
      <w:tr w:rsidR="00C92E51" w:rsidRPr="00C92E51" w:rsidTr="009A65A0">
        <w:tc>
          <w:tcPr>
            <w:tcW w:w="560" w:type="dxa"/>
            <w:vAlign w:val="center"/>
          </w:tcPr>
          <w:p w:rsidR="00887DBA" w:rsidRPr="00C92E51" w:rsidRDefault="00887DBA" w:rsidP="009A65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2E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2E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2E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  <w:vAlign w:val="center"/>
          </w:tcPr>
          <w:p w:rsidR="00887DBA" w:rsidRPr="00C92E51" w:rsidRDefault="00887DBA" w:rsidP="009A65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5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887DBA" w:rsidRPr="00C92E51" w:rsidRDefault="00887DBA" w:rsidP="009A65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51">
              <w:rPr>
                <w:rFonts w:ascii="Times New Roman" w:hAnsi="Times New Roman"/>
                <w:b/>
                <w:sz w:val="24"/>
                <w:szCs w:val="24"/>
              </w:rPr>
              <w:t>(тема)</w:t>
            </w:r>
          </w:p>
        </w:tc>
        <w:tc>
          <w:tcPr>
            <w:tcW w:w="1757" w:type="dxa"/>
            <w:vAlign w:val="center"/>
          </w:tcPr>
          <w:p w:rsidR="00887DBA" w:rsidRPr="00C92E51" w:rsidRDefault="00887DBA" w:rsidP="009A65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51">
              <w:rPr>
                <w:rFonts w:ascii="Times New Roman" w:hAnsi="Times New Roman"/>
                <w:b/>
                <w:sz w:val="24"/>
                <w:szCs w:val="24"/>
              </w:rPr>
              <w:t>ФИО автора,</w:t>
            </w:r>
          </w:p>
          <w:p w:rsidR="00887DBA" w:rsidRPr="00C92E51" w:rsidRDefault="00887DBA" w:rsidP="009A65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51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57" w:type="dxa"/>
            <w:vAlign w:val="center"/>
          </w:tcPr>
          <w:p w:rsidR="00887DBA" w:rsidRPr="00C92E51" w:rsidRDefault="00887DBA" w:rsidP="009A65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51">
              <w:rPr>
                <w:rFonts w:ascii="Times New Roman" w:hAnsi="Times New Roman"/>
                <w:b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479" w:type="dxa"/>
            <w:vAlign w:val="center"/>
          </w:tcPr>
          <w:p w:rsidR="00887DBA" w:rsidRPr="00C92E51" w:rsidRDefault="00887DBA" w:rsidP="009A65A0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51">
              <w:rPr>
                <w:rFonts w:ascii="Times New Roman" w:hAnsi="Times New Roman"/>
                <w:b/>
                <w:sz w:val="24"/>
                <w:szCs w:val="24"/>
              </w:rPr>
              <w:t>Срок проведения (месяц)</w:t>
            </w:r>
          </w:p>
        </w:tc>
      </w:tr>
      <w:tr w:rsidR="00C92E51" w:rsidRPr="00C92E51" w:rsidTr="009A65A0">
        <w:trPr>
          <w:trHeight w:val="1249"/>
        </w:trPr>
        <w:tc>
          <w:tcPr>
            <w:tcW w:w="560" w:type="dxa"/>
          </w:tcPr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D5097E" w:rsidRPr="00C92E51" w:rsidRDefault="00D5097E" w:rsidP="009A65A0">
            <w:pPr>
              <w:pStyle w:val="a3"/>
              <w:numPr>
                <w:ilvl w:val="0"/>
                <w:numId w:val="1"/>
              </w:numPr>
              <w:spacing w:line="220" w:lineRule="exact"/>
              <w:ind w:left="0" w:firstLine="0"/>
            </w:pPr>
            <w:r w:rsidRPr="00C92E51">
              <w:t>Об организации работы научного кружка и распределении обязанностей.</w:t>
            </w:r>
          </w:p>
          <w:p w:rsidR="00D5097E" w:rsidRPr="00C92E51" w:rsidRDefault="00D5097E" w:rsidP="009A65A0">
            <w:pPr>
              <w:pStyle w:val="a3"/>
              <w:numPr>
                <w:ilvl w:val="0"/>
                <w:numId w:val="1"/>
              </w:numPr>
              <w:spacing w:line="220" w:lineRule="exact"/>
              <w:ind w:left="0" w:firstLine="0"/>
            </w:pPr>
            <w:r w:rsidRPr="00C92E51">
              <w:t>Об утверждении плана работы научного кружка.</w:t>
            </w:r>
          </w:p>
          <w:p w:rsidR="00D5097E" w:rsidRPr="00C92E51" w:rsidRDefault="00D5097E" w:rsidP="009A65A0">
            <w:pPr>
              <w:pStyle w:val="a3"/>
              <w:numPr>
                <w:ilvl w:val="0"/>
                <w:numId w:val="1"/>
              </w:numPr>
              <w:spacing w:line="220" w:lineRule="exact"/>
              <w:ind w:left="0" w:firstLine="0"/>
            </w:pPr>
            <w:r w:rsidRPr="00C92E51">
              <w:t>Об утверждении тематики научных сообщений и назначении докладчиков.</w:t>
            </w:r>
          </w:p>
        </w:tc>
        <w:tc>
          <w:tcPr>
            <w:tcW w:w="1757" w:type="dxa"/>
          </w:tcPr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Беребина О.П. доцент,</w:t>
            </w:r>
            <w:r w:rsidR="00C9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51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92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Беребина О.П. доцент,</w:t>
            </w:r>
            <w:r w:rsidR="00C9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51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92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92E51" w:rsidRPr="00C92E51" w:rsidTr="009A65A0">
        <w:tc>
          <w:tcPr>
            <w:tcW w:w="560" w:type="dxa"/>
          </w:tcPr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D5097E" w:rsidRPr="00C92E51" w:rsidRDefault="00D5097E" w:rsidP="009A65A0">
            <w:pPr>
              <w:pStyle w:val="a3"/>
              <w:numPr>
                <w:ilvl w:val="0"/>
                <w:numId w:val="8"/>
              </w:numPr>
              <w:spacing w:line="220" w:lineRule="exact"/>
              <w:ind w:left="0" w:firstLine="0"/>
            </w:pPr>
            <w:r w:rsidRPr="00C92E51">
              <w:t>Доклад на тему «Право граждан на социальное обеспечение и его реализация в сфере социального обеспечения».</w:t>
            </w:r>
          </w:p>
          <w:p w:rsidR="00D5097E" w:rsidRPr="00C92E51" w:rsidRDefault="00D5097E" w:rsidP="009A65A0">
            <w:pPr>
              <w:pStyle w:val="a3"/>
              <w:numPr>
                <w:ilvl w:val="0"/>
                <w:numId w:val="8"/>
              </w:numPr>
              <w:spacing w:line="220" w:lineRule="exact"/>
              <w:ind w:left="0" w:firstLine="0"/>
            </w:pPr>
            <w:r w:rsidRPr="00C92E51">
              <w:t>Доклад на тему «</w:t>
            </w:r>
            <w:proofErr w:type="spellStart"/>
            <w:proofErr w:type="gramStart"/>
            <w:r w:rsidRPr="00C92E51">
              <w:t>Особенно</w:t>
            </w:r>
            <w:r w:rsidR="009A65A0">
              <w:t>-</w:t>
            </w:r>
            <w:r w:rsidRPr="00C92E51">
              <w:t>сти</w:t>
            </w:r>
            <w:proofErr w:type="spellEnd"/>
            <w:proofErr w:type="gramEnd"/>
            <w:r w:rsidRPr="00C92E51">
              <w:t xml:space="preserve"> международных стандартов социального обеспечения».</w:t>
            </w:r>
          </w:p>
        </w:tc>
        <w:tc>
          <w:tcPr>
            <w:tcW w:w="1757" w:type="dxa"/>
          </w:tcPr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Тихонов А.</w:t>
            </w:r>
          </w:p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Бородина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Минеева 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757" w:type="dxa"/>
          </w:tcPr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Беребина О.П. доцент,</w:t>
            </w:r>
            <w:r w:rsidR="00C9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51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92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92E51" w:rsidRPr="00C92E51" w:rsidTr="009A65A0">
        <w:tc>
          <w:tcPr>
            <w:tcW w:w="560" w:type="dxa"/>
          </w:tcPr>
          <w:p w:rsidR="00D5097E" w:rsidRPr="00C92E51" w:rsidRDefault="009A65A0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D5097E" w:rsidRPr="00C92E51" w:rsidRDefault="00D5097E" w:rsidP="009A65A0">
            <w:pPr>
              <w:pStyle w:val="a3"/>
              <w:numPr>
                <w:ilvl w:val="0"/>
                <w:numId w:val="4"/>
              </w:numPr>
              <w:spacing w:line="220" w:lineRule="exact"/>
              <w:ind w:left="0" w:firstLine="0"/>
            </w:pPr>
            <w:r w:rsidRPr="00C92E51">
              <w:t>Доклад на тему: «Перспективы развития пенсионной системы в Российской Федерации».</w:t>
            </w:r>
          </w:p>
          <w:p w:rsidR="00D5097E" w:rsidRPr="00C92E51" w:rsidRDefault="00D5097E" w:rsidP="009A65A0">
            <w:pPr>
              <w:pStyle w:val="a3"/>
              <w:numPr>
                <w:ilvl w:val="0"/>
                <w:numId w:val="4"/>
              </w:numPr>
              <w:spacing w:line="220" w:lineRule="exact"/>
              <w:ind w:left="0" w:firstLine="0"/>
            </w:pPr>
            <w:r w:rsidRPr="00C92E51">
              <w:t>Доклад на тему: «О  развитии системы дополнительного пенсионного обеспечения».</w:t>
            </w:r>
          </w:p>
        </w:tc>
        <w:tc>
          <w:tcPr>
            <w:tcW w:w="1757" w:type="dxa"/>
          </w:tcPr>
          <w:p w:rsidR="00D5097E" w:rsidRPr="00C92E51" w:rsidRDefault="00CF2D98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Зубарева 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BF1F6E" w:rsidRPr="00C92E51" w:rsidRDefault="00BF1F6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Чумакова П.</w:t>
            </w:r>
          </w:p>
          <w:p w:rsidR="00CF2D98" w:rsidRPr="00C92E51" w:rsidRDefault="00C92E51" w:rsidP="009A65A0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Абдулина Р.</w:t>
            </w:r>
          </w:p>
        </w:tc>
        <w:tc>
          <w:tcPr>
            <w:tcW w:w="1757" w:type="dxa"/>
          </w:tcPr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Беребина О.П. доцент,</w:t>
            </w:r>
            <w:r w:rsidR="00C9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51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92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D5097E" w:rsidRPr="00C92E51" w:rsidRDefault="00CF2D98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C92E51" w:rsidRPr="00C92E51" w:rsidTr="009A65A0">
        <w:tc>
          <w:tcPr>
            <w:tcW w:w="560" w:type="dxa"/>
          </w:tcPr>
          <w:p w:rsidR="00D5097E" w:rsidRPr="00C92E51" w:rsidRDefault="009A65A0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D5097E" w:rsidRPr="00C92E51" w:rsidRDefault="00D5097E" w:rsidP="009A65A0">
            <w:pPr>
              <w:pStyle w:val="a3"/>
              <w:numPr>
                <w:ilvl w:val="0"/>
                <w:numId w:val="5"/>
              </w:numPr>
              <w:spacing w:line="220" w:lineRule="exact"/>
              <w:ind w:left="0" w:firstLine="0"/>
            </w:pPr>
            <w:r w:rsidRPr="00C92E51">
              <w:t>Доклад на тему: «Государственная поддержка семей с детьми в Российской Федерации».</w:t>
            </w:r>
          </w:p>
          <w:p w:rsidR="00D5097E" w:rsidRPr="00C92E51" w:rsidRDefault="00D5097E" w:rsidP="009A65A0">
            <w:pPr>
              <w:pStyle w:val="a3"/>
              <w:numPr>
                <w:ilvl w:val="0"/>
                <w:numId w:val="5"/>
              </w:numPr>
              <w:spacing w:line="220" w:lineRule="exact"/>
              <w:ind w:left="0" w:firstLine="0"/>
            </w:pPr>
            <w:r w:rsidRPr="00C92E51">
              <w:t>Доклад на тему:  «О развитии регионального законодательства по вопросам материальной поддержки граждан имеющих детей».</w:t>
            </w:r>
          </w:p>
        </w:tc>
        <w:tc>
          <w:tcPr>
            <w:tcW w:w="1757" w:type="dxa"/>
          </w:tcPr>
          <w:p w:rsidR="00D5097E" w:rsidRPr="00C92E51" w:rsidRDefault="00CF2D98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Банникова 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CF2D98" w:rsidRPr="00C92E51" w:rsidRDefault="00CF2D98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Короткова 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CF2D98" w:rsidRPr="00C92E51" w:rsidRDefault="00CF2D98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Воронов 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CF2D98" w:rsidRPr="00C92E51" w:rsidRDefault="00CF2D98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Загребнев 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757" w:type="dxa"/>
          </w:tcPr>
          <w:p w:rsidR="00D5097E" w:rsidRPr="00C92E51" w:rsidRDefault="00D5097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Беребина О.П. доцент,</w:t>
            </w:r>
            <w:r w:rsidR="00C9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51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92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D5097E" w:rsidRPr="00C92E51" w:rsidRDefault="00C85186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C92E51" w:rsidRPr="00C92E51" w:rsidTr="009A65A0">
        <w:trPr>
          <w:trHeight w:val="1077"/>
        </w:trPr>
        <w:tc>
          <w:tcPr>
            <w:tcW w:w="560" w:type="dxa"/>
          </w:tcPr>
          <w:p w:rsidR="00D5097E" w:rsidRPr="00C92E51" w:rsidRDefault="009A65A0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D5097E" w:rsidRPr="00C92E51" w:rsidRDefault="00D5097E" w:rsidP="009A65A0">
            <w:pPr>
              <w:pStyle w:val="a3"/>
              <w:numPr>
                <w:ilvl w:val="0"/>
                <w:numId w:val="7"/>
              </w:numPr>
              <w:spacing w:line="220" w:lineRule="exact"/>
              <w:ind w:left="-134" w:right="-167" w:firstLine="0"/>
            </w:pPr>
            <w:r w:rsidRPr="00C92E51">
              <w:t>Доклад на тему: «</w:t>
            </w:r>
            <w:r w:rsidR="00CF2D98" w:rsidRPr="00C92E51">
              <w:t>Значение государственной социальной помощи</w:t>
            </w:r>
            <w:r w:rsidRPr="00C92E51">
              <w:t>».</w:t>
            </w:r>
          </w:p>
          <w:p w:rsidR="00D5097E" w:rsidRPr="00C92E51" w:rsidRDefault="00D5097E" w:rsidP="009A65A0">
            <w:pPr>
              <w:pStyle w:val="a3"/>
              <w:numPr>
                <w:ilvl w:val="0"/>
                <w:numId w:val="7"/>
              </w:numPr>
              <w:spacing w:line="220" w:lineRule="exact"/>
              <w:ind w:left="0" w:firstLine="0"/>
            </w:pPr>
            <w:r w:rsidRPr="00C92E51">
              <w:t>Доклад на тему «Медицинская помощь, как вид социального обеспечения».</w:t>
            </w:r>
          </w:p>
        </w:tc>
        <w:tc>
          <w:tcPr>
            <w:tcW w:w="1757" w:type="dxa"/>
          </w:tcPr>
          <w:p w:rsidR="00CF2D98" w:rsidRPr="00C92E51" w:rsidRDefault="00CF2D98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Рыбкин 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CF2D98" w:rsidRPr="00C92E51" w:rsidRDefault="00CF2D98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Лаптев 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BF1F6E" w:rsidRPr="00C92E51" w:rsidRDefault="00C85186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Некрасова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C85186" w:rsidRPr="00C92E51" w:rsidRDefault="00C85186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51">
              <w:rPr>
                <w:rFonts w:ascii="Times New Roman" w:hAnsi="Times New Roman"/>
                <w:sz w:val="24"/>
                <w:szCs w:val="24"/>
              </w:rPr>
              <w:t>Катыхина</w:t>
            </w:r>
            <w:proofErr w:type="spellEnd"/>
            <w:r w:rsidRPr="00C92E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F2D98" w:rsidRPr="00C92E51" w:rsidRDefault="00CF2D98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5097E" w:rsidRPr="00C92E51" w:rsidRDefault="00D5097E" w:rsidP="009A65A0">
            <w:pPr>
              <w:spacing w:after="0" w:line="220" w:lineRule="exact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Беребина О.П. доцент,</w:t>
            </w:r>
            <w:r w:rsidR="00C9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51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92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D5097E" w:rsidRPr="00C92E51" w:rsidRDefault="00C85186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CF2D98" w:rsidRPr="00C92E51" w:rsidTr="009A65A0">
        <w:trPr>
          <w:trHeight w:val="17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8" w:rsidRPr="00C92E51" w:rsidRDefault="009A65A0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8" w:rsidRPr="00C92E51" w:rsidRDefault="00CF2D98" w:rsidP="009A65A0">
            <w:pPr>
              <w:pStyle w:val="a3"/>
              <w:numPr>
                <w:ilvl w:val="0"/>
                <w:numId w:val="9"/>
              </w:numPr>
              <w:spacing w:line="220" w:lineRule="exact"/>
              <w:ind w:left="149" w:hanging="142"/>
            </w:pPr>
            <w:r w:rsidRPr="00C92E51">
              <w:t>Доклад на тему: «Обязательное социальное обеспечение от несчастных случаев на производстве и профессиональных заболеваний».</w:t>
            </w:r>
          </w:p>
          <w:p w:rsidR="00CF2D98" w:rsidRPr="00C92E51" w:rsidRDefault="00CF2D98" w:rsidP="009A65A0">
            <w:pPr>
              <w:pStyle w:val="a3"/>
              <w:numPr>
                <w:ilvl w:val="0"/>
                <w:numId w:val="9"/>
              </w:numPr>
              <w:spacing w:line="220" w:lineRule="exact"/>
              <w:ind w:left="149" w:hanging="142"/>
            </w:pPr>
            <w:r w:rsidRPr="00C92E51">
              <w:t>Об итогах работы научного кружка и планах на 2019-2020 учебный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E" w:rsidRPr="00C92E51" w:rsidRDefault="00BF1F6E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E51"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 w:rsidRPr="00C92E51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</w:p>
          <w:p w:rsidR="00CF2D98" w:rsidRPr="00C92E51" w:rsidRDefault="00CF2D98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Шмакова</w:t>
            </w:r>
            <w:r w:rsidR="00BF1F6E" w:rsidRPr="00C92E51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Pr="00C9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D98" w:rsidRPr="00C92E51" w:rsidRDefault="00C85186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Беребина О.П.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8" w:rsidRPr="00C92E51" w:rsidRDefault="00CF2D98" w:rsidP="009A65A0">
            <w:pPr>
              <w:spacing w:after="0" w:line="220" w:lineRule="exact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>Беребина О.П. доцент,</w:t>
            </w:r>
            <w:r w:rsidR="00C9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E51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92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98" w:rsidRPr="00C92E51" w:rsidRDefault="00C85186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92E5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CF2D98" w:rsidRPr="00C92E51" w:rsidRDefault="00CF2D98" w:rsidP="009A65A0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F6E" w:rsidRPr="00C92E51" w:rsidRDefault="00BF1F6E" w:rsidP="00BF1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2E51">
        <w:rPr>
          <w:rFonts w:ascii="Times New Roman" w:hAnsi="Times New Roman"/>
          <w:b/>
          <w:sz w:val="28"/>
          <w:szCs w:val="28"/>
        </w:rPr>
        <w:t>СПИСОК УЧАСТНИКОВ</w:t>
      </w:r>
    </w:p>
    <w:p w:rsidR="00BF1F6E" w:rsidRPr="009A65A0" w:rsidRDefault="009A65A0" w:rsidP="00BF1F6E">
      <w:pPr>
        <w:spacing w:after="0"/>
        <w:jc w:val="center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4"/>
          <w:szCs w:val="28"/>
        </w:rPr>
        <w:t xml:space="preserve">студенческого научного кружка </w:t>
      </w:r>
      <w:r w:rsidR="00BF1F6E" w:rsidRPr="009A65A0">
        <w:rPr>
          <w:rFonts w:ascii="Times New Roman" w:hAnsi="Times New Roman"/>
          <w:b/>
          <w:spacing w:val="-8"/>
          <w:sz w:val="24"/>
          <w:szCs w:val="28"/>
        </w:rPr>
        <w:t>в 2018-2019 учебном году</w:t>
      </w:r>
    </w:p>
    <w:p w:rsidR="009A65A0" w:rsidRDefault="009A65A0" w:rsidP="00BF1F6E">
      <w:pPr>
        <w:spacing w:after="0"/>
        <w:jc w:val="both"/>
        <w:rPr>
          <w:rFonts w:ascii="Times New Roman" w:hAnsi="Times New Roman"/>
          <w:sz w:val="24"/>
          <w:szCs w:val="28"/>
        </w:rPr>
        <w:sectPr w:rsidR="009A65A0" w:rsidSect="00931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F6E" w:rsidRPr="009A65A0" w:rsidRDefault="00BF1F6E" w:rsidP="009A65A0">
      <w:pPr>
        <w:spacing w:after="0" w:line="220" w:lineRule="exact"/>
        <w:jc w:val="both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lastRenderedPageBreak/>
        <w:t>Абдулина Р.</w:t>
      </w:r>
    </w:p>
    <w:p w:rsidR="00BF1F6E" w:rsidRPr="009A65A0" w:rsidRDefault="00BF1F6E" w:rsidP="009A65A0">
      <w:pPr>
        <w:spacing w:after="0" w:line="220" w:lineRule="exact"/>
        <w:jc w:val="both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t>Бондаренко И.</w:t>
      </w:r>
    </w:p>
    <w:p w:rsidR="00BF1F6E" w:rsidRPr="009A65A0" w:rsidRDefault="00BF1F6E" w:rsidP="009A65A0">
      <w:pPr>
        <w:spacing w:after="0" w:line="220" w:lineRule="exact"/>
        <w:jc w:val="both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t>Бородина А.</w:t>
      </w:r>
    </w:p>
    <w:p w:rsidR="00BF1F6E" w:rsidRPr="009A65A0" w:rsidRDefault="00BF1F6E" w:rsidP="009A65A0">
      <w:pPr>
        <w:spacing w:after="0" w:line="220" w:lineRule="exact"/>
        <w:rPr>
          <w:rFonts w:ascii="Times New Roman" w:hAnsi="Times New Roman"/>
          <w:sz w:val="24"/>
          <w:szCs w:val="28"/>
        </w:rPr>
      </w:pPr>
      <w:proofErr w:type="spellStart"/>
      <w:r w:rsidRPr="009A65A0">
        <w:rPr>
          <w:rFonts w:ascii="Times New Roman" w:hAnsi="Times New Roman"/>
          <w:sz w:val="24"/>
          <w:szCs w:val="28"/>
        </w:rPr>
        <w:lastRenderedPageBreak/>
        <w:t>Буряшкина</w:t>
      </w:r>
      <w:proofErr w:type="spellEnd"/>
      <w:r w:rsidRPr="009A65A0">
        <w:rPr>
          <w:rFonts w:ascii="Times New Roman" w:hAnsi="Times New Roman"/>
          <w:sz w:val="24"/>
          <w:szCs w:val="28"/>
        </w:rPr>
        <w:t xml:space="preserve"> Е. </w:t>
      </w:r>
    </w:p>
    <w:p w:rsidR="00BF1F6E" w:rsidRPr="009A65A0" w:rsidRDefault="00BF1F6E" w:rsidP="009A65A0">
      <w:pPr>
        <w:spacing w:after="0" w:line="220" w:lineRule="exact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t>Воронов В.</w:t>
      </w:r>
    </w:p>
    <w:p w:rsidR="00BF1F6E" w:rsidRPr="009A65A0" w:rsidRDefault="00BF1F6E" w:rsidP="009A65A0">
      <w:pPr>
        <w:spacing w:after="0" w:line="220" w:lineRule="exact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t>Загребнев</w:t>
      </w:r>
      <w:proofErr w:type="gramStart"/>
      <w:r w:rsidRPr="009A65A0">
        <w:rPr>
          <w:rFonts w:ascii="Times New Roman" w:hAnsi="Times New Roman"/>
          <w:sz w:val="24"/>
          <w:szCs w:val="28"/>
        </w:rPr>
        <w:t xml:space="preserve"> В</w:t>
      </w:r>
      <w:proofErr w:type="gramEnd"/>
    </w:p>
    <w:p w:rsidR="00BF1F6E" w:rsidRPr="009A65A0" w:rsidRDefault="00BF1F6E" w:rsidP="009A65A0">
      <w:pPr>
        <w:spacing w:after="0" w:line="220" w:lineRule="exact"/>
        <w:jc w:val="both"/>
        <w:rPr>
          <w:rFonts w:ascii="Times New Roman" w:hAnsi="Times New Roman"/>
          <w:sz w:val="24"/>
          <w:szCs w:val="28"/>
        </w:rPr>
      </w:pPr>
      <w:proofErr w:type="spellStart"/>
      <w:r w:rsidRPr="009A65A0">
        <w:rPr>
          <w:rFonts w:ascii="Times New Roman" w:hAnsi="Times New Roman"/>
          <w:sz w:val="24"/>
          <w:szCs w:val="28"/>
        </w:rPr>
        <w:lastRenderedPageBreak/>
        <w:t>Зубряева</w:t>
      </w:r>
      <w:proofErr w:type="spellEnd"/>
      <w:r w:rsidRPr="009A65A0">
        <w:rPr>
          <w:rFonts w:ascii="Times New Roman" w:hAnsi="Times New Roman"/>
          <w:sz w:val="24"/>
          <w:szCs w:val="28"/>
        </w:rPr>
        <w:t xml:space="preserve"> О.</w:t>
      </w:r>
    </w:p>
    <w:p w:rsidR="00BF1F6E" w:rsidRPr="009A65A0" w:rsidRDefault="00BF1F6E" w:rsidP="009A65A0">
      <w:pPr>
        <w:spacing w:after="0" w:line="220" w:lineRule="exact"/>
        <w:rPr>
          <w:rFonts w:ascii="Times New Roman" w:hAnsi="Times New Roman"/>
          <w:sz w:val="24"/>
          <w:szCs w:val="28"/>
        </w:rPr>
      </w:pPr>
      <w:proofErr w:type="spellStart"/>
      <w:r w:rsidRPr="009A65A0">
        <w:rPr>
          <w:rFonts w:ascii="Times New Roman" w:hAnsi="Times New Roman"/>
          <w:sz w:val="24"/>
          <w:szCs w:val="28"/>
        </w:rPr>
        <w:t>Катыхиина</w:t>
      </w:r>
      <w:proofErr w:type="spellEnd"/>
      <w:r w:rsidRPr="009A65A0">
        <w:rPr>
          <w:rFonts w:ascii="Times New Roman" w:hAnsi="Times New Roman"/>
          <w:sz w:val="24"/>
          <w:szCs w:val="28"/>
        </w:rPr>
        <w:t xml:space="preserve"> А.</w:t>
      </w:r>
    </w:p>
    <w:p w:rsidR="00BF1F6E" w:rsidRPr="009A65A0" w:rsidRDefault="00BF1F6E" w:rsidP="009A65A0">
      <w:pPr>
        <w:spacing w:after="0" w:line="220" w:lineRule="exact"/>
        <w:jc w:val="both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t>Короткова Н.</w:t>
      </w:r>
    </w:p>
    <w:p w:rsidR="00BF1F6E" w:rsidRPr="009A65A0" w:rsidRDefault="00BF1F6E" w:rsidP="009A65A0">
      <w:pPr>
        <w:spacing w:after="0" w:line="220" w:lineRule="exact"/>
        <w:jc w:val="both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lastRenderedPageBreak/>
        <w:t>Лаптев Д.</w:t>
      </w:r>
    </w:p>
    <w:p w:rsidR="00BF1F6E" w:rsidRPr="009A65A0" w:rsidRDefault="00BF1F6E" w:rsidP="009A65A0">
      <w:pPr>
        <w:spacing w:after="0" w:line="220" w:lineRule="exact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t>Минеева Д.</w:t>
      </w:r>
    </w:p>
    <w:p w:rsidR="00BF1F6E" w:rsidRPr="009A65A0" w:rsidRDefault="00BF1F6E" w:rsidP="009A65A0">
      <w:pPr>
        <w:spacing w:after="0" w:line="220" w:lineRule="exact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t>Некрасова  Е.</w:t>
      </w:r>
    </w:p>
    <w:p w:rsidR="00BF1F6E" w:rsidRPr="009A65A0" w:rsidRDefault="00BF1F6E" w:rsidP="009A65A0">
      <w:pPr>
        <w:spacing w:after="0" w:line="220" w:lineRule="exact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lastRenderedPageBreak/>
        <w:t>Рыбкин Р.</w:t>
      </w:r>
    </w:p>
    <w:p w:rsidR="00BF1F6E" w:rsidRPr="009A65A0" w:rsidRDefault="00BF1F6E" w:rsidP="009A65A0">
      <w:pPr>
        <w:spacing w:after="0" w:line="220" w:lineRule="exact"/>
        <w:jc w:val="both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t>Тихонов А.</w:t>
      </w:r>
    </w:p>
    <w:p w:rsidR="00BF1F6E" w:rsidRPr="009A65A0" w:rsidRDefault="00BF1F6E" w:rsidP="009A65A0">
      <w:pPr>
        <w:spacing w:after="0" w:line="220" w:lineRule="exact"/>
        <w:jc w:val="both"/>
        <w:rPr>
          <w:rFonts w:ascii="Times New Roman" w:hAnsi="Times New Roman"/>
          <w:sz w:val="24"/>
          <w:szCs w:val="28"/>
        </w:rPr>
      </w:pPr>
      <w:r w:rsidRPr="009A65A0">
        <w:rPr>
          <w:rFonts w:ascii="Times New Roman" w:hAnsi="Times New Roman"/>
          <w:sz w:val="24"/>
          <w:szCs w:val="28"/>
        </w:rPr>
        <w:t>Чумакова П.</w:t>
      </w:r>
    </w:p>
    <w:p w:rsidR="009A65A0" w:rsidRDefault="009A65A0" w:rsidP="009A65A0">
      <w:pPr>
        <w:spacing w:after="0" w:line="220" w:lineRule="exact"/>
        <w:rPr>
          <w:rFonts w:ascii="Times New Roman" w:hAnsi="Times New Roman"/>
          <w:sz w:val="24"/>
          <w:szCs w:val="28"/>
        </w:rPr>
        <w:sectPr w:rsidR="009A65A0" w:rsidSect="009A65A0">
          <w:type w:val="continuous"/>
          <w:pgSz w:w="11906" w:h="16838"/>
          <w:pgMar w:top="1134" w:right="850" w:bottom="1134" w:left="1701" w:header="708" w:footer="708" w:gutter="0"/>
          <w:cols w:num="5" w:space="340"/>
          <w:docGrid w:linePitch="360"/>
        </w:sectPr>
      </w:pPr>
    </w:p>
    <w:p w:rsidR="009A65A0" w:rsidRDefault="00146F2F" w:rsidP="009A65A0">
      <w:pPr>
        <w:spacing w:after="0" w:line="220" w:lineRule="exact"/>
        <w:rPr>
          <w:rFonts w:ascii="Times New Roman" w:hAnsi="Times New Roman"/>
          <w:sz w:val="24"/>
          <w:szCs w:val="28"/>
        </w:rPr>
        <w:sectPr w:rsidR="009A65A0" w:rsidSect="009A65A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9A65A0">
        <w:rPr>
          <w:rFonts w:ascii="Times New Roman" w:hAnsi="Times New Roman"/>
          <w:sz w:val="24"/>
          <w:szCs w:val="28"/>
        </w:rPr>
        <w:lastRenderedPageBreak/>
        <w:t>Шмакова К.</w:t>
      </w:r>
    </w:p>
    <w:p w:rsidR="00BF1F6E" w:rsidRPr="009A65A0" w:rsidRDefault="00BF1F6E" w:rsidP="00146F2F">
      <w:pPr>
        <w:spacing w:after="0"/>
        <w:jc w:val="both"/>
        <w:rPr>
          <w:rFonts w:ascii="Times New Roman" w:hAnsi="Times New Roman"/>
          <w:sz w:val="20"/>
        </w:rPr>
      </w:pPr>
    </w:p>
    <w:sectPr w:rsidR="00BF1F6E" w:rsidRPr="009A65A0" w:rsidSect="009A65A0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BD4"/>
    <w:multiLevelType w:val="hybridMultilevel"/>
    <w:tmpl w:val="027A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31ABF"/>
    <w:multiLevelType w:val="hybridMultilevel"/>
    <w:tmpl w:val="84645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E1A43"/>
    <w:multiLevelType w:val="hybridMultilevel"/>
    <w:tmpl w:val="55A64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94B43"/>
    <w:multiLevelType w:val="hybridMultilevel"/>
    <w:tmpl w:val="D14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20034"/>
    <w:multiLevelType w:val="hybridMultilevel"/>
    <w:tmpl w:val="315C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336"/>
    <w:multiLevelType w:val="hybridMultilevel"/>
    <w:tmpl w:val="EE2A5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53366"/>
    <w:multiLevelType w:val="hybridMultilevel"/>
    <w:tmpl w:val="027A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30DC2"/>
    <w:multiLevelType w:val="hybridMultilevel"/>
    <w:tmpl w:val="315C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9637A"/>
    <w:multiLevelType w:val="hybridMultilevel"/>
    <w:tmpl w:val="0904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BA"/>
    <w:rsid w:val="000004B9"/>
    <w:rsid w:val="000222A0"/>
    <w:rsid w:val="00146F2F"/>
    <w:rsid w:val="0026155B"/>
    <w:rsid w:val="0043514D"/>
    <w:rsid w:val="00442FC5"/>
    <w:rsid w:val="00492CF7"/>
    <w:rsid w:val="006C6BE0"/>
    <w:rsid w:val="00887DBA"/>
    <w:rsid w:val="00931BA2"/>
    <w:rsid w:val="009A65A0"/>
    <w:rsid w:val="00BF1F6E"/>
    <w:rsid w:val="00C85186"/>
    <w:rsid w:val="00C92E51"/>
    <w:rsid w:val="00CE67F7"/>
    <w:rsid w:val="00CF2D98"/>
    <w:rsid w:val="00D118E2"/>
    <w:rsid w:val="00D5097E"/>
    <w:rsid w:val="00EA66E1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basedOn w:val="a0"/>
    <w:rsid w:val="00887DBA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87D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F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Janna_b</dc:creator>
  <cp:lastModifiedBy>julia</cp:lastModifiedBy>
  <cp:revision>3</cp:revision>
  <cp:lastPrinted>2018-12-10T06:49:00Z</cp:lastPrinted>
  <dcterms:created xsi:type="dcterms:W3CDTF">2018-12-10T05:31:00Z</dcterms:created>
  <dcterms:modified xsi:type="dcterms:W3CDTF">2018-12-11T05:35:00Z</dcterms:modified>
</cp:coreProperties>
</file>