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39" w:rsidRPr="00915EF0" w:rsidRDefault="00D36F39" w:rsidP="00D36F39">
      <w:pPr>
        <w:jc w:val="center"/>
        <w:rPr>
          <w:rFonts w:eastAsia="Calibri"/>
          <w:b/>
          <w:sz w:val="24"/>
          <w:szCs w:val="24"/>
          <w:lang w:val="ru-RU"/>
        </w:rPr>
      </w:pPr>
      <w:r w:rsidRPr="00915EF0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ОБРАЗОВАНИЯРОССИЙСКОЙ ФЕДЕРАЦИИФЕДЕРАЛЬНОЕ ГОСУДАРСТВЕННОЕ БЮДЖЕТНОЕ </w:t>
      </w:r>
    </w:p>
    <w:p w:rsidR="00D36F39" w:rsidRPr="00915EF0" w:rsidRDefault="00D36F39" w:rsidP="00D36F39">
      <w:pPr>
        <w:jc w:val="center"/>
        <w:rPr>
          <w:rFonts w:eastAsia="Calibri"/>
          <w:b/>
          <w:sz w:val="24"/>
          <w:szCs w:val="24"/>
          <w:lang w:val="ru-RU"/>
        </w:rPr>
      </w:pPr>
      <w:r w:rsidRPr="00915EF0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D36F39" w:rsidRPr="00915EF0" w:rsidRDefault="00D36F39" w:rsidP="00D36F39">
      <w:pPr>
        <w:jc w:val="center"/>
        <w:rPr>
          <w:rFonts w:eastAsia="Calibri"/>
          <w:b/>
          <w:sz w:val="24"/>
          <w:szCs w:val="24"/>
          <w:lang w:val="ru-RU"/>
        </w:rPr>
      </w:pPr>
      <w:r w:rsidRPr="00915EF0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D36F39" w:rsidRPr="00915EF0" w:rsidRDefault="00D36F39" w:rsidP="00D36F39">
      <w:pPr>
        <w:ind w:right="622"/>
        <w:jc w:val="center"/>
        <w:rPr>
          <w:sz w:val="24"/>
          <w:szCs w:val="24"/>
          <w:lang w:val="ru-RU"/>
        </w:rPr>
      </w:pPr>
    </w:p>
    <w:p w:rsidR="00D36F39" w:rsidRPr="00915EF0" w:rsidRDefault="00D36F39" w:rsidP="00D36F39">
      <w:pPr>
        <w:jc w:val="center"/>
        <w:rPr>
          <w:sz w:val="24"/>
          <w:szCs w:val="24"/>
          <w:lang w:val="ru-RU"/>
        </w:rPr>
      </w:pPr>
      <w:r w:rsidRPr="00915EF0">
        <w:rPr>
          <w:sz w:val="24"/>
          <w:szCs w:val="24"/>
          <w:lang w:val="ru-RU"/>
        </w:rPr>
        <w:t>Оренбургский институт (филиал)</w:t>
      </w:r>
    </w:p>
    <w:p w:rsidR="00D36F39" w:rsidRPr="00915EF0" w:rsidRDefault="00D36F39" w:rsidP="00D36F39">
      <w:pPr>
        <w:pStyle w:val="a3"/>
        <w:rPr>
          <w:sz w:val="24"/>
          <w:szCs w:val="24"/>
          <w:lang w:val="ru-RU"/>
        </w:rPr>
      </w:pPr>
    </w:p>
    <w:p w:rsidR="00D36F39" w:rsidRPr="00915EF0" w:rsidRDefault="00D36F39" w:rsidP="00D36F39">
      <w:pPr>
        <w:ind w:right="619"/>
        <w:jc w:val="center"/>
        <w:rPr>
          <w:i/>
          <w:sz w:val="24"/>
          <w:szCs w:val="24"/>
          <w:lang w:val="ru-RU"/>
        </w:rPr>
      </w:pPr>
      <w:r w:rsidRPr="00915EF0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D36F39" w:rsidRPr="00915EF0" w:rsidRDefault="00D36F39" w:rsidP="00D36F39">
      <w:pPr>
        <w:pStyle w:val="a3"/>
        <w:rPr>
          <w:b/>
          <w:i/>
          <w:sz w:val="24"/>
          <w:szCs w:val="24"/>
          <w:lang w:val="ru-RU"/>
        </w:rPr>
      </w:pPr>
    </w:p>
    <w:p w:rsidR="00D36F39" w:rsidRPr="00915EF0" w:rsidRDefault="00D36F39" w:rsidP="00D36F39">
      <w:pPr>
        <w:pStyle w:val="a3"/>
        <w:jc w:val="center"/>
        <w:rPr>
          <w:b/>
          <w:i/>
          <w:color w:val="FF0000"/>
          <w:sz w:val="24"/>
          <w:szCs w:val="24"/>
          <w:u w:val="single"/>
          <w:lang w:val="ru-RU"/>
        </w:rPr>
      </w:pPr>
      <w:r w:rsidRPr="00915EF0">
        <w:rPr>
          <w:sz w:val="24"/>
          <w:szCs w:val="24"/>
          <w:lang w:val="ru-RU"/>
        </w:rPr>
        <w:t>РАБОЧАЯ ПРОГРАММА ПРАКТИКИ</w:t>
      </w:r>
    </w:p>
    <w:p w:rsidR="00D36F39" w:rsidRPr="00915EF0" w:rsidRDefault="00D36F39" w:rsidP="00D36F39">
      <w:pPr>
        <w:pStyle w:val="a3"/>
        <w:rPr>
          <w:b/>
          <w:sz w:val="24"/>
          <w:szCs w:val="24"/>
          <w:lang w:val="ru-RU"/>
        </w:rPr>
      </w:pPr>
    </w:p>
    <w:p w:rsidR="00D36F39" w:rsidRPr="00915EF0" w:rsidRDefault="00D36F39" w:rsidP="00D36F39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915EF0">
        <w:rPr>
          <w:b/>
          <w:sz w:val="24"/>
          <w:szCs w:val="24"/>
          <w:lang w:val="ru-RU"/>
        </w:rPr>
        <w:t>ПРОИЗВОДСТВЕННАЯ ПРАКТИКА: ПРАВОПРИМЕНИТЕЛЬНАЯ ПРАКТИКА</w:t>
      </w:r>
    </w:p>
    <w:p w:rsidR="00D36F39" w:rsidRPr="00915EF0" w:rsidRDefault="00D36F39" w:rsidP="00D36F39">
      <w:pPr>
        <w:pStyle w:val="a3"/>
        <w:jc w:val="center"/>
        <w:rPr>
          <w:b/>
          <w:sz w:val="24"/>
          <w:szCs w:val="24"/>
          <w:lang w:val="ru-RU"/>
        </w:rPr>
      </w:pPr>
    </w:p>
    <w:p w:rsidR="00D36F39" w:rsidRPr="00915EF0" w:rsidRDefault="00D36F39" w:rsidP="00D36F39">
      <w:pPr>
        <w:pStyle w:val="a3"/>
        <w:jc w:val="center"/>
        <w:rPr>
          <w:b/>
          <w:sz w:val="24"/>
          <w:szCs w:val="24"/>
          <w:lang w:val="ru-RU"/>
        </w:rPr>
      </w:pPr>
      <w:r w:rsidRPr="00915EF0">
        <w:rPr>
          <w:b/>
          <w:sz w:val="24"/>
          <w:szCs w:val="24"/>
          <w:lang w:val="ru-RU"/>
        </w:rPr>
        <w:t>Б2.В.0</w:t>
      </w:r>
      <w:r w:rsidR="0049300E" w:rsidRPr="00915EF0">
        <w:rPr>
          <w:b/>
          <w:sz w:val="24"/>
          <w:szCs w:val="24"/>
          <w:lang w:val="ru-RU"/>
        </w:rPr>
        <w:t>2</w:t>
      </w:r>
      <w:r w:rsidRPr="00915EF0">
        <w:rPr>
          <w:b/>
          <w:sz w:val="24"/>
          <w:szCs w:val="24"/>
          <w:lang w:val="ru-RU"/>
        </w:rPr>
        <w:t>(П)</w:t>
      </w:r>
    </w:p>
    <w:p w:rsidR="00D36F39" w:rsidRPr="00915EF0" w:rsidRDefault="00D36F39" w:rsidP="00D36F39">
      <w:pPr>
        <w:pStyle w:val="a3"/>
        <w:jc w:val="center"/>
        <w:rPr>
          <w:b/>
          <w:sz w:val="24"/>
          <w:szCs w:val="24"/>
          <w:lang w:val="ru-RU"/>
        </w:rPr>
      </w:pPr>
    </w:p>
    <w:p w:rsidR="00D36F39" w:rsidRPr="00915EF0" w:rsidRDefault="00D36F39" w:rsidP="00D36F39">
      <w:pPr>
        <w:pStyle w:val="a3"/>
        <w:jc w:val="center"/>
        <w:rPr>
          <w:b/>
          <w:sz w:val="24"/>
          <w:szCs w:val="24"/>
          <w:lang w:val="ru-RU"/>
        </w:rPr>
      </w:pPr>
      <w:r w:rsidRPr="00915EF0">
        <w:rPr>
          <w:b/>
          <w:sz w:val="24"/>
          <w:szCs w:val="24"/>
          <w:lang w:val="ru-RU"/>
        </w:rPr>
        <w:t>год набора 2021</w:t>
      </w:r>
    </w:p>
    <w:p w:rsidR="00D36F39" w:rsidRPr="00915EF0" w:rsidRDefault="00D36F39" w:rsidP="00D36F39">
      <w:pPr>
        <w:pStyle w:val="a3"/>
        <w:jc w:val="center"/>
        <w:rPr>
          <w:b/>
          <w:sz w:val="24"/>
          <w:szCs w:val="24"/>
          <w:lang w:val="ru-RU"/>
        </w:rPr>
      </w:pPr>
    </w:p>
    <w:p w:rsidR="00D36F39" w:rsidRPr="00915EF0" w:rsidRDefault="00D36F39" w:rsidP="00D36F39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D36F39" w:rsidRPr="00915EF0" w:rsidTr="00A91DF1">
        <w:tc>
          <w:tcPr>
            <w:tcW w:w="3936" w:type="dxa"/>
            <w:shd w:val="clear" w:color="auto" w:fill="auto"/>
          </w:tcPr>
          <w:p w:rsidR="00D36F39" w:rsidRPr="00915EF0" w:rsidRDefault="00D36F39" w:rsidP="00A91DF1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Cs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D36F39" w:rsidRPr="00915EF0" w:rsidTr="00A91DF1">
        <w:tc>
          <w:tcPr>
            <w:tcW w:w="3936" w:type="dxa"/>
            <w:shd w:val="clear" w:color="auto" w:fill="auto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D36F39" w:rsidRPr="00915EF0" w:rsidTr="00A91DF1">
        <w:tc>
          <w:tcPr>
            <w:tcW w:w="3936" w:type="dxa"/>
            <w:shd w:val="clear" w:color="auto" w:fill="auto"/>
          </w:tcPr>
          <w:p w:rsidR="00D36F39" w:rsidRPr="00915EF0" w:rsidRDefault="00D36F39" w:rsidP="00A91DF1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Cs/>
                <w:sz w:val="24"/>
                <w:szCs w:val="24"/>
                <w:lang w:val="ru-RU"/>
              </w:rPr>
              <w:t>бакалавриат</w:t>
            </w:r>
          </w:p>
        </w:tc>
      </w:tr>
      <w:tr w:rsidR="00D36F39" w:rsidRPr="00915EF0" w:rsidTr="00A91DF1">
        <w:tc>
          <w:tcPr>
            <w:tcW w:w="3936" w:type="dxa"/>
            <w:shd w:val="clear" w:color="auto" w:fill="auto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D36F39" w:rsidRPr="00915EF0" w:rsidTr="00A91DF1">
        <w:tc>
          <w:tcPr>
            <w:tcW w:w="3936" w:type="dxa"/>
            <w:shd w:val="clear" w:color="auto" w:fill="auto"/>
          </w:tcPr>
          <w:p w:rsidR="00D36F39" w:rsidRPr="00915EF0" w:rsidRDefault="00D36F39" w:rsidP="00A91DF1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Cs/>
                <w:sz w:val="24"/>
                <w:szCs w:val="24"/>
                <w:lang w:val="ru-RU"/>
              </w:rPr>
              <w:t>юриспруденция</w:t>
            </w:r>
          </w:p>
        </w:tc>
      </w:tr>
      <w:tr w:rsidR="00D36F39" w:rsidRPr="00915EF0" w:rsidTr="00A91DF1">
        <w:tc>
          <w:tcPr>
            <w:tcW w:w="3936" w:type="dxa"/>
            <w:shd w:val="clear" w:color="auto" w:fill="auto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D36F39" w:rsidRPr="00915EF0" w:rsidRDefault="00D36F39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D36F39" w:rsidRPr="00915EF0" w:rsidTr="00A91DF1">
        <w:tc>
          <w:tcPr>
            <w:tcW w:w="3936" w:type="dxa"/>
            <w:shd w:val="clear" w:color="auto" w:fill="auto"/>
          </w:tcPr>
          <w:p w:rsidR="00D36F39" w:rsidRPr="00915EF0" w:rsidRDefault="00D36F39" w:rsidP="00A91DF1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/>
                <w:bCs/>
                <w:sz w:val="24"/>
                <w:szCs w:val="24"/>
                <w:lang w:val="ru-RU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36F39" w:rsidRPr="00915EF0" w:rsidRDefault="00D36F39" w:rsidP="00AE0180">
            <w:pPr>
              <w:rPr>
                <w:sz w:val="24"/>
                <w:szCs w:val="24"/>
                <w:lang w:val="ru-RU"/>
              </w:rPr>
            </w:pPr>
            <w:r w:rsidRPr="00915EF0">
              <w:rPr>
                <w:sz w:val="24"/>
                <w:szCs w:val="24"/>
                <w:lang w:val="ru-RU"/>
              </w:rPr>
              <w:t>очно-заочная</w:t>
            </w:r>
          </w:p>
          <w:p w:rsidR="008442B2" w:rsidRPr="00915EF0" w:rsidRDefault="008442B2" w:rsidP="00AE018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D36F39" w:rsidRPr="00915EF0" w:rsidTr="00A91DF1">
        <w:tc>
          <w:tcPr>
            <w:tcW w:w="3936" w:type="dxa"/>
            <w:shd w:val="clear" w:color="auto" w:fill="auto"/>
          </w:tcPr>
          <w:p w:rsidR="00D36F39" w:rsidRPr="00915EF0" w:rsidRDefault="00D36F39" w:rsidP="00A91DF1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/>
                <w:bCs/>
                <w:sz w:val="24"/>
                <w:szCs w:val="24"/>
                <w:lang w:val="ru-RU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D36F39" w:rsidRPr="00915EF0" w:rsidRDefault="008442B2" w:rsidP="00A91DF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15EF0">
              <w:rPr>
                <w:rFonts w:eastAsia="Calibri"/>
                <w:bCs/>
                <w:sz w:val="24"/>
                <w:szCs w:val="24"/>
                <w:lang w:val="ru-RU"/>
              </w:rPr>
              <w:t>б</w:t>
            </w:r>
            <w:r w:rsidR="00D36F39" w:rsidRPr="00915EF0">
              <w:rPr>
                <w:rFonts w:eastAsia="Calibri"/>
                <w:bCs/>
                <w:sz w:val="24"/>
                <w:szCs w:val="24"/>
                <w:lang w:val="ru-RU"/>
              </w:rPr>
              <w:t xml:space="preserve">акалавр </w:t>
            </w:r>
          </w:p>
        </w:tc>
      </w:tr>
    </w:tbl>
    <w:p w:rsidR="00D36F39" w:rsidRPr="00915EF0" w:rsidRDefault="00D36F39" w:rsidP="00D36F39">
      <w:pPr>
        <w:rPr>
          <w:sz w:val="24"/>
          <w:szCs w:val="24"/>
          <w:lang w:val="ru-RU"/>
        </w:rPr>
      </w:pPr>
    </w:p>
    <w:p w:rsidR="00D36F39" w:rsidRPr="00915EF0" w:rsidRDefault="00D36F39" w:rsidP="00D36F39">
      <w:pPr>
        <w:rPr>
          <w:sz w:val="24"/>
          <w:szCs w:val="24"/>
          <w:lang w:val="ru-RU"/>
        </w:rPr>
      </w:pPr>
    </w:p>
    <w:p w:rsidR="008442B2" w:rsidRPr="00915EF0" w:rsidRDefault="008442B2" w:rsidP="00D36F39">
      <w:pPr>
        <w:rPr>
          <w:sz w:val="24"/>
          <w:szCs w:val="24"/>
          <w:lang w:val="ru-RU"/>
        </w:rPr>
      </w:pPr>
    </w:p>
    <w:p w:rsidR="008442B2" w:rsidRPr="00915EF0" w:rsidRDefault="008442B2" w:rsidP="00D36F39">
      <w:pPr>
        <w:rPr>
          <w:sz w:val="24"/>
          <w:szCs w:val="24"/>
          <w:lang w:val="ru-RU"/>
        </w:rPr>
      </w:pPr>
    </w:p>
    <w:p w:rsidR="008442B2" w:rsidRPr="00915EF0" w:rsidRDefault="008442B2" w:rsidP="00D36F39">
      <w:pPr>
        <w:rPr>
          <w:sz w:val="24"/>
          <w:szCs w:val="24"/>
          <w:lang w:val="ru-RU"/>
        </w:rPr>
      </w:pPr>
    </w:p>
    <w:p w:rsidR="008442B2" w:rsidRPr="00915EF0" w:rsidRDefault="008442B2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E668C3" w:rsidRPr="00915EF0" w:rsidRDefault="00E668C3" w:rsidP="00D36F39">
      <w:pPr>
        <w:rPr>
          <w:sz w:val="24"/>
          <w:szCs w:val="24"/>
          <w:lang w:val="ru-RU"/>
        </w:rPr>
      </w:pPr>
    </w:p>
    <w:p w:rsidR="008442B2" w:rsidRPr="00915EF0" w:rsidRDefault="008442B2" w:rsidP="00D36F39">
      <w:pPr>
        <w:rPr>
          <w:sz w:val="24"/>
          <w:szCs w:val="24"/>
          <w:lang w:val="ru-RU"/>
        </w:rPr>
      </w:pPr>
    </w:p>
    <w:p w:rsidR="008442B2" w:rsidRPr="00915EF0" w:rsidRDefault="008442B2" w:rsidP="00D36F39">
      <w:pPr>
        <w:rPr>
          <w:sz w:val="24"/>
          <w:szCs w:val="24"/>
          <w:lang w:val="ru-RU"/>
        </w:rPr>
      </w:pPr>
    </w:p>
    <w:p w:rsidR="00D36F39" w:rsidRPr="00915EF0" w:rsidRDefault="00D36F39" w:rsidP="00D36F39">
      <w:pPr>
        <w:jc w:val="center"/>
        <w:rPr>
          <w:sz w:val="24"/>
          <w:szCs w:val="24"/>
          <w:lang w:val="ru-RU"/>
        </w:rPr>
        <w:sectPr w:rsidR="00D36F39" w:rsidRPr="00915EF0" w:rsidSect="00D36F39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915EF0">
        <w:rPr>
          <w:sz w:val="24"/>
          <w:szCs w:val="24"/>
          <w:lang w:val="ru-RU"/>
        </w:rPr>
        <w:t>Оренбург-2021</w:t>
      </w:r>
    </w:p>
    <w:p w:rsidR="00D36F39" w:rsidRPr="00915EF0" w:rsidRDefault="00D36F39" w:rsidP="00D36F39">
      <w:pPr>
        <w:pStyle w:val="a3"/>
        <w:ind w:right="2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9апреля 2021 г. </w:t>
      </w:r>
    </w:p>
    <w:p w:rsidR="00D36F39" w:rsidRPr="00915EF0" w:rsidRDefault="00D36F39" w:rsidP="00D36F39">
      <w:pPr>
        <w:pStyle w:val="a3"/>
        <w:ind w:right="2"/>
        <w:rPr>
          <w:sz w:val="26"/>
          <w:szCs w:val="26"/>
          <w:lang w:val="ru-RU"/>
        </w:rPr>
      </w:pPr>
    </w:p>
    <w:p w:rsidR="00D36F39" w:rsidRPr="00915EF0" w:rsidRDefault="00D36F39" w:rsidP="00D36F39">
      <w:pPr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Автор: </w:t>
      </w:r>
    </w:p>
    <w:p w:rsidR="00D36F39" w:rsidRPr="00915EF0" w:rsidRDefault="00D36F39" w:rsidP="00D36F39">
      <w:pPr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Шмелева Е.С.</w:t>
      </w:r>
      <w:r w:rsidRPr="00915EF0">
        <w:rPr>
          <w:b/>
          <w:sz w:val="26"/>
          <w:szCs w:val="26"/>
          <w:lang w:val="ru-RU"/>
        </w:rPr>
        <w:t>-</w:t>
      </w:r>
      <w:r w:rsidRPr="00915EF0">
        <w:rPr>
          <w:sz w:val="26"/>
          <w:szCs w:val="26"/>
          <w:lang w:val="ru-RU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D36F39" w:rsidRPr="00915EF0" w:rsidRDefault="00D36F39" w:rsidP="00D36F39">
      <w:pPr>
        <w:pStyle w:val="a3"/>
        <w:suppressAutoHyphens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right="2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Рецензенты:</w:t>
      </w:r>
    </w:p>
    <w:p w:rsidR="00D36F39" w:rsidRPr="00915EF0" w:rsidRDefault="00D36F39" w:rsidP="00D36F39">
      <w:pPr>
        <w:pStyle w:val="a3"/>
        <w:ind w:right="2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Резепкин А.М.</w:t>
      </w:r>
      <w:r w:rsidRPr="00915EF0">
        <w:rPr>
          <w:b/>
          <w:sz w:val="26"/>
          <w:szCs w:val="26"/>
          <w:lang w:val="ru-RU"/>
        </w:rPr>
        <w:t>-</w:t>
      </w:r>
      <w:r w:rsidRPr="00915EF0">
        <w:rPr>
          <w:sz w:val="26"/>
          <w:szCs w:val="26"/>
          <w:lang w:val="ru-RU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D36F39" w:rsidRPr="00915EF0" w:rsidRDefault="00D36F39" w:rsidP="00D36F39">
      <w:pPr>
        <w:pStyle w:val="a3"/>
        <w:ind w:right="2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Жеребятьев И.В.</w:t>
      </w:r>
      <w:r w:rsidRPr="00915EF0">
        <w:rPr>
          <w:b/>
          <w:sz w:val="26"/>
          <w:szCs w:val="26"/>
          <w:lang w:val="ru-RU"/>
        </w:rPr>
        <w:t xml:space="preserve"> - </w:t>
      </w:r>
      <w:r w:rsidRPr="00915EF0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г. Оренбурга.</w:t>
      </w:r>
    </w:p>
    <w:p w:rsidR="00D36F39" w:rsidRPr="00915EF0" w:rsidRDefault="00D36F39" w:rsidP="00D36F39">
      <w:pPr>
        <w:pStyle w:val="a3"/>
        <w:ind w:right="2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Шмелева Е.С.</w:t>
      </w:r>
    </w:p>
    <w:p w:rsidR="00D36F39" w:rsidRPr="00915EF0" w:rsidRDefault="00D36F39" w:rsidP="00D36F39">
      <w:pPr>
        <w:pStyle w:val="a3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Производственная практика: правоприменительная практика: рабочая программа производственной практики / Шмелева Е.С. - Оренбург, 2021.</w:t>
      </w: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ind w:firstLine="720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D36F39" w:rsidRPr="00915EF0" w:rsidRDefault="00D36F39" w:rsidP="00AB19D1">
      <w:pPr>
        <w:pStyle w:val="a3"/>
        <w:spacing w:line="276" w:lineRule="auto"/>
        <w:ind w:left="1415" w:right="-140" w:firstLine="1"/>
        <w:jc w:val="both"/>
        <w:rPr>
          <w:b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Программа составлена в соответствии с требованиями ФГОС ВО.</w:t>
      </w:r>
    </w:p>
    <w:p w:rsidR="00D36F39" w:rsidRPr="00915EF0" w:rsidRDefault="00D36F39" w:rsidP="00D36F39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© Оренбургский институт (филиал) </w:t>
      </w:r>
    </w:p>
    <w:p w:rsidR="00D36F39" w:rsidRPr="00915EF0" w:rsidRDefault="00D36F39" w:rsidP="00D36F39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D36F39" w:rsidRPr="00915EF0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15EF0">
        <w:rPr>
          <w:sz w:val="26"/>
          <w:szCs w:val="26"/>
          <w:lang w:val="ru-RU"/>
        </w:rPr>
        <w:t>Университета имени О.Е. Кутафина (МГЮА), 2021</w:t>
      </w:r>
    </w:p>
    <w:p w:rsidR="00D36F39" w:rsidRPr="00915EF0" w:rsidRDefault="00D36F39" w:rsidP="00D36F39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lastRenderedPageBreak/>
        <w:t>ОБЩИЕ ПОЛОЖЕНИЯ.</w:t>
      </w:r>
    </w:p>
    <w:p w:rsidR="00D36F39" w:rsidRPr="00915EF0" w:rsidRDefault="00D36F39" w:rsidP="00D36F39">
      <w:pPr>
        <w:jc w:val="center"/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pStyle w:val="a5"/>
        <w:numPr>
          <w:ilvl w:val="1"/>
          <w:numId w:val="23"/>
        </w:numPr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Цели и задачи освоения производственной практики</w:t>
      </w:r>
    </w:p>
    <w:p w:rsidR="00D36F39" w:rsidRPr="00915EF0" w:rsidRDefault="00D36F39" w:rsidP="00D36F39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CA301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Целью освоения производственной практики является </w:t>
      </w:r>
      <w:r w:rsidR="00CA3019" w:rsidRPr="00915EF0">
        <w:rPr>
          <w:sz w:val="26"/>
          <w:szCs w:val="26"/>
          <w:lang w:val="ru-RU"/>
        </w:rPr>
        <w:t>улучшение качества профессиональной подготовки обучающихся, углубление ими представлений о практической деятельности профильных органов (организаций), выбранных в качестве места (базы) прохождения практики,  формирование и совершенствование профессиональных умений, навыков и компетенций, осваиваемых в рамках ОПОП ВО, в реальных условиях практической деятельности, закрепление и углубление теоретических знаний, полученных в процессе обучения, профессионально-компетентностная подготовка к самостоятельной работе.</w:t>
      </w:r>
    </w:p>
    <w:p w:rsidR="00D36F39" w:rsidRPr="00915EF0" w:rsidRDefault="00CA3019" w:rsidP="00CA301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П</w:t>
      </w:r>
      <w:r w:rsidR="00D36F39" w:rsidRPr="00915EF0">
        <w:rPr>
          <w:sz w:val="26"/>
          <w:szCs w:val="26"/>
          <w:lang w:val="ru-RU"/>
        </w:rPr>
        <w:t>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самоуправления.</w:t>
      </w:r>
    </w:p>
    <w:p w:rsidR="00D36F39" w:rsidRPr="00915EF0" w:rsidRDefault="00D36F39" w:rsidP="00D36F39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pStyle w:val="a5"/>
        <w:numPr>
          <w:ilvl w:val="1"/>
          <w:numId w:val="23"/>
        </w:num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15EF0">
        <w:rPr>
          <w:b/>
          <w:bCs/>
          <w:sz w:val="26"/>
          <w:szCs w:val="26"/>
          <w:lang w:val="ru-RU"/>
        </w:rPr>
        <w:t>Место производственной практики в структуре ОПОП ВО</w:t>
      </w:r>
    </w:p>
    <w:p w:rsidR="00D36F39" w:rsidRPr="00915EF0" w:rsidRDefault="00D36F39" w:rsidP="00D36F39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384818" w:rsidRPr="00384818" w:rsidRDefault="00384818" w:rsidP="00384818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384818">
        <w:rPr>
          <w:sz w:val="26"/>
          <w:szCs w:val="26"/>
          <w:lang w:val="ru-RU"/>
        </w:rPr>
        <w:t xml:space="preserve">Производственная практика относится к части </w:t>
      </w:r>
      <w:r w:rsidRPr="00384818">
        <w:rPr>
          <w:sz w:val="26"/>
          <w:szCs w:val="26"/>
          <w:lang w:val="ru-RU" w:eastAsia="ru-RU"/>
        </w:rPr>
        <w:t>Блока Б2 «Практика»</w:t>
      </w:r>
      <w:r w:rsidR="002770BC" w:rsidRPr="002770BC">
        <w:rPr>
          <w:sz w:val="26"/>
          <w:szCs w:val="26"/>
          <w:lang w:val="ru-RU" w:eastAsia="ru-RU"/>
        </w:rPr>
        <w:t xml:space="preserve"> </w:t>
      </w:r>
      <w:r w:rsidR="002770BC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</w:t>
      </w:r>
      <w:r w:rsidRPr="00384818">
        <w:rPr>
          <w:sz w:val="26"/>
          <w:szCs w:val="26"/>
          <w:lang w:val="ru-RU" w:eastAsia="ru-RU"/>
        </w:rPr>
        <w:t>.</w:t>
      </w:r>
    </w:p>
    <w:p w:rsidR="00134FF2" w:rsidRPr="00915EF0" w:rsidRDefault="00134FF2" w:rsidP="00134FF2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Производственная практика в органах прокуратуры базируется на предварительном освоении таких предметов как «Судоустройство и правоохранительные органы», «Уголовное право», «Уголовный процесс». </w:t>
      </w:r>
    </w:p>
    <w:p w:rsidR="00134FF2" w:rsidRPr="00915EF0" w:rsidRDefault="009E4A7F" w:rsidP="00134FF2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Обучающийся</w:t>
      </w:r>
      <w:r w:rsidR="00134FF2" w:rsidRPr="00915EF0">
        <w:rPr>
          <w:sz w:val="26"/>
          <w:szCs w:val="26"/>
          <w:lang w:val="ru-RU"/>
        </w:rPr>
        <w:t>, направляемый для прохождения производственной практики в органы прокуратуры,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134FF2" w:rsidRPr="00915EF0" w:rsidRDefault="00134FF2" w:rsidP="00134FF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Логическая и содержательно-методическая связь практики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органов прокуратуры.</w:t>
      </w: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D36F39" w:rsidRPr="00915EF0" w:rsidRDefault="00D36F39" w:rsidP="00D36F39">
      <w:pPr>
        <w:jc w:val="center"/>
        <w:rPr>
          <w:i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(планируемые результаты освоения производственной практики)</w:t>
      </w:r>
    </w:p>
    <w:p w:rsidR="00D36F39" w:rsidRPr="00915EF0" w:rsidRDefault="00D36F39" w:rsidP="00D36F39">
      <w:pPr>
        <w:ind w:firstLine="709"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По итогам освоения производственной практики обучающийся должен обладать следующими компетенциями в соответствии с ФГОС ВО: </w:t>
      </w:r>
    </w:p>
    <w:p w:rsidR="00384818" w:rsidRPr="00384818" w:rsidRDefault="00384818" w:rsidP="00384818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384818" w:rsidRPr="00384818" w:rsidRDefault="00384818" w:rsidP="00384818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>УК-1</w:t>
      </w:r>
      <w:r w:rsidRPr="00384818">
        <w:rPr>
          <w:sz w:val="26"/>
          <w:szCs w:val="26"/>
          <w:lang w:val="ru-RU"/>
        </w:rPr>
        <w:t xml:space="preserve"> Способен осуществлять поиск, критический анализ и синтез </w:t>
      </w:r>
      <w:r w:rsidRPr="00384818">
        <w:rPr>
          <w:sz w:val="26"/>
          <w:szCs w:val="26"/>
          <w:lang w:val="ru-RU"/>
        </w:rPr>
        <w:lastRenderedPageBreak/>
        <w:t>информации, применять системный подход для решения поставленных задач</w:t>
      </w:r>
      <w:r w:rsidRPr="00384818">
        <w:rPr>
          <w:rFonts w:eastAsia="TimesNewRomanPS-BoldMT"/>
          <w:bCs/>
          <w:sz w:val="26"/>
          <w:szCs w:val="26"/>
          <w:lang w:val="ru-RU" w:eastAsia="ru-RU"/>
        </w:rPr>
        <w:t xml:space="preserve">; </w:t>
      </w:r>
    </w:p>
    <w:p w:rsidR="00384818" w:rsidRPr="00384818" w:rsidRDefault="00384818" w:rsidP="00384818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>УК-2</w:t>
      </w:r>
      <w:r w:rsidRPr="00384818">
        <w:rPr>
          <w:sz w:val="26"/>
          <w:szCs w:val="26"/>
          <w:lang w:val="ru-RU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384818">
        <w:rPr>
          <w:rFonts w:eastAsia="TimesNewRomanPS-BoldMT"/>
          <w:bCs/>
          <w:sz w:val="26"/>
          <w:szCs w:val="26"/>
          <w:lang w:val="ru-RU" w:eastAsia="ru-RU"/>
        </w:rPr>
        <w:t xml:space="preserve">; </w:t>
      </w:r>
    </w:p>
    <w:p w:rsidR="00384818" w:rsidRPr="00384818" w:rsidRDefault="00384818" w:rsidP="00384818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>УК-3</w:t>
      </w:r>
      <w:r w:rsidRPr="00384818">
        <w:rPr>
          <w:sz w:val="26"/>
          <w:szCs w:val="26"/>
          <w:lang w:val="ru-RU"/>
        </w:rPr>
        <w:t xml:space="preserve"> Способен осуществлять социальное взаимодействие и реализовывать свою роль в команде</w:t>
      </w:r>
      <w:r w:rsidRPr="00384818">
        <w:rPr>
          <w:rFonts w:eastAsia="TimesNewRomanPS-BoldMT"/>
          <w:bCs/>
          <w:sz w:val="26"/>
          <w:szCs w:val="26"/>
          <w:lang w:val="ru-RU" w:eastAsia="ru-RU"/>
        </w:rPr>
        <w:t xml:space="preserve">; </w:t>
      </w:r>
    </w:p>
    <w:p w:rsidR="00384818" w:rsidRPr="00384818" w:rsidRDefault="00384818" w:rsidP="00384818">
      <w:pPr>
        <w:jc w:val="both"/>
        <w:rPr>
          <w:sz w:val="26"/>
          <w:szCs w:val="26"/>
          <w:lang w:val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 xml:space="preserve">УК-6 </w:t>
      </w:r>
      <w:r w:rsidRPr="00384818">
        <w:rPr>
          <w:sz w:val="26"/>
          <w:szCs w:val="26"/>
          <w:lang w:val="ru-RU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384818" w:rsidRPr="00384818" w:rsidRDefault="00384818" w:rsidP="00384818">
      <w:pPr>
        <w:jc w:val="both"/>
        <w:rPr>
          <w:sz w:val="26"/>
          <w:szCs w:val="26"/>
          <w:lang w:val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>УК-11</w:t>
      </w:r>
      <w:r w:rsidRPr="00384818">
        <w:rPr>
          <w:sz w:val="26"/>
          <w:szCs w:val="26"/>
          <w:lang w:val="ru-RU"/>
        </w:rPr>
        <w:t xml:space="preserve"> Способен формировать нетерпимое отношение к коррупционному поведению</w:t>
      </w:r>
      <w:r w:rsidRPr="00384818">
        <w:rPr>
          <w:rFonts w:eastAsia="TimesNewRomanPS-BoldMT"/>
          <w:bCs/>
          <w:sz w:val="26"/>
          <w:szCs w:val="26"/>
          <w:lang w:val="ru-RU" w:eastAsia="ru-RU"/>
        </w:rPr>
        <w:t xml:space="preserve">; </w:t>
      </w:r>
    </w:p>
    <w:p w:rsidR="00384818" w:rsidRPr="00384818" w:rsidRDefault="00384818" w:rsidP="00384818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384818" w:rsidRPr="00384818" w:rsidRDefault="00384818" w:rsidP="00384818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384818" w:rsidRPr="00384818" w:rsidRDefault="00384818" w:rsidP="00384818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 xml:space="preserve">ПК-1 </w:t>
      </w:r>
      <w:r w:rsidRPr="00384818">
        <w:rPr>
          <w:sz w:val="26"/>
          <w:szCs w:val="26"/>
          <w:lang w:val="ru-RU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Pr="00384818">
        <w:rPr>
          <w:rFonts w:eastAsia="TimesNewRomanPS-BoldMT"/>
          <w:bCs/>
          <w:sz w:val="26"/>
          <w:szCs w:val="26"/>
          <w:lang w:val="ru-RU" w:eastAsia="ru-RU"/>
        </w:rPr>
        <w:t xml:space="preserve">; </w:t>
      </w:r>
    </w:p>
    <w:p w:rsidR="00384818" w:rsidRPr="00384818" w:rsidRDefault="00384818" w:rsidP="00384818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 xml:space="preserve">ПК-2 </w:t>
      </w:r>
      <w:r w:rsidRPr="00384818">
        <w:rPr>
          <w:color w:val="000000"/>
          <w:sz w:val="26"/>
          <w:szCs w:val="26"/>
          <w:lang w:val="ru-RU" w:eastAsia="ru-RU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384818"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384818" w:rsidRPr="00384818" w:rsidRDefault="00384818" w:rsidP="00384818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 xml:space="preserve">ПК-3 </w:t>
      </w:r>
      <w:r w:rsidRPr="00384818">
        <w:rPr>
          <w:color w:val="000000"/>
          <w:sz w:val="26"/>
          <w:szCs w:val="26"/>
          <w:lang w:val="ru-RU"/>
        </w:rPr>
        <w:t>Способен осуществлять  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 w:rsidRPr="00384818"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384818" w:rsidRPr="00384818" w:rsidRDefault="00384818" w:rsidP="00384818">
      <w:pPr>
        <w:jc w:val="both"/>
        <w:rPr>
          <w:sz w:val="26"/>
          <w:szCs w:val="26"/>
          <w:lang w:val="ru-RU"/>
        </w:rPr>
      </w:pPr>
      <w:r w:rsidRPr="00384818">
        <w:rPr>
          <w:rFonts w:eastAsia="TimesNewRomanPS-BoldMT"/>
          <w:bCs/>
          <w:sz w:val="26"/>
          <w:szCs w:val="26"/>
          <w:lang w:val="ru-RU" w:eastAsia="ru-RU"/>
        </w:rPr>
        <w:tab/>
        <w:t xml:space="preserve">ПК-4 </w:t>
      </w:r>
      <w:r w:rsidRPr="00384818">
        <w:rPr>
          <w:color w:val="000000"/>
          <w:sz w:val="26"/>
          <w:szCs w:val="26"/>
          <w:lang w:val="ru-RU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</w:r>
      <w:r w:rsidRPr="00384818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D36F39" w:rsidRPr="00915EF0" w:rsidRDefault="00D36F39" w:rsidP="00D36F39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96"/>
        <w:gridCol w:w="4368"/>
      </w:tblGrid>
      <w:tr w:rsidR="00D36F39" w:rsidRPr="001A6E5D" w:rsidTr="00A91DF1">
        <w:tc>
          <w:tcPr>
            <w:tcW w:w="2559" w:type="dxa"/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  <w:p w:rsidR="00D36F39" w:rsidRPr="00915EF0" w:rsidRDefault="00D36F39" w:rsidP="00A91DF1">
            <w:pPr>
              <w:jc w:val="center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D36F39" w:rsidRPr="001A6E5D" w:rsidTr="00A91DF1">
        <w:trPr>
          <w:trHeight w:val="43"/>
        </w:trPr>
        <w:tc>
          <w:tcPr>
            <w:tcW w:w="2559" w:type="dxa"/>
            <w:shd w:val="clear" w:color="auto" w:fill="auto"/>
          </w:tcPr>
          <w:p w:rsidR="00D36F39" w:rsidRPr="00915EF0" w:rsidRDefault="00D36F39" w:rsidP="00A91DF1">
            <w:pPr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15EF0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УК-6 </w:t>
            </w:r>
            <w:r w:rsidRPr="00915EF0">
              <w:rPr>
                <w:sz w:val="26"/>
                <w:szCs w:val="26"/>
                <w:lang w:val="ru-RU"/>
              </w:rPr>
              <w:t xml:space="preserve">Способен управлять своим временем, выстраивать и реализовывать 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ПК-1</w:t>
            </w:r>
            <w:r w:rsidRPr="00915EF0">
              <w:rPr>
                <w:sz w:val="26"/>
                <w:szCs w:val="26"/>
                <w:lang w:val="ru-RU"/>
              </w:rPr>
              <w:t xml:space="preserve"> 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</w:tc>
        <w:tc>
          <w:tcPr>
            <w:tcW w:w="4142" w:type="dxa"/>
            <w:shd w:val="clear" w:color="auto" w:fill="auto"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lastRenderedPageBreak/>
              <w:t xml:space="preserve">УК-1.1 </w:t>
            </w:r>
            <w:r w:rsidRPr="00915EF0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15EF0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915EF0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15EF0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Отличает факты от мнений, интерпретаций, оценок и т.д. в 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>рассуждениях других участников деятельности</w:t>
            </w:r>
          </w:p>
          <w:p w:rsidR="00D36F39" w:rsidRPr="00915EF0" w:rsidRDefault="00D36F39" w:rsidP="00A91DF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915EF0">
              <w:rPr>
                <w:sz w:val="26"/>
                <w:szCs w:val="26"/>
                <w:lang w:val="ru-RU"/>
              </w:rPr>
              <w:t>Определяет и оценивает практические последствия возможных решений задачи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УК-6.1 </w:t>
            </w:r>
            <w:r w:rsidRPr="00915EF0">
              <w:rPr>
                <w:sz w:val="26"/>
                <w:szCs w:val="26"/>
                <w:lang w:val="ru-RU"/>
              </w:rPr>
              <w:t>Оценивает свои возможности для решения конкретных задач.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УК-6.2</w:t>
            </w:r>
            <w:r w:rsidRPr="00915EF0">
              <w:rPr>
                <w:sz w:val="26"/>
                <w:szCs w:val="26"/>
                <w:lang w:val="ru-RU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УК-6.3</w:t>
            </w:r>
            <w:r w:rsidRPr="00915EF0">
              <w:rPr>
                <w:sz w:val="26"/>
                <w:szCs w:val="26"/>
                <w:lang w:val="ru-RU"/>
              </w:rPr>
              <w:t xml:space="preserve">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УК-6.4 </w:t>
            </w:r>
            <w:r w:rsidRPr="00915EF0">
              <w:rPr>
                <w:sz w:val="26"/>
                <w:szCs w:val="26"/>
                <w:lang w:val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УК-6.5</w:t>
            </w:r>
            <w:r w:rsidRPr="00915EF0">
              <w:rPr>
                <w:sz w:val="26"/>
                <w:szCs w:val="26"/>
                <w:lang w:val="ru-RU"/>
              </w:rPr>
              <w:t xml:space="preserve"> Демонстрирует интерес к учебе и использует предоставляемые возможности для приобретения новых знаний и навыков.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ПК-</w:t>
            </w:r>
            <w:r w:rsidRPr="00915EF0">
              <w:rPr>
                <w:b/>
                <w:sz w:val="26"/>
                <w:szCs w:val="26"/>
                <w:lang w:val="ru-RU" w:eastAsia="ru-RU"/>
              </w:rPr>
              <w:t>1.1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ПК-</w:t>
            </w:r>
            <w:r w:rsidRPr="00915EF0">
              <w:rPr>
                <w:b/>
                <w:sz w:val="26"/>
                <w:szCs w:val="26"/>
                <w:lang w:val="ru-RU" w:eastAsia="ru-RU"/>
              </w:rPr>
              <w:t>1.2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ПК-</w:t>
            </w:r>
            <w:r w:rsidRPr="00915EF0">
              <w:rPr>
                <w:b/>
                <w:sz w:val="26"/>
                <w:szCs w:val="26"/>
                <w:lang w:val="ru-RU" w:eastAsia="ru-RU"/>
              </w:rPr>
              <w:t>1.3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ПК-</w:t>
            </w:r>
            <w:r w:rsidRPr="00915EF0">
              <w:rPr>
                <w:b/>
                <w:sz w:val="26"/>
                <w:szCs w:val="26"/>
                <w:lang w:val="ru-RU" w:eastAsia="ru-RU"/>
              </w:rPr>
              <w:t>1.4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 xml:space="preserve">Демонстрирует знание основных приемов законодательной </w:t>
            </w:r>
            <w:r w:rsidRPr="00915EF0">
              <w:rPr>
                <w:sz w:val="26"/>
                <w:szCs w:val="26"/>
                <w:lang w:val="ru-RU" w:eastAsia="ru-RU"/>
              </w:rPr>
              <w:lastRenderedPageBreak/>
              <w:t>техники при разработке нормативных правовых актов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ПК-</w:t>
            </w:r>
            <w:r w:rsidRPr="00915EF0">
              <w:rPr>
                <w:b/>
                <w:sz w:val="26"/>
                <w:szCs w:val="26"/>
                <w:lang w:val="ru-RU" w:eastAsia="ru-RU"/>
              </w:rPr>
              <w:t>1.5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Понимает значение правовой экспертизы  нормативных правовых актов, способен принять участие в ее проведении</w:t>
            </w:r>
          </w:p>
        </w:tc>
      </w:tr>
      <w:tr w:rsidR="00D36F39" w:rsidRPr="001A6E5D" w:rsidTr="00A91DF1">
        <w:tc>
          <w:tcPr>
            <w:tcW w:w="2559" w:type="dxa"/>
            <w:shd w:val="clear" w:color="auto" w:fill="auto"/>
          </w:tcPr>
          <w:p w:rsidR="00D36F39" w:rsidRPr="00915EF0" w:rsidRDefault="00D36F39" w:rsidP="00A91DF1">
            <w:pPr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15EF0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УК-2 </w:t>
            </w:r>
            <w:r w:rsidRPr="00915EF0">
              <w:rPr>
                <w:sz w:val="26"/>
                <w:szCs w:val="26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УК-3 </w:t>
            </w:r>
            <w:r w:rsidRPr="00915EF0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ПК-2</w:t>
            </w:r>
            <w:r w:rsidRPr="00915EF0">
              <w:rPr>
                <w:sz w:val="26"/>
                <w:szCs w:val="26"/>
                <w:lang w:val="ru-RU"/>
              </w:rPr>
              <w:t xml:space="preserve"> 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>документации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915EF0">
              <w:rPr>
                <w:sz w:val="26"/>
                <w:szCs w:val="26"/>
                <w:lang w:val="ru-RU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D36F39" w:rsidRPr="00915EF0" w:rsidRDefault="00D36F39" w:rsidP="00A91DF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lastRenderedPageBreak/>
              <w:t xml:space="preserve">УК-1.1 </w:t>
            </w:r>
            <w:r w:rsidRPr="00915EF0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15EF0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915EF0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15EF0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915EF0">
              <w:rPr>
                <w:sz w:val="26"/>
                <w:szCs w:val="26"/>
                <w:lang w:val="ru-RU"/>
              </w:rPr>
              <w:t>Определяет и оценивает практические последствия возможных решений задачи</w:t>
            </w:r>
          </w:p>
          <w:p w:rsidR="00D36F39" w:rsidRPr="00915EF0" w:rsidRDefault="00D36F39" w:rsidP="00A91DF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УК-2.1</w:t>
            </w:r>
            <w:r w:rsidRPr="00915EF0">
              <w:rPr>
                <w:color w:val="000000"/>
                <w:sz w:val="26"/>
                <w:szCs w:val="26"/>
                <w:lang w:val="ru-RU"/>
              </w:rPr>
              <w:tab/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D36F39" w:rsidRPr="00915EF0" w:rsidRDefault="00D36F39" w:rsidP="00A91DF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УК-2.2</w:t>
            </w:r>
            <w:r w:rsidRPr="00915EF0">
              <w:rPr>
                <w:color w:val="000000"/>
                <w:sz w:val="26"/>
                <w:szCs w:val="26"/>
                <w:lang w:val="ru-RU"/>
              </w:rPr>
              <w:tab/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D36F39" w:rsidRPr="00915EF0" w:rsidRDefault="00D36F39" w:rsidP="00A91DF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УК-2.3</w:t>
            </w:r>
            <w:r w:rsidRPr="00915EF0">
              <w:rPr>
                <w:color w:val="000000"/>
                <w:sz w:val="26"/>
                <w:szCs w:val="26"/>
                <w:lang w:val="ru-RU"/>
              </w:rPr>
              <w:tab/>
              <w:t>Решает конкретные задачи проекта заявленного качества и за установленное время</w:t>
            </w:r>
          </w:p>
          <w:p w:rsidR="00D36F39" w:rsidRPr="00915EF0" w:rsidRDefault="00D36F39" w:rsidP="00A91DF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УК-2.4</w:t>
            </w: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ab/>
            </w:r>
            <w:r w:rsidRPr="00915EF0">
              <w:rPr>
                <w:color w:val="000000"/>
                <w:sz w:val="26"/>
                <w:szCs w:val="26"/>
                <w:lang w:val="ru-RU"/>
              </w:rPr>
              <w:t>Публично представляет результаты решения конкретной задачи проекта</w:t>
            </w:r>
          </w:p>
          <w:p w:rsidR="00D36F39" w:rsidRPr="00915EF0" w:rsidRDefault="00D36F39" w:rsidP="00A91DF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УК-3.1 </w:t>
            </w:r>
            <w:r w:rsidRPr="00915EF0">
              <w:rPr>
                <w:sz w:val="26"/>
                <w:szCs w:val="26"/>
                <w:lang w:val="ru-RU"/>
              </w:rPr>
              <w:t xml:space="preserve">Понимает эффективность использования стратегии 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>сотрудничества для достижения поставленной цели, определяет свою роль в команде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УК-3.2 </w:t>
            </w:r>
            <w:r w:rsidRPr="00915EF0">
              <w:rPr>
                <w:sz w:val="26"/>
                <w:szCs w:val="26"/>
                <w:lang w:val="ru-RU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УК-3.3 </w:t>
            </w:r>
            <w:r w:rsidRPr="00915EF0">
              <w:rPr>
                <w:sz w:val="26"/>
                <w:szCs w:val="26"/>
                <w:lang w:val="ru-RU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Pr="00915EF0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УК-3.5 </w:t>
            </w:r>
            <w:r w:rsidRPr="00915EF0">
              <w:rPr>
                <w:sz w:val="26"/>
                <w:szCs w:val="26"/>
                <w:lang w:val="ru-RU"/>
              </w:rPr>
              <w:t>Способен стратегически мыслить, формировать стратегию взаимодействия в команде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ПК-2.1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Демонстрируетзнаниеспецифики правоприменительнойдеятельности, порядка осуществления деятельности юрисдикционных органов, обладающих правоприменительными функциями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ПК-2.2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Владеет навыками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ПК-2.3</w:t>
            </w:r>
            <w:r w:rsidRPr="00915EF0">
              <w:rPr>
                <w:b/>
                <w:sz w:val="26"/>
                <w:szCs w:val="26"/>
                <w:lang w:val="ru-RU" w:eastAsia="ru-RU"/>
              </w:rPr>
              <w:tab/>
            </w:r>
            <w:r w:rsidRPr="00915EF0">
              <w:rPr>
                <w:sz w:val="26"/>
                <w:szCs w:val="26"/>
                <w:lang w:val="ru-RU" w:eastAsia="ru-RU"/>
              </w:rPr>
              <w:t>Осуществляет правильный выбор правовой нормы, подлежащей применению, и способа её толкования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ПК-2.4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 xml:space="preserve">Знает и владеет методами поиска и анализа правоприменительной практики, проведения мониторинга </w:t>
            </w:r>
            <w:r w:rsidRPr="00915EF0">
              <w:rPr>
                <w:sz w:val="26"/>
                <w:szCs w:val="26"/>
                <w:lang w:val="ru-RU" w:eastAsia="ru-RU"/>
              </w:rPr>
              <w:lastRenderedPageBreak/>
              <w:t>правоприменения в целях решения профессиональных задач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ПК-2.5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ПК-4.1 </w:t>
            </w:r>
            <w:r w:rsidRPr="00915EF0">
              <w:rPr>
                <w:sz w:val="26"/>
                <w:szCs w:val="26"/>
                <w:lang w:val="ru-RU"/>
              </w:rPr>
              <w:t>Выявляет и формулирует наличие правовой проблемы.</w:t>
            </w:r>
          </w:p>
          <w:p w:rsidR="00D36F39" w:rsidRPr="00915EF0" w:rsidRDefault="00D36F39" w:rsidP="00A91DF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ПК-4.2 </w:t>
            </w:r>
            <w:r w:rsidRPr="00915EF0">
              <w:rPr>
                <w:sz w:val="26"/>
                <w:szCs w:val="26"/>
                <w:lang w:val="ru-RU"/>
              </w:rPr>
              <w:t>Определяет цель обращения за правовой помощью, устанавливает юридически значимые обстоятельства по делу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ПК-4.3</w:t>
            </w:r>
            <w:r w:rsidRPr="00915EF0">
              <w:rPr>
                <w:sz w:val="26"/>
                <w:szCs w:val="26"/>
                <w:lang w:val="ru-RU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ПК-4.4</w:t>
            </w:r>
            <w:r w:rsidRPr="00915EF0">
              <w:rPr>
                <w:sz w:val="26"/>
                <w:szCs w:val="26"/>
                <w:lang w:val="ru-RU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D36F39" w:rsidRPr="00915EF0" w:rsidRDefault="00D36F39" w:rsidP="00A91DF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ПК-4.5 </w:t>
            </w:r>
            <w:r w:rsidRPr="00915EF0">
              <w:rPr>
                <w:sz w:val="26"/>
                <w:szCs w:val="26"/>
                <w:lang w:val="ru-RU"/>
              </w:rPr>
              <w:t>Знает и соблюдает правила эффективной коммуникации при оказании правовой помощи и юридических услуг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ПК-4.6 </w:t>
            </w:r>
            <w:r w:rsidRPr="00915EF0">
              <w:rPr>
                <w:sz w:val="26"/>
                <w:szCs w:val="26"/>
                <w:lang w:val="ru-RU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  <w:tr w:rsidR="00D36F39" w:rsidRPr="001A6E5D" w:rsidTr="00A91DF1">
        <w:tc>
          <w:tcPr>
            <w:tcW w:w="2559" w:type="dxa"/>
            <w:shd w:val="clear" w:color="auto" w:fill="auto"/>
          </w:tcPr>
          <w:p w:rsidR="00D36F39" w:rsidRPr="00915EF0" w:rsidRDefault="00D36F39" w:rsidP="00A91DF1">
            <w:pPr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lastRenderedPageBreak/>
              <w:t>Заключительный этап</w:t>
            </w:r>
          </w:p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15EF0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УК-11</w:t>
            </w:r>
            <w:r w:rsidRPr="00915EF0">
              <w:rPr>
                <w:sz w:val="26"/>
                <w:szCs w:val="26"/>
                <w:lang w:val="ru-RU"/>
              </w:rPr>
              <w:t>Способен формировать нетерпимое отношение к коррупционному поведению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ПК-3</w:t>
            </w:r>
            <w:r w:rsidRPr="00915EF0">
              <w:rPr>
                <w:sz w:val="26"/>
                <w:szCs w:val="26"/>
                <w:lang w:val="ru-RU"/>
              </w:rPr>
              <w:t xml:space="preserve">Способен 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>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      </w:r>
          </w:p>
          <w:p w:rsidR="00D36F39" w:rsidRPr="00915EF0" w:rsidRDefault="00D36F39" w:rsidP="00A91DF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915EF0">
              <w:rPr>
                <w:sz w:val="26"/>
                <w:szCs w:val="26"/>
                <w:lang w:val="ru-RU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D36F39" w:rsidRPr="00915EF0" w:rsidRDefault="00D36F39" w:rsidP="00A91DF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lastRenderedPageBreak/>
              <w:t xml:space="preserve">УК-1.2 </w:t>
            </w:r>
            <w:r w:rsidRPr="00915EF0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15EF0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D36F39" w:rsidRPr="00915EF0" w:rsidRDefault="00D36F39" w:rsidP="00A91DF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УК-11.1</w:t>
            </w:r>
            <w:r w:rsidRPr="00915EF0">
              <w:rPr>
                <w:color w:val="000000"/>
                <w:sz w:val="26"/>
                <w:szCs w:val="26"/>
                <w:lang w:val="ru-RU"/>
              </w:rPr>
              <w:tab/>
              <w:t>Знает понятие и признаки коррупции, направления противодействия коррупции, сущность профессиональной деформации юриста</w:t>
            </w:r>
          </w:p>
          <w:p w:rsidR="00D36F39" w:rsidRPr="00915EF0" w:rsidRDefault="00D36F39" w:rsidP="00A91DF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lastRenderedPageBreak/>
              <w:t>УК-11.2</w:t>
            </w:r>
            <w:r w:rsidRPr="00915EF0">
              <w:rPr>
                <w:color w:val="000000"/>
                <w:sz w:val="26"/>
                <w:szCs w:val="26"/>
                <w:lang w:val="ru-RU"/>
              </w:rPr>
              <w:tab/>
              <w:t>Способен выявлять и давать оценку коррупционного поведения содействовать его пресечению</w:t>
            </w:r>
          </w:p>
          <w:p w:rsidR="00D36F39" w:rsidRPr="00915EF0" w:rsidRDefault="00D36F39" w:rsidP="00A91DF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/>
                <w:color w:val="000000"/>
                <w:sz w:val="26"/>
                <w:szCs w:val="26"/>
                <w:lang w:val="ru-RU"/>
              </w:rPr>
              <w:t>УК-11.3</w:t>
            </w:r>
            <w:r w:rsidRPr="00915EF0">
              <w:rPr>
                <w:color w:val="000000"/>
                <w:sz w:val="26"/>
                <w:szCs w:val="26"/>
                <w:lang w:val="ru-RU"/>
              </w:rPr>
              <w:tab/>
              <w:t>Обладает нетерпимым отношением к коррупционному поведению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ПК-3.1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Владеет методами выявления, пресечения, раскрытия и расследования преступлений и иных правонарушений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ПК-3.2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Владеет навыками квалификации преступления и иных правонарушений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ПК-3.3</w:t>
            </w:r>
            <w:r w:rsidRPr="00915EF0">
              <w:rPr>
                <w:b/>
                <w:sz w:val="26"/>
                <w:szCs w:val="26"/>
                <w:lang w:val="ru-RU" w:eastAsia="ru-RU"/>
              </w:rPr>
              <w:tab/>
            </w:r>
            <w:r w:rsidRPr="00915EF0">
              <w:rPr>
                <w:sz w:val="26"/>
                <w:szCs w:val="26"/>
                <w:lang w:val="ru-RU" w:eastAsia="ru-RU"/>
              </w:rPr>
              <w:t>Знает и владеет способами и методами предупреждения и защиты прав свобод и охраняемых законом интересов граждан и организаций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/>
                <w:sz w:val="26"/>
                <w:szCs w:val="26"/>
                <w:lang w:val="ru-RU" w:eastAsia="ru-RU"/>
              </w:rPr>
              <w:t>ПК-3.4</w:t>
            </w:r>
            <w:r w:rsidRPr="00915EF0">
              <w:rPr>
                <w:sz w:val="26"/>
                <w:szCs w:val="26"/>
                <w:lang w:val="ru-RU" w:eastAsia="ru-RU"/>
              </w:rPr>
              <w:tab/>
              <w:t>Умеет правильно и полно отражать результаты профессиональной деятельности в юридических и иных документах, в том числе выявлять, пресекать, расследовать и раскрывать преступления и иные правонарушения, осуществлять их предупреждение, выявлять и устранять причины и условия, способствующие их совершению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ПК-4.1 </w:t>
            </w:r>
            <w:r w:rsidRPr="00915EF0">
              <w:rPr>
                <w:sz w:val="26"/>
                <w:szCs w:val="26"/>
                <w:lang w:val="ru-RU"/>
              </w:rPr>
              <w:t>Выявляет и формулирует наличие правовой проблемы.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ПК-4.3</w:t>
            </w:r>
            <w:r w:rsidRPr="00915EF0">
              <w:rPr>
                <w:sz w:val="26"/>
                <w:szCs w:val="26"/>
                <w:lang w:val="ru-RU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ПК-4.4</w:t>
            </w:r>
            <w:r w:rsidRPr="00915EF0">
              <w:rPr>
                <w:sz w:val="26"/>
                <w:szCs w:val="26"/>
                <w:lang w:val="ru-RU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D36F39" w:rsidRPr="00915EF0" w:rsidRDefault="00D36F39" w:rsidP="00A91DF1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ПК-4.6 </w:t>
            </w:r>
            <w:r w:rsidRPr="00915EF0">
              <w:rPr>
                <w:sz w:val="26"/>
                <w:szCs w:val="26"/>
                <w:lang w:val="ru-RU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</w:tbl>
    <w:p w:rsidR="00D36F39" w:rsidRPr="00915EF0" w:rsidRDefault="00D36F39" w:rsidP="00D36F39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384818" w:rsidRDefault="00384818" w:rsidP="00D36F39">
      <w:pPr>
        <w:ind w:right="108"/>
        <w:jc w:val="center"/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ind w:right="108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II.</w:t>
      </w:r>
      <w:r w:rsidRPr="00915EF0">
        <w:rPr>
          <w:b/>
          <w:sz w:val="26"/>
          <w:szCs w:val="26"/>
          <w:lang w:val="ru-RU"/>
        </w:rPr>
        <w:tab/>
        <w:t>СТРУКТУРА И СОДЕРЖАНИЕ ПРОИЗВОДСТВЕННОЙ ПРАКТИКИ</w:t>
      </w:r>
    </w:p>
    <w:p w:rsidR="00D36F39" w:rsidRPr="00915EF0" w:rsidRDefault="00D36F39" w:rsidP="00D36F39">
      <w:pPr>
        <w:ind w:right="108"/>
        <w:jc w:val="center"/>
        <w:rPr>
          <w:b/>
          <w:sz w:val="26"/>
          <w:szCs w:val="26"/>
          <w:lang w:val="ru-RU"/>
        </w:rPr>
      </w:pPr>
    </w:p>
    <w:p w:rsidR="00D36F39" w:rsidRPr="00915EF0" w:rsidRDefault="00D36F39" w:rsidP="00915EF0">
      <w:pPr>
        <w:ind w:firstLine="709"/>
        <w:jc w:val="both"/>
        <w:rPr>
          <w:sz w:val="28"/>
          <w:szCs w:val="28"/>
          <w:lang w:val="ru-RU"/>
        </w:rPr>
      </w:pPr>
      <w:r w:rsidRPr="00915EF0">
        <w:rPr>
          <w:sz w:val="26"/>
          <w:szCs w:val="26"/>
          <w:lang w:val="ru-RU"/>
        </w:rPr>
        <w:t xml:space="preserve">Объем производственной практики составляет </w:t>
      </w:r>
      <w:r w:rsidR="008E7807" w:rsidRPr="00915EF0">
        <w:rPr>
          <w:sz w:val="26"/>
          <w:szCs w:val="26"/>
          <w:lang w:val="ru-RU"/>
        </w:rPr>
        <w:t>6</w:t>
      </w:r>
      <w:r w:rsidRPr="00915EF0">
        <w:rPr>
          <w:sz w:val="26"/>
          <w:szCs w:val="26"/>
          <w:lang w:val="ru-RU"/>
        </w:rPr>
        <w:t xml:space="preserve">з.е., </w:t>
      </w:r>
      <w:r w:rsidR="008E7807" w:rsidRPr="00915EF0">
        <w:rPr>
          <w:sz w:val="26"/>
          <w:szCs w:val="26"/>
          <w:lang w:val="ru-RU"/>
        </w:rPr>
        <w:t>216</w:t>
      </w:r>
      <w:r w:rsidRPr="00915EF0">
        <w:rPr>
          <w:sz w:val="26"/>
          <w:szCs w:val="26"/>
          <w:lang w:val="ru-RU"/>
        </w:rPr>
        <w:t xml:space="preserve"> академических час</w:t>
      </w:r>
      <w:r w:rsidR="00066C54" w:rsidRPr="00915EF0">
        <w:rPr>
          <w:sz w:val="26"/>
          <w:szCs w:val="26"/>
          <w:lang w:val="ru-RU"/>
        </w:rPr>
        <w:t>ов</w:t>
      </w:r>
      <w:r w:rsidR="00985D48" w:rsidRPr="00915EF0">
        <w:rPr>
          <w:sz w:val="26"/>
          <w:szCs w:val="26"/>
          <w:lang w:val="ru-RU"/>
        </w:rPr>
        <w:t>.</w:t>
      </w:r>
    </w:p>
    <w:p w:rsidR="00D36F39" w:rsidRPr="00915EF0" w:rsidRDefault="00D36F39" w:rsidP="00DF7598">
      <w:pPr>
        <w:ind w:right="108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Форма промежуточной аттестации– зачет.</w:t>
      </w:r>
    </w:p>
    <w:p w:rsidR="00D36F39" w:rsidRPr="00915EF0" w:rsidRDefault="00D36F39" w:rsidP="00D36F39">
      <w:pPr>
        <w:ind w:right="108"/>
        <w:jc w:val="center"/>
        <w:rPr>
          <w:sz w:val="26"/>
          <w:szCs w:val="26"/>
          <w:lang w:val="ru-RU"/>
        </w:rPr>
      </w:pPr>
    </w:p>
    <w:p w:rsidR="00D36F39" w:rsidRPr="00915EF0" w:rsidRDefault="00D36F39" w:rsidP="00343BDD">
      <w:pPr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2.1. Тематические планы</w:t>
      </w:r>
    </w:p>
    <w:p w:rsidR="00D36F39" w:rsidRPr="00915EF0" w:rsidRDefault="00D36F39" w:rsidP="00D36F39">
      <w:pPr>
        <w:ind w:right="108"/>
        <w:jc w:val="center"/>
        <w:rPr>
          <w:sz w:val="26"/>
          <w:szCs w:val="26"/>
          <w:lang w:val="ru-RU"/>
        </w:rPr>
      </w:pPr>
    </w:p>
    <w:p w:rsidR="00D36F39" w:rsidRPr="00915EF0" w:rsidRDefault="00D36F39" w:rsidP="00D36F39">
      <w:pPr>
        <w:ind w:right="108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2.1.</w:t>
      </w:r>
      <w:r w:rsidR="0087743D" w:rsidRPr="00915EF0">
        <w:rPr>
          <w:b/>
          <w:sz w:val="26"/>
          <w:szCs w:val="26"/>
          <w:lang w:val="ru-RU"/>
        </w:rPr>
        <w:t>1</w:t>
      </w:r>
      <w:r w:rsidRPr="00915EF0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D36F39" w:rsidRPr="00915EF0" w:rsidRDefault="00D36F39" w:rsidP="00D36F39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36F39" w:rsidRPr="001A6E5D" w:rsidTr="00915EF0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D36F39" w:rsidRPr="00915EF0" w:rsidRDefault="00D36F39" w:rsidP="00915EF0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36F39" w:rsidRPr="00915EF0" w:rsidRDefault="00D36F39" w:rsidP="00A91DF1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36F39" w:rsidRPr="00915EF0" w:rsidRDefault="00384818" w:rsidP="00A91DF1">
            <w:pPr>
              <w:ind w:left="112" w:firstLine="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триместр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36F39" w:rsidRPr="00915EF0" w:rsidRDefault="00D36F39" w:rsidP="00A91DF1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деятельности</w:t>
            </w:r>
          </w:p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Технология</w:t>
            </w:r>
          </w:p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36F39" w:rsidRPr="00915EF0" w:rsidRDefault="00D36F39" w:rsidP="00A91DF1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Форма</w:t>
            </w:r>
          </w:p>
          <w:p w:rsidR="00D36F39" w:rsidRPr="00915EF0" w:rsidRDefault="00D36F39" w:rsidP="00A91DF1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текущего</w:t>
            </w:r>
          </w:p>
          <w:p w:rsidR="00D36F39" w:rsidRPr="00915EF0" w:rsidRDefault="00D36F39" w:rsidP="00A91DF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контроля /</w:t>
            </w:r>
          </w:p>
          <w:p w:rsidR="00D36F39" w:rsidRPr="00915EF0" w:rsidRDefault="00D36F39" w:rsidP="00A91DF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Форма</w:t>
            </w:r>
          </w:p>
          <w:p w:rsidR="00D36F39" w:rsidRPr="00915EF0" w:rsidRDefault="00D36F39" w:rsidP="00A91DF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36F39" w:rsidRPr="00915EF0" w:rsidTr="00A91DF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36F39" w:rsidRPr="00915EF0" w:rsidRDefault="00D36F39" w:rsidP="00A91DF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36F39" w:rsidRPr="00915EF0" w:rsidRDefault="00D36F39" w:rsidP="00A91DF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36F39" w:rsidRPr="00915EF0" w:rsidRDefault="00D36F39" w:rsidP="00A91DF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Пр</w:t>
            </w:r>
          </w:p>
          <w:p w:rsidR="00D36F39" w:rsidRPr="00915EF0" w:rsidRDefault="00D36F39" w:rsidP="00A91DF1">
            <w:pPr>
              <w:ind w:firstLine="39"/>
              <w:jc w:val="center"/>
              <w:rPr>
                <w:sz w:val="26"/>
                <w:szCs w:val="26"/>
                <w:lang w:val="ru-RU"/>
              </w:rPr>
            </w:pPr>
          </w:p>
          <w:p w:rsidR="00D36F39" w:rsidRPr="00915EF0" w:rsidRDefault="00D36F39" w:rsidP="00A91DF1">
            <w:pPr>
              <w:ind w:right="86" w:firstLine="39"/>
              <w:jc w:val="center"/>
              <w:rPr>
                <w:sz w:val="26"/>
                <w:szCs w:val="26"/>
                <w:lang w:val="ru-RU"/>
              </w:rPr>
            </w:pPr>
          </w:p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spacing w:line="270" w:lineRule="exact"/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36F39" w:rsidRPr="00915EF0" w:rsidRDefault="00D36F39" w:rsidP="00A91DF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36F39" w:rsidRPr="00915EF0" w:rsidRDefault="00D36F39" w:rsidP="00A91DF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</w:tr>
      <w:tr w:rsidR="00D36F39" w:rsidRPr="001A6E5D" w:rsidTr="00A91DF1">
        <w:trPr>
          <w:trHeight w:val="1509"/>
        </w:trPr>
        <w:tc>
          <w:tcPr>
            <w:tcW w:w="567" w:type="dxa"/>
            <w:shd w:val="clear" w:color="auto" w:fill="auto"/>
          </w:tcPr>
          <w:p w:rsidR="00D36F39" w:rsidRPr="00915EF0" w:rsidRDefault="00D36F39" w:rsidP="00A91DF1">
            <w:pPr>
              <w:spacing w:line="268" w:lineRule="exact"/>
              <w:ind w:left="103" w:firstLine="39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36F39" w:rsidRPr="00915EF0" w:rsidRDefault="00D36F39" w:rsidP="00A91DF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36F39" w:rsidRPr="00915EF0" w:rsidRDefault="00D36F39" w:rsidP="00A91DF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6F39" w:rsidRPr="00915EF0" w:rsidRDefault="00E34C05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36F39" w:rsidRPr="00915EF0" w:rsidRDefault="00D36F39" w:rsidP="00A91DF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Индивидуальное </w:t>
            </w:r>
          </w:p>
          <w:p w:rsidR="00D36F39" w:rsidRPr="00915EF0" w:rsidRDefault="00D36F39" w:rsidP="00A91DF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консультирование</w:t>
            </w:r>
          </w:p>
          <w:p w:rsidR="00D36F39" w:rsidRPr="00915EF0" w:rsidRDefault="00D36F39" w:rsidP="00A91DF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36F39" w:rsidRPr="00915EF0" w:rsidRDefault="00D36F39" w:rsidP="00A91DF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36F39" w:rsidRPr="001A6E5D" w:rsidTr="00A91DF1">
        <w:trPr>
          <w:trHeight w:val="1275"/>
        </w:trPr>
        <w:tc>
          <w:tcPr>
            <w:tcW w:w="567" w:type="dxa"/>
            <w:shd w:val="clear" w:color="auto" w:fill="auto"/>
          </w:tcPr>
          <w:p w:rsidR="00D36F39" w:rsidRPr="00915EF0" w:rsidRDefault="00D36F39" w:rsidP="00A91DF1">
            <w:pPr>
              <w:spacing w:line="268" w:lineRule="exact"/>
              <w:ind w:left="103" w:firstLine="39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36F39" w:rsidRPr="00915EF0" w:rsidRDefault="00D36F39" w:rsidP="00A91DF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F39" w:rsidRPr="00915EF0" w:rsidRDefault="00E34C05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6F39" w:rsidRPr="00915EF0" w:rsidRDefault="00B060D4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D36F39" w:rsidRPr="00915EF0" w:rsidRDefault="00D36F39" w:rsidP="00A91DF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>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36F39" w:rsidRPr="00915EF0" w:rsidRDefault="00D36F39" w:rsidP="00A91DF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36F39" w:rsidRPr="00915EF0" w:rsidRDefault="00D36F39" w:rsidP="00A91DF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Координация и контроль процесса прохождения 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>практики со стороны руководителя от Университета</w:t>
            </w:r>
          </w:p>
        </w:tc>
      </w:tr>
      <w:tr w:rsidR="00D36F39" w:rsidRPr="001A6E5D" w:rsidTr="00A91DF1">
        <w:trPr>
          <w:trHeight w:val="1816"/>
        </w:trPr>
        <w:tc>
          <w:tcPr>
            <w:tcW w:w="567" w:type="dxa"/>
            <w:shd w:val="clear" w:color="auto" w:fill="auto"/>
          </w:tcPr>
          <w:p w:rsidR="00D36F39" w:rsidRPr="00915EF0" w:rsidRDefault="00D36F39" w:rsidP="00A91DF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36F39" w:rsidRPr="00915EF0" w:rsidRDefault="00D36F39" w:rsidP="00A91DF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F39" w:rsidRPr="00915EF0" w:rsidRDefault="00E34C05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36F39" w:rsidRPr="00915EF0" w:rsidRDefault="00D36F39" w:rsidP="00A91DF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36F39" w:rsidRPr="00915EF0" w:rsidRDefault="00D36F39" w:rsidP="00A91DF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36F39" w:rsidRPr="00915EF0" w:rsidTr="00A91DF1">
        <w:trPr>
          <w:trHeight w:val="341"/>
        </w:trPr>
        <w:tc>
          <w:tcPr>
            <w:tcW w:w="567" w:type="dxa"/>
            <w:shd w:val="clear" w:color="auto" w:fill="auto"/>
          </w:tcPr>
          <w:p w:rsidR="00D36F39" w:rsidRPr="00915EF0" w:rsidRDefault="00D36F39" w:rsidP="00A91DF1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36F39" w:rsidRPr="00915EF0" w:rsidRDefault="00D36F39" w:rsidP="00A91DF1">
            <w:pPr>
              <w:spacing w:line="270" w:lineRule="atLeast"/>
              <w:ind w:left="113" w:right="113"/>
              <w:rPr>
                <w:sz w:val="26"/>
                <w:szCs w:val="26"/>
                <w:lang w:val="ru-RU"/>
              </w:rPr>
            </w:pPr>
            <w:r w:rsidRPr="00915EF0">
              <w:rPr>
                <w:b/>
                <w:bCs/>
                <w:sz w:val="26"/>
                <w:szCs w:val="26"/>
                <w:lang w:val="ru-RU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36F39" w:rsidRPr="00915EF0" w:rsidRDefault="00B060D4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214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36F39" w:rsidRPr="00915EF0" w:rsidRDefault="00D36F39" w:rsidP="00A91DF1">
            <w:pPr>
              <w:ind w:left="100" w:right="460" w:firstLine="39"/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D36F39" w:rsidRPr="00915EF0" w:rsidRDefault="00D36F39" w:rsidP="00D36F39">
      <w:pPr>
        <w:ind w:right="108"/>
        <w:jc w:val="center"/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ind w:right="108"/>
        <w:jc w:val="center"/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2.2</w:t>
      </w:r>
      <w:r w:rsidR="00691D0B" w:rsidRPr="00915EF0">
        <w:rPr>
          <w:b/>
          <w:sz w:val="26"/>
          <w:szCs w:val="26"/>
          <w:lang w:val="ru-RU"/>
        </w:rPr>
        <w:t xml:space="preserve">.  </w:t>
      </w:r>
      <w:r w:rsidRPr="00915EF0">
        <w:rPr>
          <w:b/>
          <w:sz w:val="26"/>
          <w:szCs w:val="26"/>
          <w:lang w:val="ru-RU"/>
        </w:rPr>
        <w:t>Самостоятельная работа</w:t>
      </w:r>
    </w:p>
    <w:p w:rsidR="00D36F39" w:rsidRPr="00915EF0" w:rsidRDefault="00D36F39" w:rsidP="00D36F39">
      <w:pPr>
        <w:ind w:firstLine="709"/>
        <w:jc w:val="both"/>
        <w:outlineLvl w:val="0"/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При прохождении производственной практики обучающимися всех форм обучения используются следующие виды и формы самостоятельной работы: </w:t>
      </w: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2. выполнение индивидуальных заданий в письменной форме;</w:t>
      </w: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3.  самостоятельное составление проектов процессуальных документов;</w:t>
      </w: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3. подготовка ответов на контрольные вопросы в письменной форме для устного ответа на защите;</w:t>
      </w: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4. формирование отчётных материалов в письменной форме.</w:t>
      </w: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D36F39" w:rsidRPr="00915EF0" w:rsidRDefault="00D36F39" w:rsidP="00D36F39">
      <w:pPr>
        <w:rPr>
          <w:b/>
          <w:sz w:val="26"/>
          <w:szCs w:val="26"/>
          <w:lang w:val="ru-RU"/>
        </w:rPr>
      </w:pPr>
    </w:p>
    <w:p w:rsidR="00AB19D1" w:rsidRPr="00915EF0" w:rsidRDefault="00AB19D1" w:rsidP="00D36F39">
      <w:pPr>
        <w:rPr>
          <w:b/>
          <w:sz w:val="26"/>
          <w:szCs w:val="26"/>
          <w:lang w:val="ru-RU"/>
        </w:rPr>
      </w:pPr>
    </w:p>
    <w:p w:rsidR="00D36F39" w:rsidRDefault="00D36F39" w:rsidP="00D36F39">
      <w:pPr>
        <w:rPr>
          <w:b/>
          <w:sz w:val="26"/>
          <w:szCs w:val="26"/>
          <w:lang w:val="ru-RU"/>
        </w:rPr>
      </w:pPr>
    </w:p>
    <w:p w:rsidR="00915EF0" w:rsidRPr="00915EF0" w:rsidRDefault="00915EF0" w:rsidP="00D36F39">
      <w:pPr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III.</w:t>
      </w:r>
      <w:r w:rsidRPr="00915EF0">
        <w:rPr>
          <w:b/>
          <w:sz w:val="26"/>
          <w:szCs w:val="26"/>
          <w:lang w:val="ru-RU"/>
        </w:rPr>
        <w:tab/>
        <w:t>ОЦЕНКА КАЧЕСТВА ОСВОЕНИЯ ПРОИЗВОДСТВЕННОЙ ПРАКТИКИ</w:t>
      </w:r>
    </w:p>
    <w:p w:rsidR="00D36F39" w:rsidRPr="00915EF0" w:rsidRDefault="00D36F39" w:rsidP="00D36F39">
      <w:pPr>
        <w:ind w:right="108"/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widowControl/>
        <w:adjustRightInd w:val="0"/>
        <w:ind w:firstLine="720"/>
        <w:jc w:val="center"/>
        <w:rPr>
          <w:i/>
          <w:color w:val="000000"/>
          <w:sz w:val="26"/>
          <w:szCs w:val="26"/>
          <w:lang w:val="ru-RU" w:eastAsia="ru-RU"/>
        </w:rPr>
      </w:pPr>
      <w:r w:rsidRPr="00915EF0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D36F39" w:rsidRPr="00915EF0" w:rsidRDefault="00D36F39" w:rsidP="00D36F39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DD32A1" w:rsidRPr="00915EF0" w:rsidRDefault="00DD32A1" w:rsidP="00DD32A1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val="ru-RU"/>
        </w:rPr>
      </w:pPr>
      <w:r w:rsidRPr="00915EF0">
        <w:rPr>
          <w:color w:val="000000"/>
          <w:sz w:val="26"/>
          <w:szCs w:val="26"/>
          <w:lang w:val="ru-RU"/>
        </w:rPr>
        <w:t>Д</w:t>
      </w:r>
      <w:r w:rsidRPr="00915EF0">
        <w:rPr>
          <w:sz w:val="26"/>
          <w:szCs w:val="26"/>
          <w:lang w:val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</w:t>
      </w:r>
      <w:r w:rsidR="009E4A7F" w:rsidRPr="00915EF0">
        <w:rPr>
          <w:sz w:val="26"/>
          <w:szCs w:val="26"/>
          <w:lang w:val="ru-RU"/>
        </w:rPr>
        <w:t>обучающимся</w:t>
      </w:r>
      <w:r w:rsidRPr="00915EF0">
        <w:rPr>
          <w:color w:val="000000"/>
          <w:sz w:val="26"/>
          <w:szCs w:val="26"/>
          <w:lang w:val="ru-RU"/>
        </w:rPr>
        <w:t xml:space="preserve">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</w:t>
      </w:r>
      <w:r w:rsidR="009E4A7F" w:rsidRPr="00915EF0">
        <w:rPr>
          <w:color w:val="000000"/>
          <w:sz w:val="26"/>
          <w:szCs w:val="26"/>
          <w:lang w:val="ru-RU"/>
        </w:rPr>
        <w:t>обучающемуся</w:t>
      </w:r>
      <w:r w:rsidRPr="00915EF0">
        <w:rPr>
          <w:color w:val="000000"/>
          <w:sz w:val="26"/>
          <w:szCs w:val="26"/>
          <w:lang w:val="ru-RU"/>
        </w:rPr>
        <w:t xml:space="preserve"> после того, как он ознакомится с программой практики и пройдет консультацию с преподавателем - руководителем практики, </w:t>
      </w:r>
      <w:r w:rsidRPr="00915EF0">
        <w:rPr>
          <w:color w:val="000000"/>
          <w:sz w:val="26"/>
          <w:szCs w:val="26"/>
          <w:lang w:val="ru-RU"/>
        </w:rPr>
        <w:lastRenderedPageBreak/>
        <w:t>о чем делается отметка в дневнике прохождения практики.</w:t>
      </w:r>
    </w:p>
    <w:p w:rsidR="00DD32A1" w:rsidRPr="00915EF0" w:rsidRDefault="00DD32A1" w:rsidP="00DD32A1">
      <w:pPr>
        <w:adjustRightInd w:val="0"/>
        <w:contextualSpacing/>
        <w:jc w:val="both"/>
        <w:rPr>
          <w:color w:val="000000"/>
          <w:sz w:val="26"/>
          <w:szCs w:val="26"/>
          <w:lang w:val="ru-RU"/>
        </w:rPr>
      </w:pPr>
      <w:r w:rsidRPr="00915EF0">
        <w:rPr>
          <w:color w:val="000000"/>
          <w:sz w:val="26"/>
          <w:szCs w:val="26"/>
          <w:lang w:val="ru-RU"/>
        </w:rPr>
        <w:tab/>
      </w:r>
      <w:r w:rsidR="009E4A7F" w:rsidRPr="00915EF0">
        <w:rPr>
          <w:color w:val="000000"/>
          <w:sz w:val="26"/>
          <w:szCs w:val="26"/>
          <w:lang w:val="ru-RU"/>
        </w:rPr>
        <w:t>Обучающийся</w:t>
      </w:r>
      <w:r w:rsidRPr="00915EF0">
        <w:rPr>
          <w:color w:val="000000"/>
          <w:sz w:val="26"/>
          <w:szCs w:val="26"/>
          <w:lang w:val="ru-RU"/>
        </w:rPr>
        <w:t xml:space="preserve">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DD32A1" w:rsidRPr="00915EF0" w:rsidRDefault="00DD32A1" w:rsidP="00DD32A1">
      <w:pPr>
        <w:adjustRightInd w:val="0"/>
        <w:contextualSpacing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ab/>
        <w:t xml:space="preserve">При прохождении практики </w:t>
      </w:r>
      <w:r w:rsidR="009E4A7F" w:rsidRPr="00915EF0">
        <w:rPr>
          <w:bCs/>
          <w:sz w:val="26"/>
          <w:szCs w:val="26"/>
          <w:lang w:val="ru-RU"/>
        </w:rPr>
        <w:t>обучающийся</w:t>
      </w:r>
      <w:r w:rsidRPr="00915EF0">
        <w:rPr>
          <w:bCs/>
          <w:sz w:val="26"/>
          <w:szCs w:val="26"/>
          <w:lang w:val="ru-RU"/>
        </w:rPr>
        <w:t xml:space="preserve"> должен изучить следующие аспекты деятельности органов прокуроры:</w:t>
      </w:r>
    </w:p>
    <w:p w:rsidR="00DD32A1" w:rsidRPr="00915EF0" w:rsidRDefault="00DD32A1" w:rsidP="00DD32A1">
      <w:pPr>
        <w:adjustRightInd w:val="0"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надзор за соблюдением прав и свобод человека и гражданина;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надзор за исполнением законов судебными приставами;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уголовное преследование;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возбуждение дел об административных правонарушениях и проведение административного расследования;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участие прокуроров в рассмотрении дел судами;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проведение антикоррупционной экспертизы нормативных правовых актов;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>• рассмотрение и разрешение жалоб и сообщений, поступающих в органы прокуратуры;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 xml:space="preserve">• </w:t>
      </w:r>
      <w:r w:rsidR="009E4A7F" w:rsidRPr="00915EF0">
        <w:rPr>
          <w:bCs/>
          <w:sz w:val="26"/>
          <w:szCs w:val="26"/>
          <w:lang w:val="ru-RU"/>
        </w:rPr>
        <w:t>обучающийся</w:t>
      </w:r>
      <w:r w:rsidRPr="00915EF0">
        <w:rPr>
          <w:bCs/>
          <w:sz w:val="26"/>
          <w:szCs w:val="26"/>
          <w:lang w:val="ru-RU"/>
        </w:rPr>
        <w:t xml:space="preserve"> присутствует с разрешения прокурора на личном приёме граждан, при проведении проверок, в судебных заседаниях;</w:t>
      </w:r>
    </w:p>
    <w:p w:rsidR="00DD32A1" w:rsidRPr="00915EF0" w:rsidRDefault="00DD32A1" w:rsidP="00DD32A1">
      <w:pPr>
        <w:adjustRightInd w:val="0"/>
        <w:ind w:firstLine="720"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 xml:space="preserve">• </w:t>
      </w:r>
      <w:r w:rsidR="009E4A7F" w:rsidRPr="00915EF0">
        <w:rPr>
          <w:bCs/>
          <w:sz w:val="26"/>
          <w:szCs w:val="26"/>
          <w:lang w:val="ru-RU"/>
        </w:rPr>
        <w:t>обучающийся</w:t>
      </w:r>
      <w:r w:rsidRPr="00915EF0">
        <w:rPr>
          <w:bCs/>
          <w:sz w:val="26"/>
          <w:szCs w:val="26"/>
          <w:lang w:val="ru-RU"/>
        </w:rPr>
        <w:t xml:space="preserve">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DD32A1" w:rsidRPr="00915EF0" w:rsidRDefault="00DD32A1" w:rsidP="00DD32A1">
      <w:pPr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Во время прохождения практики </w:t>
      </w:r>
      <w:r w:rsidR="009E4A7F" w:rsidRPr="00915EF0">
        <w:rPr>
          <w:sz w:val="26"/>
          <w:szCs w:val="26"/>
          <w:lang w:val="ru-RU"/>
        </w:rPr>
        <w:t>обучающийся</w:t>
      </w:r>
      <w:r w:rsidRPr="00915EF0">
        <w:rPr>
          <w:sz w:val="26"/>
          <w:szCs w:val="26"/>
          <w:lang w:val="ru-RU"/>
        </w:rPr>
        <w:t xml:space="preserve">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</w:t>
      </w:r>
    </w:p>
    <w:p w:rsidR="00DD32A1" w:rsidRPr="00915EF0" w:rsidRDefault="00DD32A1" w:rsidP="00DD32A1">
      <w:pPr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Выполняет индивидуальное задание для прохождения практики.</w:t>
      </w:r>
    </w:p>
    <w:p w:rsidR="00DD32A1" w:rsidRPr="00915EF0" w:rsidRDefault="00DD32A1" w:rsidP="00DD32A1">
      <w:pPr>
        <w:adjustRightInd w:val="0"/>
        <w:contextualSpacing/>
        <w:jc w:val="both"/>
        <w:rPr>
          <w:color w:val="000000"/>
          <w:sz w:val="26"/>
          <w:szCs w:val="26"/>
          <w:lang w:val="ru-RU"/>
        </w:rPr>
      </w:pPr>
      <w:r w:rsidRPr="00915EF0">
        <w:rPr>
          <w:color w:val="000000"/>
          <w:sz w:val="26"/>
          <w:szCs w:val="26"/>
          <w:lang w:val="ru-RU"/>
        </w:rPr>
        <w:tab/>
        <w:t xml:space="preserve">Получает характеристику с места практики и формирует отчётные материалы </w:t>
      </w:r>
      <w:r w:rsidRPr="00915EF0">
        <w:rPr>
          <w:sz w:val="26"/>
          <w:szCs w:val="26"/>
          <w:lang w:val="ru-RU"/>
        </w:rPr>
        <w:t>в соответствии с программой практики, индивидуальным заданием руководителя практики</w:t>
      </w:r>
      <w:r w:rsidRPr="00915EF0">
        <w:rPr>
          <w:color w:val="000000"/>
          <w:sz w:val="26"/>
          <w:szCs w:val="26"/>
          <w:lang w:val="ru-RU"/>
        </w:rPr>
        <w:t>.</w:t>
      </w:r>
    </w:p>
    <w:p w:rsidR="00DD32A1" w:rsidRPr="00915EF0" w:rsidRDefault="00DD32A1" w:rsidP="00DD32A1">
      <w:pPr>
        <w:adjustRightInd w:val="0"/>
        <w:contextualSpacing/>
        <w:jc w:val="both"/>
        <w:rPr>
          <w:color w:val="000000"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Знакомится с письменной рецензией руководителя практики от </w:t>
      </w:r>
      <w:r w:rsidRPr="00915EF0">
        <w:rPr>
          <w:sz w:val="26"/>
          <w:szCs w:val="26"/>
          <w:lang w:val="ru-RU"/>
        </w:rPr>
        <w:lastRenderedPageBreak/>
        <w:t>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D36F39" w:rsidRPr="00915EF0" w:rsidRDefault="00D36F39" w:rsidP="00D36F39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D36F39" w:rsidRPr="00915EF0" w:rsidRDefault="00D36F39" w:rsidP="00D36F39">
      <w:pPr>
        <w:widowControl/>
        <w:adjustRightInd w:val="0"/>
        <w:ind w:firstLine="720"/>
        <w:jc w:val="center"/>
        <w:rPr>
          <w:i/>
          <w:color w:val="000000"/>
          <w:sz w:val="26"/>
          <w:szCs w:val="26"/>
          <w:lang w:val="ru-RU" w:eastAsia="ru-RU"/>
        </w:rPr>
      </w:pPr>
      <w:r w:rsidRPr="00915EF0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385F5A" w:rsidRPr="00915EF0" w:rsidRDefault="00385F5A" w:rsidP="00385F5A">
      <w:pPr>
        <w:adjustRightInd w:val="0"/>
        <w:ind w:firstLine="720"/>
        <w:jc w:val="center"/>
        <w:rPr>
          <w:i/>
          <w:color w:val="000000"/>
          <w:sz w:val="26"/>
          <w:szCs w:val="26"/>
          <w:lang w:val="ru-RU"/>
        </w:rPr>
      </w:pPr>
    </w:p>
    <w:p w:rsidR="00385F5A" w:rsidRPr="00915EF0" w:rsidRDefault="00385F5A" w:rsidP="00385F5A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val="ru-RU"/>
        </w:rPr>
      </w:pPr>
      <w:r w:rsidRPr="00915EF0">
        <w:rPr>
          <w:color w:val="000000"/>
          <w:sz w:val="26"/>
          <w:szCs w:val="26"/>
          <w:lang w:val="ru-RU"/>
        </w:rPr>
        <w:t>По итогам прохождения производственной практики обучающийся обязан представить:</w:t>
      </w:r>
    </w:p>
    <w:p w:rsidR="00385F5A" w:rsidRPr="00915EF0" w:rsidRDefault="00385F5A" w:rsidP="00385F5A">
      <w:pPr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1.</w:t>
      </w:r>
      <w:r w:rsidRPr="00915EF0">
        <w:rPr>
          <w:b/>
          <w:sz w:val="26"/>
          <w:szCs w:val="26"/>
          <w:lang w:val="ru-RU"/>
        </w:rPr>
        <w:t>Характеристику</w:t>
      </w:r>
      <w:r w:rsidRPr="00915EF0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385F5A" w:rsidRPr="00915EF0" w:rsidRDefault="00385F5A" w:rsidP="00385F5A">
      <w:pPr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В характеристике указывается фамилия, имя, отчество </w:t>
      </w:r>
      <w:r w:rsidR="009E4A7F" w:rsidRPr="00915EF0">
        <w:rPr>
          <w:sz w:val="26"/>
          <w:szCs w:val="26"/>
          <w:lang w:val="ru-RU"/>
        </w:rPr>
        <w:t>обучающегося</w:t>
      </w:r>
      <w:r w:rsidRPr="00915EF0">
        <w:rPr>
          <w:sz w:val="26"/>
          <w:szCs w:val="26"/>
          <w:lang w:val="ru-RU"/>
        </w:rPr>
        <w:t>, место и сроки прохождения практики. Также в характеристике должны быть отражены:</w:t>
      </w:r>
    </w:p>
    <w:p w:rsidR="00385F5A" w:rsidRPr="00915EF0" w:rsidRDefault="00385F5A" w:rsidP="00385F5A">
      <w:pPr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- полнота и качество выполнения программы практики, отношение </w:t>
      </w:r>
      <w:r w:rsidR="009E4A7F" w:rsidRPr="00915EF0">
        <w:rPr>
          <w:sz w:val="26"/>
          <w:szCs w:val="26"/>
          <w:lang w:val="ru-RU"/>
        </w:rPr>
        <w:t>обучающегося</w:t>
      </w:r>
      <w:r w:rsidRPr="00915EF0">
        <w:rPr>
          <w:sz w:val="26"/>
          <w:szCs w:val="26"/>
          <w:lang w:val="ru-RU"/>
        </w:rPr>
        <w:t xml:space="preserve"> к выполнению заданий, полученных в период практики, оценка результатов практики </w:t>
      </w:r>
      <w:r w:rsidR="009E4A7F" w:rsidRPr="00915EF0">
        <w:rPr>
          <w:sz w:val="26"/>
          <w:szCs w:val="26"/>
          <w:lang w:val="ru-RU"/>
        </w:rPr>
        <w:t>обучающегося</w:t>
      </w:r>
      <w:r w:rsidRPr="00915EF0">
        <w:rPr>
          <w:sz w:val="26"/>
          <w:szCs w:val="26"/>
          <w:lang w:val="ru-RU"/>
        </w:rPr>
        <w:t>;</w:t>
      </w:r>
    </w:p>
    <w:p w:rsidR="00385F5A" w:rsidRPr="00915EF0" w:rsidRDefault="00385F5A" w:rsidP="00385F5A">
      <w:pPr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- проявленные </w:t>
      </w:r>
      <w:r w:rsidR="009E4A7F" w:rsidRPr="00915EF0">
        <w:rPr>
          <w:sz w:val="26"/>
          <w:szCs w:val="26"/>
          <w:lang w:val="ru-RU"/>
        </w:rPr>
        <w:t>обучающимся</w:t>
      </w:r>
      <w:r w:rsidRPr="00915EF0">
        <w:rPr>
          <w:sz w:val="26"/>
          <w:szCs w:val="26"/>
          <w:lang w:val="ru-RU"/>
        </w:rPr>
        <w:t xml:space="preserve"> профессиональные и личные качества;</w:t>
      </w:r>
    </w:p>
    <w:p w:rsidR="00385F5A" w:rsidRPr="00915EF0" w:rsidRDefault="00385F5A" w:rsidP="00385F5A">
      <w:pPr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- выводы о профессиональной пригодности </w:t>
      </w:r>
      <w:r w:rsidR="009E4A7F" w:rsidRPr="00915EF0">
        <w:rPr>
          <w:sz w:val="26"/>
          <w:szCs w:val="26"/>
          <w:lang w:val="ru-RU"/>
        </w:rPr>
        <w:t>обучающегося</w:t>
      </w:r>
      <w:r w:rsidRPr="00915EF0">
        <w:rPr>
          <w:sz w:val="26"/>
          <w:szCs w:val="26"/>
          <w:lang w:val="ru-RU"/>
        </w:rPr>
        <w:t>.</w:t>
      </w:r>
    </w:p>
    <w:p w:rsidR="00385F5A" w:rsidRPr="00915EF0" w:rsidRDefault="00385F5A" w:rsidP="00385F5A">
      <w:pPr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2. Отчётные материалы:</w:t>
      </w:r>
    </w:p>
    <w:p w:rsidR="00385F5A" w:rsidRPr="00915EF0" w:rsidRDefault="00385F5A" w:rsidP="00385F5A">
      <w:pPr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2.1. </w:t>
      </w:r>
      <w:r w:rsidRPr="00915EF0">
        <w:rPr>
          <w:b/>
          <w:sz w:val="26"/>
          <w:szCs w:val="26"/>
          <w:lang w:val="ru-RU"/>
        </w:rPr>
        <w:t>Дневник практики</w:t>
      </w:r>
      <w:r w:rsidRPr="00915EF0">
        <w:rPr>
          <w:sz w:val="26"/>
          <w:szCs w:val="26"/>
          <w:lang w:val="ru-RU"/>
        </w:rPr>
        <w:t xml:space="preserve">, </w:t>
      </w:r>
      <w:r w:rsidRPr="00915EF0">
        <w:rPr>
          <w:color w:val="000000"/>
          <w:sz w:val="26"/>
          <w:szCs w:val="26"/>
          <w:lang w:val="ru-RU"/>
        </w:rPr>
        <w:t xml:space="preserve">в котором указывается дата и краткое описание выполняемых работ. Записи в дневнике производятся </w:t>
      </w:r>
      <w:r w:rsidR="009E4A7F" w:rsidRPr="00915EF0">
        <w:rPr>
          <w:color w:val="000000"/>
          <w:sz w:val="26"/>
          <w:szCs w:val="26"/>
          <w:lang w:val="ru-RU"/>
        </w:rPr>
        <w:t>обучающимся</w:t>
      </w:r>
      <w:r w:rsidRPr="00915EF0">
        <w:rPr>
          <w:color w:val="000000"/>
          <w:sz w:val="26"/>
          <w:szCs w:val="26"/>
          <w:lang w:val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385F5A" w:rsidRPr="00915EF0" w:rsidRDefault="00385F5A" w:rsidP="00385F5A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915EF0">
        <w:rPr>
          <w:color w:val="000000"/>
          <w:sz w:val="26"/>
          <w:szCs w:val="26"/>
          <w:lang w:val="ru-RU"/>
        </w:rPr>
        <w:t xml:space="preserve">2.2. </w:t>
      </w:r>
      <w:r w:rsidRPr="00915EF0">
        <w:rPr>
          <w:b/>
          <w:color w:val="000000"/>
          <w:sz w:val="26"/>
          <w:szCs w:val="26"/>
          <w:lang w:val="ru-RU"/>
        </w:rPr>
        <w:t>Отчет по практике</w:t>
      </w:r>
      <w:r w:rsidRPr="00915EF0">
        <w:rPr>
          <w:color w:val="000000"/>
          <w:sz w:val="26"/>
          <w:szCs w:val="26"/>
          <w:lang w:val="ru-RU"/>
        </w:rPr>
        <w:t xml:space="preserve"> в форме эссе, в котором отражаются </w:t>
      </w:r>
    </w:p>
    <w:p w:rsidR="00385F5A" w:rsidRPr="00915EF0" w:rsidRDefault="00385F5A" w:rsidP="00385F5A">
      <w:pPr>
        <w:tabs>
          <w:tab w:val="left" w:pos="562"/>
        </w:tabs>
        <w:adjustRightInd w:val="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- место и время прохождения практики;</w:t>
      </w:r>
    </w:p>
    <w:p w:rsidR="00385F5A" w:rsidRPr="00915EF0" w:rsidRDefault="00385F5A" w:rsidP="00385F5A">
      <w:pPr>
        <w:tabs>
          <w:tab w:val="left" w:pos="562"/>
        </w:tabs>
        <w:adjustRightInd w:val="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- план практики, составленный вместе с руководителем по месту практик;</w:t>
      </w:r>
    </w:p>
    <w:p w:rsidR="00385F5A" w:rsidRPr="00915EF0" w:rsidRDefault="00385F5A" w:rsidP="00385F5A">
      <w:pPr>
        <w:tabs>
          <w:tab w:val="left" w:pos="562"/>
        </w:tabs>
        <w:adjustRightInd w:val="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- описание выполненной работы по разделам программы; </w:t>
      </w:r>
    </w:p>
    <w:p w:rsidR="00385F5A" w:rsidRPr="00915EF0" w:rsidRDefault="00385F5A" w:rsidP="00385F5A">
      <w:pPr>
        <w:tabs>
          <w:tab w:val="left" w:pos="562"/>
        </w:tabs>
        <w:adjustRightInd w:val="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- содержание наиболее интересных дел, документов, изученных </w:t>
      </w:r>
      <w:r w:rsidR="009E4A7F" w:rsidRPr="00915EF0">
        <w:rPr>
          <w:sz w:val="26"/>
          <w:szCs w:val="26"/>
          <w:lang w:val="ru-RU"/>
        </w:rPr>
        <w:t>обучающимся</w:t>
      </w:r>
      <w:r w:rsidRPr="00915EF0">
        <w:rPr>
          <w:sz w:val="26"/>
          <w:szCs w:val="26"/>
          <w:lang w:val="ru-RU"/>
        </w:rPr>
        <w:t xml:space="preserve"> в процессе практики;</w:t>
      </w:r>
    </w:p>
    <w:p w:rsidR="00385F5A" w:rsidRPr="00915EF0" w:rsidRDefault="00385F5A" w:rsidP="00385F5A">
      <w:pPr>
        <w:tabs>
          <w:tab w:val="left" w:pos="562"/>
        </w:tabs>
        <w:adjustRightInd w:val="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- содержание судебных заседаний, приёмов граждан, на которых присутствовал обучающийся;</w:t>
      </w:r>
    </w:p>
    <w:p w:rsidR="00385F5A" w:rsidRPr="00915EF0" w:rsidRDefault="00385F5A" w:rsidP="00385F5A">
      <w:pPr>
        <w:tabs>
          <w:tab w:val="left" w:pos="562"/>
        </w:tabs>
        <w:adjustRightInd w:val="0"/>
        <w:ind w:firstLine="567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затруднения и сложные вопросы, возникшие при изучении конкретных дел и материалов;</w:t>
      </w:r>
    </w:p>
    <w:p w:rsidR="00385F5A" w:rsidRPr="00915EF0" w:rsidRDefault="00385F5A" w:rsidP="00385F5A">
      <w:pPr>
        <w:adjustRightInd w:val="0"/>
        <w:ind w:firstLine="567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предложения по совершенствованию организации и деятельности органов прокуратуры, предварительного расследования, а также по изменениям законодательства;</w:t>
      </w:r>
    </w:p>
    <w:p w:rsidR="00385F5A" w:rsidRPr="00915EF0" w:rsidRDefault="00385F5A" w:rsidP="00385F5A">
      <w:pPr>
        <w:adjustRightInd w:val="0"/>
        <w:ind w:firstLine="567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результаты выполнения индивидуального задания.</w:t>
      </w:r>
    </w:p>
    <w:p w:rsidR="00385F5A" w:rsidRPr="00915EF0" w:rsidRDefault="00385F5A" w:rsidP="00385F5A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15EF0">
        <w:rPr>
          <w:color w:val="000000"/>
          <w:sz w:val="26"/>
          <w:szCs w:val="26"/>
          <w:lang w:val="ru-RU"/>
        </w:rPr>
        <w:t>Объём отчета 10-12 страниц (формат А4, шрифт текста – TimesNewRoman, 14, междустрочный интервал – 1,5). Текст печатается на одной стороне листа.</w:t>
      </w:r>
    </w:p>
    <w:p w:rsidR="00AB19D1" w:rsidRPr="00915EF0" w:rsidRDefault="00AB19D1" w:rsidP="00385F5A">
      <w:pPr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</w:p>
    <w:p w:rsidR="00385F5A" w:rsidRPr="00915EF0" w:rsidRDefault="00385F5A" w:rsidP="00385F5A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2.3. </w:t>
      </w:r>
      <w:r w:rsidRPr="00915EF0">
        <w:rPr>
          <w:b/>
          <w:color w:val="000000"/>
          <w:sz w:val="26"/>
          <w:szCs w:val="26"/>
          <w:lang w:val="ru-RU"/>
        </w:rPr>
        <w:t>Проекты документов</w:t>
      </w:r>
      <w:r w:rsidRPr="00915EF0">
        <w:rPr>
          <w:color w:val="000000"/>
          <w:sz w:val="26"/>
          <w:szCs w:val="26"/>
          <w:lang w:val="ru-RU"/>
        </w:rPr>
        <w:t xml:space="preserve">, составленные самостоятельно </w:t>
      </w:r>
      <w:r w:rsidR="009E4A7F" w:rsidRPr="00915EF0">
        <w:rPr>
          <w:color w:val="000000"/>
          <w:sz w:val="26"/>
          <w:szCs w:val="26"/>
          <w:lang w:val="ru-RU"/>
        </w:rPr>
        <w:t>обучающимся</w:t>
      </w:r>
      <w:r w:rsidRPr="00915EF0">
        <w:rPr>
          <w:color w:val="000000"/>
          <w:sz w:val="26"/>
          <w:szCs w:val="26"/>
          <w:lang w:val="ru-RU"/>
        </w:rPr>
        <w:t xml:space="preserve"> на основании изученных дел, а также в ходе прохождения практики:</w:t>
      </w:r>
    </w:p>
    <w:p w:rsidR="00385F5A" w:rsidRPr="00915EF0" w:rsidRDefault="00385F5A" w:rsidP="00385F5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ab/>
      </w:r>
      <w:r w:rsidRPr="00915EF0">
        <w:rPr>
          <w:sz w:val="26"/>
          <w:szCs w:val="26"/>
          <w:lang w:val="ru-RU"/>
        </w:rPr>
        <w:t>- протест прокурора;</w:t>
      </w:r>
    </w:p>
    <w:p w:rsidR="00385F5A" w:rsidRPr="00915EF0" w:rsidRDefault="00385F5A" w:rsidP="00385F5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- представление прокурора об устранении нарушений закона;</w:t>
      </w:r>
    </w:p>
    <w:p w:rsidR="00385F5A" w:rsidRPr="00915EF0" w:rsidRDefault="00385F5A" w:rsidP="00385F5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- постановление прокурора о возбуждении производства об </w:t>
      </w:r>
      <w:r w:rsidRPr="00915EF0">
        <w:rPr>
          <w:sz w:val="26"/>
          <w:szCs w:val="26"/>
          <w:lang w:val="ru-RU"/>
        </w:rPr>
        <w:lastRenderedPageBreak/>
        <w:t>административном правонарушении;</w:t>
      </w:r>
    </w:p>
    <w:p w:rsidR="00385F5A" w:rsidRPr="00915EF0" w:rsidRDefault="00385F5A" w:rsidP="00385F5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- предостережение о недопустимости нарушения закона;</w:t>
      </w:r>
    </w:p>
    <w:p w:rsidR="00385F5A" w:rsidRPr="00915EF0" w:rsidRDefault="00385F5A" w:rsidP="00385F5A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 xml:space="preserve">- представление (апелляционное или кассационное) по судебному делу (уголовному, гражданскому, арбитражному, административному – на выбор </w:t>
      </w:r>
      <w:r w:rsidR="009E4A7F" w:rsidRPr="00915EF0">
        <w:rPr>
          <w:sz w:val="26"/>
          <w:szCs w:val="26"/>
          <w:lang w:val="ru-RU"/>
        </w:rPr>
        <w:t>обучающегося</w:t>
      </w:r>
      <w:r w:rsidRPr="00915EF0">
        <w:rPr>
          <w:sz w:val="26"/>
          <w:szCs w:val="26"/>
          <w:lang w:val="ru-RU"/>
        </w:rPr>
        <w:t>).</w:t>
      </w:r>
    </w:p>
    <w:p w:rsidR="00385F5A" w:rsidRPr="00915EF0" w:rsidRDefault="00385F5A" w:rsidP="00385F5A">
      <w:pPr>
        <w:tabs>
          <w:tab w:val="left" w:pos="562"/>
        </w:tabs>
        <w:adjustRightInd w:val="0"/>
        <w:ind w:firstLine="709"/>
        <w:contextualSpacing/>
        <w:jc w:val="both"/>
        <w:rPr>
          <w:color w:val="000000"/>
          <w:sz w:val="26"/>
          <w:szCs w:val="26"/>
          <w:lang w:val="ru-RU"/>
        </w:rPr>
      </w:pPr>
      <w:r w:rsidRPr="00915EF0">
        <w:rPr>
          <w:color w:val="000000"/>
          <w:sz w:val="26"/>
          <w:szCs w:val="26"/>
          <w:lang w:val="ru-RU"/>
        </w:rPr>
        <w:t xml:space="preserve"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</w:t>
      </w:r>
      <w:r w:rsidR="009E4A7F" w:rsidRPr="00915EF0">
        <w:rPr>
          <w:color w:val="000000"/>
          <w:sz w:val="26"/>
          <w:szCs w:val="26"/>
          <w:lang w:val="ru-RU"/>
        </w:rPr>
        <w:t>обучающегося</w:t>
      </w:r>
      <w:r w:rsidRPr="00915EF0">
        <w:rPr>
          <w:color w:val="000000"/>
          <w:sz w:val="26"/>
          <w:szCs w:val="26"/>
          <w:lang w:val="ru-RU"/>
        </w:rPr>
        <w:t>, проходящего практику. Проекты документов не могут представлять собой ксерокопии.</w:t>
      </w:r>
    </w:p>
    <w:p w:rsidR="00385F5A" w:rsidRPr="00915EF0" w:rsidRDefault="00385F5A" w:rsidP="00385F5A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15EF0">
        <w:rPr>
          <w:color w:val="000000"/>
          <w:sz w:val="26"/>
          <w:szCs w:val="26"/>
          <w:lang w:val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="009E4A7F" w:rsidRPr="00915EF0">
        <w:rPr>
          <w:sz w:val="26"/>
          <w:szCs w:val="26"/>
          <w:lang w:val="ru-RU"/>
        </w:rPr>
        <w:t>Обучающиеся</w:t>
      </w:r>
      <w:r w:rsidRPr="00915EF0">
        <w:rPr>
          <w:sz w:val="26"/>
          <w:szCs w:val="26"/>
          <w:lang w:val="ru-RU"/>
        </w:rPr>
        <w:t>, чьи отчетные материалы или характеристика оформлены неполно или небрежно к защите практики не допускаются.</w:t>
      </w:r>
    </w:p>
    <w:p w:rsidR="00385F5A" w:rsidRPr="00915EF0" w:rsidRDefault="00385F5A" w:rsidP="00385F5A">
      <w:pPr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Представленные </w:t>
      </w:r>
      <w:r w:rsidR="009E4A7F" w:rsidRPr="00915EF0">
        <w:rPr>
          <w:sz w:val="26"/>
          <w:szCs w:val="26"/>
          <w:lang w:val="ru-RU"/>
        </w:rPr>
        <w:t>обучающимся</w:t>
      </w:r>
      <w:r w:rsidRPr="00915EF0">
        <w:rPr>
          <w:sz w:val="26"/>
          <w:szCs w:val="26"/>
          <w:lang w:val="ru-RU"/>
        </w:rPr>
        <w:t xml:space="preserve"> характеристика и отчетные материалы практики передаются преподавателю – руководителю практики для рецензирования и оценки ее результатов. При положительной рецензии </w:t>
      </w:r>
      <w:r w:rsidR="009E4A7F" w:rsidRPr="00915EF0">
        <w:rPr>
          <w:sz w:val="26"/>
          <w:szCs w:val="26"/>
          <w:lang w:val="ru-RU"/>
        </w:rPr>
        <w:t>обучающийся</w:t>
      </w:r>
      <w:r w:rsidRPr="00915EF0">
        <w:rPr>
          <w:sz w:val="26"/>
          <w:szCs w:val="26"/>
          <w:lang w:val="ru-RU"/>
        </w:rPr>
        <w:t xml:space="preserve"> допускается к защите отчета о практике.</w:t>
      </w:r>
    </w:p>
    <w:p w:rsidR="00385F5A" w:rsidRPr="00915EF0" w:rsidRDefault="00385F5A" w:rsidP="00385F5A">
      <w:pPr>
        <w:contextualSpacing/>
        <w:jc w:val="both"/>
        <w:rPr>
          <w:b/>
          <w:bCs/>
          <w:caps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Во время защиты </w:t>
      </w:r>
      <w:r w:rsidR="009E4A7F" w:rsidRPr="00915EF0">
        <w:rPr>
          <w:sz w:val="26"/>
          <w:szCs w:val="26"/>
          <w:lang w:val="ru-RU"/>
        </w:rPr>
        <w:t>обучающийся</w:t>
      </w:r>
      <w:r w:rsidRPr="00915EF0">
        <w:rPr>
          <w:sz w:val="26"/>
          <w:szCs w:val="26"/>
          <w:lang w:val="ru-RU"/>
        </w:rPr>
        <w:t xml:space="preserve"> должен ответить на вопросы, поставленные преподавателем в рецензии</w:t>
      </w:r>
    </w:p>
    <w:p w:rsidR="00D36F39" w:rsidRPr="00915EF0" w:rsidRDefault="00D36F39" w:rsidP="00D36F39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D36F39" w:rsidRPr="00915EF0" w:rsidRDefault="00D36F39" w:rsidP="00D36F39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D36F39" w:rsidRPr="00915EF0" w:rsidRDefault="00D36F39" w:rsidP="00D36F39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15EF0">
        <w:rPr>
          <w:rFonts w:eastAsia="Calibri"/>
          <w:b/>
          <w:bCs/>
          <w:sz w:val="26"/>
          <w:szCs w:val="26"/>
          <w:lang w:val="ru-RU"/>
        </w:rPr>
        <w:t xml:space="preserve">3.2. Примерные контрольные вопросы </w:t>
      </w:r>
      <w:bookmarkEnd w:id="0"/>
      <w:r w:rsidRPr="00915EF0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D36F39" w:rsidRPr="00915EF0" w:rsidRDefault="00D36F39" w:rsidP="00D36F39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1. Структура органа прокуратуры – места прохождения практики.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2. Основные нормативно-правовые акты, регламентирующие деятельность прокуратуры.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3. Понятие прокурорского надзора.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4. Отрасли прокурорского надзора.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5. Полномочия прокурора.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6. Акты прокурорского реагирования.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7. Понятие и полномочия прокурора в уголовном судопроизводстве.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8. Понятие и полномочия прокурора в гражданском и арбитражном судопроизводстве.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9. Понятие и полномочия прокурора в административном производстве и судопроизводстве.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10. 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11. 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12. Участие прокурора в рассмотрении судебных дел (уголовных, гражданских, административных, арбитражных).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13. Обжалование прокурором судебных решений и участие в проверочных </w:t>
      </w:r>
      <w:r w:rsidRPr="00915EF0">
        <w:rPr>
          <w:sz w:val="26"/>
          <w:szCs w:val="26"/>
          <w:lang w:val="ru-RU"/>
        </w:rPr>
        <w:lastRenderedPageBreak/>
        <w:t>стадиях судопроизводства.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14. Организация делопроизводства в органах прокуратуры.</w:t>
      </w:r>
    </w:p>
    <w:p w:rsidR="00FE4292" w:rsidRPr="00915EF0" w:rsidRDefault="00FE4292" w:rsidP="00FE4292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15. 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D36F39" w:rsidRPr="00915EF0" w:rsidRDefault="00D36F39" w:rsidP="00D36F39">
      <w:pPr>
        <w:widowControl/>
        <w:tabs>
          <w:tab w:val="num" w:pos="1276"/>
        </w:tabs>
        <w:autoSpaceDE/>
        <w:autoSpaceDN/>
        <w:ind w:left="720"/>
        <w:contextualSpacing/>
        <w:jc w:val="both"/>
        <w:rPr>
          <w:sz w:val="26"/>
          <w:szCs w:val="26"/>
          <w:lang w:val="ru-RU" w:eastAsia="ru-RU"/>
        </w:rPr>
      </w:pPr>
    </w:p>
    <w:p w:rsidR="00D36F39" w:rsidRPr="00915EF0" w:rsidRDefault="00D36F39" w:rsidP="00D36F39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D36F39" w:rsidRPr="00915EF0" w:rsidRDefault="00D36F39" w:rsidP="00D36F39">
      <w:pPr>
        <w:ind w:firstLine="720"/>
        <w:jc w:val="center"/>
        <w:rPr>
          <w:i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3.3 Примерная структура индивидуального задания.</w:t>
      </w:r>
    </w:p>
    <w:p w:rsidR="00A27A97" w:rsidRPr="00915EF0" w:rsidRDefault="00A27A97" w:rsidP="00A27A97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20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Задание № 1</w:t>
      </w:r>
    </w:p>
    <w:p w:rsidR="00A27A97" w:rsidRPr="00915EF0" w:rsidRDefault="00A27A97" w:rsidP="00A27A97">
      <w:pPr>
        <w:ind w:firstLine="720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A27A97" w:rsidRPr="00915EF0" w:rsidRDefault="00A27A97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отказе в возбуждении уголовного дела (отказные материалы). После консультаций с руководителем самостоятельно составьте:</w:t>
      </w:r>
    </w:p>
    <w:p w:rsidR="00A27A97" w:rsidRPr="00915EF0" w:rsidRDefault="00A27A97" w:rsidP="00A27A97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A27A97" w:rsidRPr="00915EF0" w:rsidRDefault="00A27A97" w:rsidP="00A27A97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постановление об отмене постановления о возбуждении уголовного дела (ч. 4 ст. 46 УПК РФ);</w:t>
      </w:r>
    </w:p>
    <w:p w:rsidR="00A27A97" w:rsidRPr="00915EF0" w:rsidRDefault="00A27A97" w:rsidP="00A27A97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A27A97" w:rsidRPr="00915EF0" w:rsidRDefault="00A27A97" w:rsidP="00A27A97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A27A97" w:rsidRPr="00915EF0" w:rsidRDefault="00A27A97" w:rsidP="00A27A97">
      <w:pPr>
        <w:ind w:firstLine="720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20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Задание № 2</w:t>
      </w:r>
    </w:p>
    <w:p w:rsidR="00A27A97" w:rsidRPr="00915EF0" w:rsidRDefault="00A27A97" w:rsidP="00A27A97">
      <w:pPr>
        <w:ind w:firstLine="720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 xml:space="preserve">Анализ надзорной практики в отношении отказов </w:t>
      </w:r>
    </w:p>
    <w:p w:rsidR="00A27A97" w:rsidRPr="00915EF0" w:rsidRDefault="00A27A97" w:rsidP="00A27A97">
      <w:pPr>
        <w:ind w:firstLine="720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в возбуждении уголовных дел</w:t>
      </w:r>
    </w:p>
    <w:p w:rsidR="00A27A97" w:rsidRPr="00915EF0" w:rsidRDefault="00A27A97" w:rsidP="00A27A97">
      <w:pPr>
        <w:ind w:firstLine="720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Заполнить таблицу:</w:t>
      </w:r>
    </w:p>
    <w:p w:rsidR="00A27A97" w:rsidRPr="00915EF0" w:rsidRDefault="00A27A97" w:rsidP="00A27A97">
      <w:pPr>
        <w:rPr>
          <w:sz w:val="26"/>
          <w:szCs w:val="26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52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A27A97" w:rsidRPr="00915EF0" w:rsidRDefault="00A27A97" w:rsidP="00A27A97">
      <w:pPr>
        <w:rPr>
          <w:sz w:val="26"/>
          <w:szCs w:val="26"/>
          <w:lang w:val="ru-RU"/>
        </w:rPr>
      </w:pP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A27A97" w:rsidRPr="00915EF0" w:rsidRDefault="00A27A97" w:rsidP="00A27A97">
      <w:pPr>
        <w:ind w:firstLine="709"/>
        <w:jc w:val="center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09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Задание № 3</w:t>
      </w:r>
    </w:p>
    <w:p w:rsidR="00A27A97" w:rsidRPr="00915EF0" w:rsidRDefault="00A27A97" w:rsidP="00A27A97">
      <w:pPr>
        <w:ind w:firstLine="709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A27A97" w:rsidRPr="00915EF0" w:rsidRDefault="00A27A97" w:rsidP="00A27A97">
      <w:pPr>
        <w:ind w:firstLine="709"/>
        <w:jc w:val="center"/>
        <w:rPr>
          <w:sz w:val="26"/>
          <w:szCs w:val="26"/>
          <w:lang w:val="ru-RU"/>
        </w:rPr>
      </w:pP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- заключения прокурора по делу (ч. 3 ст. 45 ГПК РФ – по выбору </w:t>
      </w:r>
      <w:r w:rsidR="009E4A7F" w:rsidRPr="00915EF0">
        <w:rPr>
          <w:sz w:val="26"/>
          <w:szCs w:val="26"/>
          <w:lang w:val="ru-RU"/>
        </w:rPr>
        <w:t>обучающегося</w:t>
      </w:r>
      <w:r w:rsidRPr="00915EF0">
        <w:rPr>
          <w:sz w:val="26"/>
          <w:szCs w:val="26"/>
          <w:lang w:val="ru-RU"/>
        </w:rPr>
        <w:t>);</w:t>
      </w: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A27A97" w:rsidRPr="00915EF0" w:rsidRDefault="00A27A97" w:rsidP="00A27A97">
      <w:pPr>
        <w:ind w:firstLine="709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09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Задание № 4</w:t>
      </w:r>
    </w:p>
    <w:p w:rsidR="00A27A97" w:rsidRPr="00915EF0" w:rsidRDefault="00A27A97" w:rsidP="00A27A97">
      <w:pPr>
        <w:ind w:firstLine="709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A27A97" w:rsidRPr="00915EF0" w:rsidRDefault="00A27A97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- заключения прокурора по административному делу в случае вступления прокурора в процесс (ч. 7 ст. 39 КАС РФ – по выбору </w:t>
      </w:r>
      <w:r w:rsidR="009E4A7F" w:rsidRPr="00915EF0">
        <w:rPr>
          <w:sz w:val="26"/>
          <w:szCs w:val="26"/>
          <w:lang w:val="ru-RU"/>
        </w:rPr>
        <w:t>обучающегося</w:t>
      </w:r>
      <w:r w:rsidRPr="00915EF0">
        <w:rPr>
          <w:sz w:val="26"/>
          <w:szCs w:val="26"/>
          <w:lang w:val="ru-RU"/>
        </w:rPr>
        <w:t>);</w:t>
      </w: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A27A97" w:rsidRPr="00915EF0" w:rsidRDefault="00A27A97" w:rsidP="00A27A97">
      <w:pPr>
        <w:ind w:firstLine="709"/>
        <w:jc w:val="center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384818" w:rsidRDefault="00384818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09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Задание № 5</w:t>
      </w:r>
    </w:p>
    <w:p w:rsidR="00A27A97" w:rsidRPr="00915EF0" w:rsidRDefault="00A27A97" w:rsidP="00A27A97">
      <w:pPr>
        <w:ind w:firstLine="709"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A27A97" w:rsidRPr="00915EF0" w:rsidRDefault="00A27A97" w:rsidP="00A27A97">
      <w:pPr>
        <w:ind w:firstLine="709"/>
        <w:jc w:val="center"/>
        <w:rPr>
          <w:b/>
          <w:sz w:val="26"/>
          <w:szCs w:val="26"/>
          <w:lang w:val="ru-RU"/>
        </w:rPr>
      </w:pPr>
    </w:p>
    <w:p w:rsidR="00A27A97" w:rsidRPr="00915EF0" w:rsidRDefault="00A27A97" w:rsidP="00A27A97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Заполнить таблицу:</w:t>
      </w:r>
    </w:p>
    <w:p w:rsidR="00A27A97" w:rsidRPr="00915EF0" w:rsidRDefault="00A27A97" w:rsidP="00A27A97">
      <w:pPr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  <w:tr w:rsidR="00A27A97" w:rsidRPr="001A6E5D" w:rsidTr="00A91DF1">
        <w:tc>
          <w:tcPr>
            <w:tcW w:w="1668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A27A97" w:rsidRPr="00915EF0" w:rsidRDefault="00A27A97" w:rsidP="00A91DF1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A27A97" w:rsidRPr="00915EF0" w:rsidRDefault="00A27A97" w:rsidP="00A27A97">
      <w:pPr>
        <w:rPr>
          <w:sz w:val="26"/>
          <w:szCs w:val="26"/>
          <w:lang w:val="ru-RU"/>
        </w:rPr>
      </w:pPr>
    </w:p>
    <w:p w:rsidR="00A27A97" w:rsidRPr="00915EF0" w:rsidRDefault="00A27A97" w:rsidP="00A27A97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622B5E" w:rsidRPr="00915EF0" w:rsidRDefault="00622B5E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22B5E" w:rsidRDefault="00622B5E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384818" w:rsidRPr="00915EF0" w:rsidRDefault="00384818" w:rsidP="00A27A97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jc w:val="center"/>
        <w:outlineLvl w:val="0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IV. УЧЕБНО-МЕТОДИЧЕСКОЕ ОБЕСПЕЧЕНИЕ</w:t>
      </w:r>
    </w:p>
    <w:p w:rsidR="00D36F39" w:rsidRPr="00915EF0" w:rsidRDefault="00D36F39" w:rsidP="00D36F39">
      <w:pPr>
        <w:ind w:firstLine="720"/>
        <w:jc w:val="both"/>
        <w:rPr>
          <w:sz w:val="26"/>
          <w:szCs w:val="26"/>
          <w:lang w:val="ru-RU"/>
        </w:rPr>
      </w:pPr>
    </w:p>
    <w:p w:rsidR="00485C2B" w:rsidRPr="00915EF0" w:rsidRDefault="00485C2B" w:rsidP="00485C2B">
      <w:pPr>
        <w:ind w:left="102"/>
        <w:jc w:val="center"/>
        <w:outlineLvl w:val="0"/>
        <w:rPr>
          <w:b/>
          <w:bCs/>
          <w:sz w:val="26"/>
          <w:szCs w:val="26"/>
          <w:highlight w:val="yellow"/>
          <w:lang w:val="ru-RU"/>
        </w:rPr>
      </w:pPr>
      <w:bookmarkStart w:id="1" w:name="_Toc529538725"/>
      <w:r w:rsidRPr="00915EF0">
        <w:rPr>
          <w:b/>
          <w:bCs/>
          <w:sz w:val="26"/>
          <w:szCs w:val="26"/>
          <w:lang w:val="ru-RU"/>
        </w:rPr>
        <w:t xml:space="preserve">4.1. Нормативные правовые акты </w:t>
      </w:r>
      <w:bookmarkEnd w:id="1"/>
    </w:p>
    <w:p w:rsidR="00485C2B" w:rsidRPr="00915EF0" w:rsidRDefault="00485C2B" w:rsidP="00485C2B">
      <w:pPr>
        <w:ind w:left="102"/>
        <w:jc w:val="center"/>
        <w:outlineLvl w:val="0"/>
        <w:rPr>
          <w:b/>
          <w:bCs/>
          <w:sz w:val="26"/>
          <w:szCs w:val="26"/>
          <w:highlight w:val="green"/>
          <w:u w:val="single"/>
          <w:lang w:val="ru-RU"/>
        </w:rPr>
      </w:pP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1. Федеральный закон от 17.01.1992 № 2202-1 "О прокуратуре Российской Федерации" (ред. от 30.12.2020).</w:t>
      </w: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2. Приказ </w:t>
      </w:r>
      <w:r w:rsidRPr="00915EF0">
        <w:rPr>
          <w:bCs/>
          <w:sz w:val="26"/>
          <w:szCs w:val="26"/>
          <w:lang w:val="ru-RU"/>
        </w:rPr>
        <w:t xml:space="preserve">Генерального прокурора Российской Федерации </w:t>
      </w:r>
      <w:r w:rsidRPr="00915EF0">
        <w:rPr>
          <w:sz w:val="26"/>
          <w:szCs w:val="26"/>
          <w:lang w:val="ru-RU"/>
        </w:rPr>
        <w:t>от 29.12.2011 № 450 "О введении в действие Инструкции по делопроизводству в органах и учреждениях прокуратуры Российской Федерации"(ред. от 09.03.2017).</w:t>
      </w:r>
    </w:p>
    <w:p w:rsidR="00485C2B" w:rsidRPr="00915EF0" w:rsidRDefault="00485C2B" w:rsidP="00485C2B">
      <w:pPr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915EF0">
        <w:rPr>
          <w:bCs/>
          <w:sz w:val="26"/>
          <w:szCs w:val="26"/>
          <w:lang w:val="ru-RU"/>
        </w:rPr>
        <w:t xml:space="preserve">3. Приказ Генерального прокурора Российской Федерации № 373 от </w:t>
      </w:r>
      <w:r w:rsidRPr="00915EF0">
        <w:rPr>
          <w:sz w:val="26"/>
          <w:szCs w:val="26"/>
          <w:lang w:val="ru-RU"/>
        </w:rPr>
        <w:t xml:space="preserve">01.11.2011 </w:t>
      </w:r>
      <w:r w:rsidRPr="00915EF0">
        <w:rPr>
          <w:bCs/>
          <w:sz w:val="26"/>
          <w:szCs w:val="26"/>
          <w:lang w:val="ru-RU"/>
        </w:rPr>
        <w:t>"О порядке рассмотрения жалоб на действия (бездействие) и решенияоргана дознания, дознавателя, следователя, руководителя следственного органа и прокурора".</w:t>
      </w:r>
    </w:p>
    <w:p w:rsidR="00485C2B" w:rsidRPr="00915EF0" w:rsidRDefault="00485C2B" w:rsidP="00485C2B">
      <w:pPr>
        <w:ind w:firstLine="709"/>
        <w:contextualSpacing/>
        <w:jc w:val="both"/>
        <w:rPr>
          <w:bCs/>
          <w:sz w:val="26"/>
          <w:szCs w:val="26"/>
          <w:highlight w:val="yellow"/>
          <w:lang w:val="ru-RU"/>
        </w:rPr>
      </w:pPr>
      <w:r w:rsidRPr="00915EF0">
        <w:rPr>
          <w:bCs/>
          <w:sz w:val="26"/>
          <w:szCs w:val="26"/>
          <w:lang w:val="ru-RU"/>
        </w:rPr>
        <w:t>4. Приказ Генерального прокурора Российской Федерации от 16.07.2010 № 284 «О порядке представления специальных донесений и иной обязательной информации» (ред. 18.09.2018).</w:t>
      </w:r>
    </w:p>
    <w:p w:rsidR="00485C2B" w:rsidRPr="00915EF0" w:rsidRDefault="00485C2B" w:rsidP="00485C2B">
      <w:pPr>
        <w:ind w:firstLine="709"/>
        <w:contextualSpacing/>
        <w:jc w:val="both"/>
        <w:rPr>
          <w:bCs/>
          <w:sz w:val="26"/>
          <w:szCs w:val="26"/>
          <w:highlight w:val="yellow"/>
          <w:lang w:val="ru-RU"/>
        </w:rPr>
      </w:pPr>
      <w:r w:rsidRPr="00915EF0">
        <w:rPr>
          <w:bCs/>
          <w:sz w:val="26"/>
          <w:szCs w:val="26"/>
          <w:lang w:val="ru-RU"/>
        </w:rPr>
        <w:t>5. 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 506).</w:t>
      </w:r>
    </w:p>
    <w:p w:rsidR="00485C2B" w:rsidRPr="00915EF0" w:rsidRDefault="00485C2B" w:rsidP="00485C2B">
      <w:pPr>
        <w:ind w:firstLine="709"/>
        <w:contextualSpacing/>
        <w:jc w:val="both"/>
        <w:rPr>
          <w:bCs/>
          <w:sz w:val="26"/>
          <w:szCs w:val="26"/>
          <w:highlight w:val="yellow"/>
          <w:lang w:val="ru-RU"/>
        </w:rPr>
      </w:pPr>
      <w:r w:rsidRPr="00915EF0">
        <w:rPr>
          <w:bCs/>
          <w:sz w:val="26"/>
          <w:szCs w:val="26"/>
          <w:lang w:val="ru-RU"/>
        </w:rPr>
        <w:t>6. 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 (ред. 12.04.2021).</w:t>
      </w: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>7. 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 (ред. 21.06.2016).</w:t>
      </w: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>8. 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 (ред. 08.05.2018).</w:t>
      </w: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>9. Приказ Генерального прокурора РФ от 25.12.2012 № 465 «Об участии прокуроров в судебных стадиях уголовного судопроизводства».</w:t>
      </w: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>10. Приказ Генерального прокурора РФ от 09.02.2012 № 39 «Об организации надзора за деятельностью Следственного комитета Российской Федерации вне уголовно-процессуальной формы» (ред. 27.05.2015).</w:t>
      </w: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>11. 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highlight w:val="yellow"/>
          <w:lang w:val="ru-RU"/>
        </w:rPr>
      </w:pPr>
      <w:bookmarkStart w:id="2" w:name="102"/>
      <w:bookmarkEnd w:id="2"/>
      <w:r w:rsidRPr="00915EF0">
        <w:rPr>
          <w:sz w:val="26"/>
          <w:szCs w:val="26"/>
          <w:lang w:val="ru-RU"/>
        </w:rPr>
        <w:t>12. 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 (ред. от 20.01.2017).</w:t>
      </w:r>
    </w:p>
    <w:p w:rsidR="00485C2B" w:rsidRPr="00915EF0" w:rsidRDefault="00485C2B" w:rsidP="00485C2B">
      <w:pPr>
        <w:ind w:firstLine="709"/>
        <w:contextualSpacing/>
        <w:jc w:val="both"/>
        <w:rPr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 xml:space="preserve">13. Приказ Генерального прокурора РФ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</w:t>
      </w:r>
      <w:r w:rsidRPr="00915EF0">
        <w:rPr>
          <w:sz w:val="26"/>
          <w:szCs w:val="26"/>
          <w:lang w:val="ru-RU"/>
        </w:rPr>
        <w:lastRenderedPageBreak/>
        <w:t>местного самоуправления» (ред. 20.02.2020).</w:t>
      </w:r>
    </w:p>
    <w:p w:rsidR="00485C2B" w:rsidRPr="00915EF0" w:rsidRDefault="00485C2B" w:rsidP="00485C2B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4.2. Судебная практика</w:t>
      </w:r>
    </w:p>
    <w:p w:rsidR="00485C2B" w:rsidRPr="00915EF0" w:rsidRDefault="00485C2B" w:rsidP="00485C2B">
      <w:pPr>
        <w:ind w:firstLine="709"/>
        <w:contextualSpacing/>
        <w:jc w:val="center"/>
        <w:rPr>
          <w:b/>
          <w:sz w:val="26"/>
          <w:szCs w:val="26"/>
          <w:lang w:val="ru-RU"/>
        </w:rPr>
      </w:pPr>
    </w:p>
    <w:p w:rsidR="00485C2B" w:rsidRPr="00915EF0" w:rsidRDefault="00485C2B" w:rsidP="00485C2B">
      <w:pPr>
        <w:ind w:firstLine="709"/>
        <w:contextualSpacing/>
        <w:jc w:val="both"/>
        <w:rPr>
          <w:b/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 xml:space="preserve">1. </w:t>
      </w:r>
      <w:r w:rsidRPr="00915EF0">
        <w:rPr>
          <w:bCs/>
          <w:kern w:val="36"/>
          <w:sz w:val="26"/>
          <w:szCs w:val="26"/>
          <w:lang w:val="ru-RU"/>
        </w:rPr>
        <w:t>Постановление Конституционного Суда РФ от 08.12.2003 N 18-П "По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граждан"</w:t>
      </w:r>
    </w:p>
    <w:p w:rsidR="00485C2B" w:rsidRPr="00915EF0" w:rsidRDefault="00485C2B" w:rsidP="00485C2B">
      <w:pPr>
        <w:ind w:firstLine="709"/>
        <w:contextualSpacing/>
        <w:jc w:val="both"/>
        <w:rPr>
          <w:b/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>2.</w:t>
      </w:r>
      <w:r w:rsidRPr="00915EF0">
        <w:rPr>
          <w:bCs/>
          <w:sz w:val="26"/>
          <w:szCs w:val="26"/>
          <w:lang w:val="ru-RU"/>
        </w:rPr>
        <w:t>Определение Конституционного Суда РФ от 10 марта 2016 г. № 457-О “Об отказе в принятии к рассмотрению жалобы граждан Бержаниной Татьяны Анатольевны, Васильева Алексея Анатольевича и Васильевой Алевтины Леонидовны на нарушение их конституционных прав частью третьей статьи 124, частями седьмой и восьмой статьи 246 и статьей 252 Уголовно-процессуального кодекса Российской Федерации”</w:t>
      </w:r>
      <w:r w:rsidRPr="00915EF0">
        <w:rPr>
          <w:sz w:val="26"/>
          <w:szCs w:val="26"/>
          <w:lang w:val="ru-RU"/>
        </w:rPr>
        <w:t>.</w:t>
      </w:r>
    </w:p>
    <w:p w:rsidR="00485C2B" w:rsidRPr="00915EF0" w:rsidRDefault="00485C2B" w:rsidP="00485C2B">
      <w:pPr>
        <w:ind w:firstLine="709"/>
        <w:contextualSpacing/>
        <w:jc w:val="both"/>
        <w:rPr>
          <w:b/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 xml:space="preserve">3. </w:t>
      </w:r>
      <w:r w:rsidRPr="00915EF0">
        <w:rPr>
          <w:bCs/>
          <w:sz w:val="26"/>
          <w:szCs w:val="26"/>
          <w:lang w:val="ru-RU"/>
        </w:rPr>
        <w:t>Определение Конституционного Суда РФ от 10 февраля 2016 г. № 226-О “По запросу Курганского областного суда о проверке конституционности части восьмой статьи 246 Уголовно-процессуального кодекса Российской Федерации”</w:t>
      </w:r>
    </w:p>
    <w:p w:rsidR="00485C2B" w:rsidRPr="00915EF0" w:rsidRDefault="00485C2B" w:rsidP="00485C2B">
      <w:pPr>
        <w:ind w:firstLine="709"/>
        <w:contextualSpacing/>
        <w:jc w:val="both"/>
        <w:rPr>
          <w:b/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 xml:space="preserve">4. </w:t>
      </w:r>
      <w:r w:rsidRPr="00915EF0">
        <w:rPr>
          <w:bCs/>
          <w:kern w:val="36"/>
          <w:sz w:val="26"/>
          <w:szCs w:val="26"/>
          <w:lang w:val="ru-RU"/>
        </w:rPr>
        <w:t xml:space="preserve">Апелляционное постановление </w:t>
      </w:r>
      <w:hyperlink r:id="rId9" w:tgtFrame="_blank" w:history="1">
        <w:r w:rsidRPr="00915EF0">
          <w:rPr>
            <w:bCs/>
            <w:sz w:val="26"/>
            <w:szCs w:val="26"/>
            <w:bdr w:val="none" w:sz="0" w:space="0" w:color="auto" w:frame="1"/>
            <w:shd w:val="clear" w:color="auto" w:fill="FFFFFF"/>
            <w:lang w:val="ru-RU"/>
          </w:rPr>
          <w:t>Липецкого областного суда  </w:t>
        </w:r>
      </w:hyperlink>
      <w:r w:rsidRPr="00915EF0">
        <w:rPr>
          <w:bCs/>
          <w:kern w:val="36"/>
          <w:sz w:val="26"/>
          <w:szCs w:val="26"/>
          <w:lang w:val="ru-RU"/>
        </w:rPr>
        <w:t>№ 22-1688/2014 22-8/2015 от 13 января 2015</w:t>
      </w:r>
      <w:r w:rsidRPr="00915EF0">
        <w:rPr>
          <w:bCs/>
          <w:i/>
          <w:color w:val="4F81BD"/>
          <w:sz w:val="26"/>
          <w:szCs w:val="26"/>
          <w:lang w:val="ru-RU"/>
        </w:rPr>
        <w:t>.</w:t>
      </w:r>
      <w:r w:rsidRPr="00915EF0">
        <w:rPr>
          <w:bCs/>
          <w:i/>
          <w:sz w:val="26"/>
          <w:szCs w:val="26"/>
          <w:lang w:val="ru-RU"/>
        </w:rPr>
        <w:t> </w:t>
      </w:r>
    </w:p>
    <w:p w:rsidR="00485C2B" w:rsidRPr="00915EF0" w:rsidRDefault="00485C2B" w:rsidP="00485C2B">
      <w:pPr>
        <w:jc w:val="center"/>
        <w:outlineLvl w:val="0"/>
        <w:rPr>
          <w:i/>
          <w:sz w:val="26"/>
          <w:szCs w:val="26"/>
          <w:highlight w:val="green"/>
          <w:lang w:val="ru-RU"/>
        </w:rPr>
      </w:pPr>
    </w:p>
    <w:p w:rsidR="00485C2B" w:rsidRPr="00915EF0" w:rsidRDefault="00485C2B" w:rsidP="00485C2B">
      <w:pPr>
        <w:ind w:firstLine="709"/>
        <w:contextualSpacing/>
        <w:rPr>
          <w:bCs/>
          <w:i/>
          <w:sz w:val="26"/>
          <w:szCs w:val="26"/>
          <w:highlight w:val="yellow"/>
          <w:lang w:val="ru-RU"/>
        </w:rPr>
      </w:pPr>
    </w:p>
    <w:p w:rsidR="00485C2B" w:rsidRPr="00915EF0" w:rsidRDefault="00485C2B" w:rsidP="00485C2B">
      <w:pPr>
        <w:ind w:left="102"/>
        <w:jc w:val="center"/>
        <w:outlineLvl w:val="0"/>
        <w:rPr>
          <w:b/>
          <w:bCs/>
          <w:sz w:val="26"/>
          <w:szCs w:val="26"/>
          <w:highlight w:val="yellow"/>
          <w:lang w:val="ru-RU"/>
        </w:rPr>
      </w:pPr>
      <w:bookmarkStart w:id="3" w:name="_Toc529538723"/>
      <w:r w:rsidRPr="00915EF0">
        <w:rPr>
          <w:b/>
          <w:bCs/>
          <w:sz w:val="26"/>
          <w:szCs w:val="26"/>
          <w:lang w:val="ru-RU"/>
        </w:rPr>
        <w:t>4.3. Основная литература</w:t>
      </w:r>
      <w:bookmarkEnd w:id="3"/>
    </w:p>
    <w:p w:rsidR="00485C2B" w:rsidRPr="00915EF0" w:rsidRDefault="00485C2B" w:rsidP="00485C2B">
      <w:pPr>
        <w:ind w:firstLine="709"/>
        <w:contextualSpacing/>
        <w:jc w:val="center"/>
        <w:rPr>
          <w:b/>
          <w:bCs/>
          <w:sz w:val="26"/>
          <w:szCs w:val="26"/>
          <w:highlight w:val="yellow"/>
          <w:lang w:val="ru-RU"/>
        </w:rPr>
      </w:pPr>
    </w:p>
    <w:p w:rsidR="00AB19D1" w:rsidRPr="00915EF0" w:rsidRDefault="00AB19D1" w:rsidP="00AB19D1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bookmarkStart w:id="4" w:name="_Toc529538724"/>
      <w:r w:rsidRPr="00915EF0">
        <w:rPr>
          <w:sz w:val="26"/>
          <w:szCs w:val="26"/>
          <w:lang w:val="ru-RU"/>
        </w:rPr>
        <w:t xml:space="preserve">Уголовно-процессуальное право Российской Федерации: учебник / отв. ред. П. А. Лупинская, Л. А. Воскобитова. — 4-е изд., перераб. и доп. — Москва: Норма: ИНФРА-М, 2020. - URL: </w:t>
      </w:r>
      <w:hyperlink r:id="rId10" w:history="1">
        <w:r w:rsidRPr="00915EF0">
          <w:rPr>
            <w:color w:val="0000FF"/>
            <w:sz w:val="26"/>
            <w:szCs w:val="26"/>
            <w:u w:val="single"/>
            <w:lang w:val="ru-RU"/>
          </w:rPr>
          <w:t>https://znanium.com/catalog/product/1073435</w:t>
        </w:r>
      </w:hyperlink>
      <w:r w:rsidRPr="00915EF0">
        <w:rPr>
          <w:sz w:val="26"/>
          <w:szCs w:val="26"/>
          <w:lang w:val="ru-RU"/>
        </w:rPr>
        <w:t xml:space="preserve"> (дата обращения: 08.04.2021).</w:t>
      </w:r>
    </w:p>
    <w:p w:rsidR="00485C2B" w:rsidRPr="00915EF0" w:rsidRDefault="00485C2B" w:rsidP="00485C2B">
      <w:pPr>
        <w:ind w:firstLine="720"/>
        <w:jc w:val="center"/>
        <w:rPr>
          <w:b/>
          <w:sz w:val="26"/>
          <w:szCs w:val="26"/>
          <w:highlight w:val="yellow"/>
          <w:lang w:val="ru-RU"/>
        </w:rPr>
      </w:pPr>
    </w:p>
    <w:p w:rsidR="00485C2B" w:rsidRPr="00915EF0" w:rsidRDefault="00485C2B" w:rsidP="00485C2B">
      <w:pPr>
        <w:ind w:firstLine="720"/>
        <w:jc w:val="center"/>
        <w:rPr>
          <w:b/>
          <w:sz w:val="26"/>
          <w:szCs w:val="26"/>
          <w:highlight w:val="yellow"/>
          <w:lang w:val="ru-RU"/>
        </w:rPr>
      </w:pPr>
      <w:r w:rsidRPr="00915EF0">
        <w:rPr>
          <w:b/>
          <w:sz w:val="26"/>
          <w:szCs w:val="26"/>
          <w:lang w:val="ru-RU"/>
        </w:rPr>
        <w:t>4.4. Дополнительная литература</w:t>
      </w:r>
      <w:bookmarkEnd w:id="4"/>
    </w:p>
    <w:p w:rsidR="00485C2B" w:rsidRPr="00915EF0" w:rsidRDefault="00485C2B" w:rsidP="00485C2B">
      <w:pPr>
        <w:ind w:firstLine="720"/>
        <w:jc w:val="center"/>
        <w:rPr>
          <w:b/>
          <w:sz w:val="26"/>
          <w:szCs w:val="26"/>
          <w:highlight w:val="yellow"/>
          <w:lang w:val="ru-RU"/>
        </w:rPr>
      </w:pPr>
    </w:p>
    <w:p w:rsidR="00485C2B" w:rsidRPr="00915EF0" w:rsidRDefault="00485C2B" w:rsidP="00485C2B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 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ISBN 978-5-16-104727-9/ [Электронный ресурс]. – URL: http://znanium.com/catalog/product/914044.</w:t>
      </w:r>
    </w:p>
    <w:p w:rsidR="00485C2B" w:rsidRPr="00915EF0" w:rsidRDefault="00485C2B" w:rsidP="00485C2B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2 Судоустройство и правоохранительные органы: учебник / Т.Ю. Вилкова, Л.А. Воскобитова [и др.]; ред. Ю.К. Орлов. ‒ 2-е изд. перераб. и доп. ‒ М.: Проспект, 2016. ‒ 336 с. [Электронный ресурс]. – URL: http://znanium.com/catalog/product/953333.</w:t>
      </w:r>
    </w:p>
    <w:p w:rsidR="00485C2B" w:rsidRPr="00915EF0" w:rsidRDefault="00485C2B" w:rsidP="00485C2B">
      <w:pPr>
        <w:ind w:firstLine="720"/>
        <w:jc w:val="both"/>
        <w:rPr>
          <w:sz w:val="26"/>
          <w:szCs w:val="26"/>
          <w:highlight w:val="yellow"/>
          <w:lang w:val="ru-RU"/>
        </w:rPr>
      </w:pPr>
      <w:r w:rsidRPr="00915EF0">
        <w:rPr>
          <w:sz w:val="26"/>
          <w:szCs w:val="26"/>
          <w:lang w:val="ru-RU"/>
        </w:rPr>
        <w:t>3 Уголовное право Российской Федерации. Краткий курс: учебник / Е.В. Благов, С.Д. Бражник, А.В. Иванчин [и др.]; науч. ред. Е.В. Благов. – М.: Проспект, 2019. – 880 с. – ISBN 978-5-392-28827-4; [Электронный ресурс]. – URL: http://ebs.prospekt.org/book/42136.</w:t>
      </w:r>
    </w:p>
    <w:p w:rsidR="00485C2B" w:rsidRPr="00915EF0" w:rsidRDefault="00485C2B" w:rsidP="00485C2B">
      <w:pPr>
        <w:keepNext/>
        <w:keepLines/>
        <w:shd w:val="clear" w:color="auto" w:fill="FFFFFF"/>
        <w:ind w:left="1777"/>
        <w:contextualSpacing/>
        <w:jc w:val="both"/>
        <w:outlineLvl w:val="1"/>
        <w:rPr>
          <w:bCs/>
          <w:i/>
          <w:sz w:val="26"/>
          <w:szCs w:val="26"/>
          <w:lang w:val="ru-RU"/>
        </w:rPr>
      </w:pPr>
    </w:p>
    <w:p w:rsidR="00D36F39" w:rsidRPr="00915EF0" w:rsidRDefault="00D36F39" w:rsidP="00D36F39">
      <w:pPr>
        <w:ind w:firstLine="720"/>
        <w:jc w:val="both"/>
        <w:rPr>
          <w:sz w:val="26"/>
          <w:szCs w:val="26"/>
          <w:lang w:val="ru-RU"/>
        </w:rPr>
      </w:pPr>
    </w:p>
    <w:p w:rsidR="00AB19D1" w:rsidRPr="00915EF0" w:rsidRDefault="00AB19D1" w:rsidP="00D36F39">
      <w:pPr>
        <w:ind w:firstLine="720"/>
        <w:jc w:val="both"/>
        <w:rPr>
          <w:sz w:val="26"/>
          <w:szCs w:val="26"/>
          <w:lang w:val="ru-RU"/>
        </w:rPr>
      </w:pPr>
    </w:p>
    <w:p w:rsidR="00AB19D1" w:rsidRPr="00915EF0" w:rsidRDefault="00AB19D1" w:rsidP="00D36F39">
      <w:pPr>
        <w:ind w:firstLine="720"/>
        <w:jc w:val="both"/>
        <w:rPr>
          <w:sz w:val="26"/>
          <w:szCs w:val="26"/>
          <w:lang w:val="ru-RU"/>
        </w:rPr>
      </w:pPr>
    </w:p>
    <w:p w:rsidR="00AB19D1" w:rsidRPr="00915EF0" w:rsidRDefault="00AB19D1" w:rsidP="00D36F39">
      <w:pPr>
        <w:ind w:firstLine="720"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jc w:val="center"/>
        <w:outlineLvl w:val="0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V. МАТЕРИАЛЬНО-ТЕХНИЧЕСКОЕ ОБЕСПЕЧЕНИЕ</w:t>
      </w:r>
    </w:p>
    <w:p w:rsidR="00D36F39" w:rsidRPr="00915EF0" w:rsidRDefault="00D36F39" w:rsidP="00D36F39">
      <w:pPr>
        <w:ind w:firstLine="709"/>
        <w:jc w:val="center"/>
        <w:rPr>
          <w:sz w:val="26"/>
          <w:szCs w:val="26"/>
          <w:lang w:val="ru-RU"/>
        </w:rPr>
      </w:pPr>
    </w:p>
    <w:p w:rsidR="00D36F39" w:rsidRPr="00915EF0" w:rsidRDefault="00D36F39" w:rsidP="00D36F39">
      <w:pPr>
        <w:keepNext/>
        <w:jc w:val="center"/>
        <w:rPr>
          <w:i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D36F39" w:rsidRPr="00915EF0" w:rsidRDefault="00D36F39" w:rsidP="00D36F39">
      <w:pPr>
        <w:keepNext/>
        <w:jc w:val="center"/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2 «Практика» в соответствии с учебным планом.</w:t>
      </w:r>
    </w:p>
    <w:p w:rsidR="00D36F39" w:rsidRPr="00915EF0" w:rsidRDefault="00D36F39" w:rsidP="00D36F39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/>
        </w:rPr>
        <w:tab/>
      </w:r>
      <w:r w:rsidRPr="00915EF0">
        <w:rPr>
          <w:bCs/>
          <w:sz w:val="26"/>
          <w:szCs w:val="26"/>
          <w:lang w:val="ru-RU"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производственной практики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D36F39" w:rsidRPr="00915EF0" w:rsidRDefault="00D36F39" w:rsidP="00D36F39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 w:rsidR="00D36F39" w:rsidRPr="00915EF0" w:rsidRDefault="00D36F39" w:rsidP="00D36F39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D36F39" w:rsidRPr="00915EF0" w:rsidRDefault="00D36F39" w:rsidP="00D36F39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D36F39" w:rsidRPr="00915EF0" w:rsidRDefault="00D36F39" w:rsidP="00D36F39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36F39" w:rsidRPr="00915EF0" w:rsidRDefault="00D36F39" w:rsidP="00D36F39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D36F39" w:rsidRPr="00915EF0" w:rsidRDefault="00D36F39" w:rsidP="00D36F39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36F39" w:rsidRPr="00915EF0" w:rsidRDefault="00D36F39" w:rsidP="00D36F39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36F39" w:rsidRPr="00915EF0" w:rsidRDefault="00D36F39" w:rsidP="00D36F39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D36F39" w:rsidRPr="00915EF0" w:rsidRDefault="00D36F39" w:rsidP="00D36F39">
      <w:pPr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915EF0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15EF0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 w:rsidR="00D36F39" w:rsidRPr="00915EF0" w:rsidRDefault="00D36F39" w:rsidP="00D36F39">
      <w:pPr>
        <w:tabs>
          <w:tab w:val="left" w:pos="1220"/>
        </w:tabs>
        <w:ind w:left="260"/>
        <w:jc w:val="center"/>
        <w:rPr>
          <w:b/>
          <w:sz w:val="26"/>
          <w:szCs w:val="26"/>
          <w:lang w:val="ru-RU" w:eastAsia="ru-RU"/>
        </w:rPr>
      </w:pPr>
    </w:p>
    <w:p w:rsidR="00D36F39" w:rsidRPr="00915EF0" w:rsidRDefault="00D36F39" w:rsidP="00D36F39">
      <w:pPr>
        <w:tabs>
          <w:tab w:val="left" w:pos="1220"/>
        </w:tabs>
        <w:ind w:firstLine="709"/>
        <w:jc w:val="both"/>
        <w:rPr>
          <w:b/>
          <w:sz w:val="26"/>
          <w:szCs w:val="26"/>
          <w:lang w:val="ru-RU" w:eastAsia="ru-RU"/>
        </w:rPr>
      </w:pPr>
      <w:r w:rsidRPr="00915EF0">
        <w:rPr>
          <w:b/>
          <w:sz w:val="26"/>
          <w:szCs w:val="26"/>
          <w:lang w:val="ru-RU" w:eastAsia="ru-RU"/>
        </w:rPr>
        <w:t>5.1.</w:t>
      </w:r>
      <w:r w:rsidRPr="00915EF0">
        <w:rPr>
          <w:b/>
          <w:bCs/>
          <w:sz w:val="26"/>
          <w:szCs w:val="26"/>
          <w:lang w:val="ru-RU" w:eastAsia="ru-RU"/>
        </w:rPr>
        <w:t>1. Информационные справочные системы:</w:t>
      </w:r>
    </w:p>
    <w:p w:rsidR="00D36F39" w:rsidRPr="00915EF0" w:rsidRDefault="00D36F39" w:rsidP="00D36F39">
      <w:pPr>
        <w:jc w:val="both"/>
        <w:rPr>
          <w:b/>
          <w:sz w:val="26"/>
          <w:szCs w:val="26"/>
          <w:lang w:val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4"/>
        <w:gridCol w:w="2125"/>
        <w:gridCol w:w="1624"/>
        <w:gridCol w:w="2660"/>
        <w:gridCol w:w="2319"/>
      </w:tblGrid>
      <w:tr w:rsidR="00D36F39" w:rsidRPr="00915EF0" w:rsidTr="00A91DF1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ИС «Континент»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1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- № 21021512 от 16.03.2021 г. с16.03.2021 г. по 15.03.2022 г. 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СПС WestlawAcademics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2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https://uk.westlaw.com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(Маркетс) Юроп СА», договоры: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№ 2TR/2019 от 24.12.2018 г.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D36F39" w:rsidRPr="00915EF0" w:rsidRDefault="00D36F39" w:rsidP="00A91DF1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lastRenderedPageBreak/>
              <w:t>- №RU03358/19 от 11.12.2019 г., с 01.01.2020 г. по 31.12.2020</w:t>
            </w:r>
            <w:r w:rsidRPr="00915EF0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D36F39" w:rsidRPr="00915EF0" w:rsidRDefault="00D36F39" w:rsidP="00A91DF1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3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http://www.consultant.ru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  <w:tr w:rsidR="00D36F39" w:rsidRPr="001A6E5D" w:rsidTr="00A91DF1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4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https://www.garant.ru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D36F39" w:rsidRPr="00915EF0" w:rsidRDefault="00D36F39" w:rsidP="00D36F39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D36F39" w:rsidRPr="00915EF0" w:rsidRDefault="00D36F39" w:rsidP="00D36F39">
      <w:pPr>
        <w:jc w:val="both"/>
        <w:rPr>
          <w:b/>
          <w:bCs/>
          <w:sz w:val="26"/>
          <w:szCs w:val="26"/>
          <w:lang w:val="ru-RU" w:eastAsia="ru-RU"/>
        </w:rPr>
      </w:pPr>
    </w:p>
    <w:p w:rsidR="00D36F39" w:rsidRPr="00915EF0" w:rsidRDefault="00D36F39" w:rsidP="00D36F39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  <w:r w:rsidRPr="00915EF0">
        <w:rPr>
          <w:b/>
          <w:bCs/>
          <w:sz w:val="26"/>
          <w:szCs w:val="26"/>
          <w:lang w:val="ru-RU" w:eastAsia="ru-RU"/>
        </w:rPr>
        <w:t>5.1.2. Профессиональные базы данных:</w:t>
      </w:r>
    </w:p>
    <w:p w:rsidR="00D36F39" w:rsidRPr="00915EF0" w:rsidRDefault="00D36F39" w:rsidP="00D36F39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"/>
        <w:gridCol w:w="2025"/>
        <w:gridCol w:w="1871"/>
        <w:gridCol w:w="2272"/>
        <w:gridCol w:w="2393"/>
      </w:tblGrid>
      <w:tr w:rsidR="00D36F39" w:rsidRPr="001A6E5D" w:rsidTr="00A91DF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WebofScience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5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сублицензионный договор № WOS/668 от 02.04.2018 г.;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сублицензионный договор № WOS/349 от 05.09.2019 г.;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>06235 от 22.09.2020 г.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6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https://www.scopus.com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сублицензионный договор № SCOPUS/668 от 09 января 2018 г.;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сублицензионный договор № SCOPUS/349 от 09 октября 2019 г.;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Коллекции полнотекстовых электронных книг информационного ресурса EBSCOHost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БД eBookCollection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7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http://web.a.ebscohost.com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D36F39" w:rsidRPr="00915EF0" w:rsidTr="00A91DF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034EC1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hyperlink r:id="rId18" w:tgtFrame="_blank" w:history="1">
              <w:r w:rsidR="00D36F39" w:rsidRPr="00915EF0">
                <w:rPr>
                  <w:rStyle w:val="af"/>
                  <w:bCs/>
                  <w:color w:val="000000" w:themeColor="text1"/>
                  <w:sz w:val="26"/>
                  <w:szCs w:val="26"/>
                  <w:lang w:val="ru-RU" w:eastAsia="ru-RU"/>
                </w:rPr>
                <w:t>Национальная электронная библиотека</w:t>
              </w:r>
            </w:hyperlink>
            <w:r w:rsidR="00D36F39" w:rsidRPr="00915EF0">
              <w:rPr>
                <w:sz w:val="26"/>
                <w:szCs w:val="26"/>
                <w:lang w:val="ru-RU" w:eastAsia="ru-RU"/>
              </w:rPr>
              <w:t>(НЭБ)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9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https://rusneb.ru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 01.08.2018 по 31.07.2023 г. (безвозмездный)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Президентская библиотека имени Б.Н. </w:t>
            </w:r>
            <w:r w:rsidRPr="00915EF0">
              <w:rPr>
                <w:bCs/>
                <w:sz w:val="26"/>
                <w:szCs w:val="26"/>
                <w:lang w:val="ru-RU" w:eastAsia="ru-RU"/>
              </w:rPr>
              <w:lastRenderedPageBreak/>
              <w:t>Ельцина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lastRenderedPageBreak/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20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https://www.prlib.ru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 xml:space="preserve">ФГБУ «Президентская библиотека имени Б. </w:t>
            </w:r>
            <w:r w:rsidRPr="00915EF0">
              <w:rPr>
                <w:sz w:val="26"/>
                <w:szCs w:val="26"/>
                <w:lang w:val="ru-RU" w:eastAsia="ru-RU"/>
              </w:rPr>
              <w:lastRenderedPageBreak/>
              <w:t>Н. Ельцина, Соглашение о сотрудничестве № 23 от 24.12.2010 г., бессрочно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lastRenderedPageBreak/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 НЭБ eLIBRARY.RU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21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http://elibrary.ru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№ SU-13-03/2019-1 от 27.03.2019 г.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LegalSource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  <w:p w:rsidR="00D36F39" w:rsidRPr="00915EF0" w:rsidRDefault="00034EC1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hyperlink r:id="rId22" w:history="1">
              <w:r w:rsidR="00D36F39" w:rsidRPr="00915EF0">
                <w:rPr>
                  <w:rStyle w:val="af"/>
                  <w:sz w:val="26"/>
                  <w:szCs w:val="26"/>
                  <w:lang w:val="ru-RU" w:eastAsia="ru-RU"/>
                </w:rPr>
                <w:t>http://web.a.ebscohost.com</w:t>
              </w:r>
            </w:hyperlink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ООО «ЦНИ НЭИКОН», договор № 414-EBSCO/2020 от 29.11.2019 г., с 01.01.2020 г. по 31.12.2020 г.</w:t>
            </w:r>
          </w:p>
          <w:p w:rsidR="00D36F39" w:rsidRPr="00915EF0" w:rsidRDefault="00D36F39" w:rsidP="00A91DF1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D36F39" w:rsidRPr="00915EF0" w:rsidTr="00A91DF1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ЛитРес: Библиотека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  <w:hyperlink r:id="rId23" w:history="1">
              <w:r w:rsidR="00D36F39" w:rsidRPr="00915EF0">
                <w:rPr>
                  <w:rStyle w:val="af"/>
                  <w:color w:val="0563C1"/>
                  <w:sz w:val="26"/>
                  <w:szCs w:val="26"/>
                  <w:lang w:val="ru-RU" w:eastAsia="ru-RU"/>
                </w:rPr>
                <w:t>http://biblio.litres.ru</w:t>
              </w:r>
            </w:hyperlink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-№ 160221/В-1-157 от 12.03.2021 г. с 12.03.2021 г. по 11.03.2022 г.</w:t>
            </w:r>
          </w:p>
          <w:p w:rsidR="00D36F39" w:rsidRPr="00915EF0" w:rsidRDefault="00D36F39" w:rsidP="00A91DF1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D36F39" w:rsidRPr="00915EF0" w:rsidRDefault="00D36F39" w:rsidP="00D36F39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D36F39" w:rsidRPr="00915EF0" w:rsidRDefault="00D36F39" w:rsidP="00D36F39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  <w:r w:rsidRPr="00915EF0">
        <w:rPr>
          <w:b/>
          <w:bCs/>
          <w:sz w:val="26"/>
          <w:szCs w:val="26"/>
          <w:lang w:val="ru-RU" w:eastAsia="ru-RU"/>
        </w:rPr>
        <w:t>5.1.3. Электронно-библиотечные системы:</w:t>
      </w:r>
    </w:p>
    <w:p w:rsidR="00D36F39" w:rsidRPr="00915EF0" w:rsidRDefault="00D36F39" w:rsidP="00D36F39">
      <w:pPr>
        <w:ind w:left="1191"/>
        <w:jc w:val="both"/>
        <w:rPr>
          <w:bCs/>
          <w:sz w:val="26"/>
          <w:szCs w:val="26"/>
          <w:lang w:val="ru-RU"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3"/>
        <w:gridCol w:w="1975"/>
        <w:gridCol w:w="1832"/>
        <w:gridCol w:w="2400"/>
        <w:gridCol w:w="2382"/>
      </w:tblGrid>
      <w:tr w:rsidR="00D36F39" w:rsidRPr="001A6E5D" w:rsidTr="00A91DF1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24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- № 3489 эбс от </w:t>
            </w:r>
            <w:r w:rsidRPr="00915EF0">
              <w:rPr>
                <w:bCs/>
                <w:sz w:val="26"/>
                <w:szCs w:val="26"/>
                <w:lang w:val="ru-RU" w:eastAsia="ru-RU"/>
              </w:rPr>
              <w:lastRenderedPageBreak/>
              <w:t>14.12.2018 г.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lastRenderedPageBreak/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25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  с 01.01.2021 г. по 31.12.2021 г.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26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D36F39" w:rsidRPr="001A6E5D" w:rsidTr="00A91DF1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39" w:rsidRPr="00915EF0" w:rsidRDefault="00034EC1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27" w:history="1">
              <w:r w:rsidR="00D36F39" w:rsidRPr="00915EF0">
                <w:rPr>
                  <w:rStyle w:val="af"/>
                  <w:bCs/>
                  <w:sz w:val="26"/>
                  <w:szCs w:val="26"/>
                  <w:lang w:val="ru-RU" w:eastAsia="ru-RU"/>
                </w:rPr>
                <w:t>http://www.biblio-online.ru</w:t>
              </w:r>
            </w:hyperlink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D36F39" w:rsidRPr="00915EF0" w:rsidRDefault="00D36F39" w:rsidP="00A91DF1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ЭБ-1/2020 от 01.04.2020 г. с 01.04.2020 г. по </w:t>
            </w: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31.03.2021 г.</w:t>
            </w:r>
          </w:p>
          <w:p w:rsidR="00D36F39" w:rsidRPr="00915EF0" w:rsidRDefault="00D36F39" w:rsidP="00A91DF1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15EF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</w:tc>
      </w:tr>
    </w:tbl>
    <w:p w:rsidR="00D36F39" w:rsidRPr="00915EF0" w:rsidRDefault="00D36F39" w:rsidP="00D36F39">
      <w:pPr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D36F39" w:rsidRPr="00915EF0" w:rsidRDefault="00D36F39" w:rsidP="00D36F39">
      <w:pPr>
        <w:rPr>
          <w:b/>
          <w:sz w:val="26"/>
          <w:szCs w:val="26"/>
          <w:lang w:val="ru-RU" w:eastAsia="ru-RU"/>
        </w:rPr>
      </w:pPr>
    </w:p>
    <w:p w:rsidR="00D36F39" w:rsidRPr="00915EF0" w:rsidRDefault="00D36F39" w:rsidP="00D36F39">
      <w:pPr>
        <w:jc w:val="center"/>
        <w:rPr>
          <w:sz w:val="26"/>
          <w:szCs w:val="26"/>
          <w:lang w:val="ru-RU" w:eastAsia="ru-RU"/>
        </w:rPr>
      </w:pPr>
      <w:r w:rsidRPr="00915EF0">
        <w:rPr>
          <w:b/>
          <w:sz w:val="26"/>
          <w:szCs w:val="26"/>
          <w:lang w:val="ru-RU" w:eastAsia="ru-RU"/>
        </w:rPr>
        <w:t xml:space="preserve">5.2. Перечень </w:t>
      </w:r>
    </w:p>
    <w:p w:rsidR="00D36F39" w:rsidRPr="00915EF0" w:rsidRDefault="00D36F39" w:rsidP="00D36F39">
      <w:pPr>
        <w:jc w:val="center"/>
        <w:rPr>
          <w:b/>
          <w:sz w:val="26"/>
          <w:szCs w:val="26"/>
          <w:lang w:val="ru-RU" w:eastAsia="ru-RU"/>
        </w:rPr>
      </w:pPr>
      <w:r w:rsidRPr="00915EF0">
        <w:rPr>
          <w:b/>
          <w:sz w:val="26"/>
          <w:szCs w:val="26"/>
          <w:lang w:val="ru-RU"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D36F39" w:rsidRPr="00915EF0" w:rsidRDefault="00D36F39" w:rsidP="00D36F39">
      <w:pPr>
        <w:jc w:val="center"/>
        <w:rPr>
          <w:b/>
          <w:sz w:val="26"/>
          <w:szCs w:val="26"/>
          <w:lang w:val="ru-RU" w:eastAsia="ru-RU"/>
        </w:rPr>
      </w:pPr>
    </w:p>
    <w:p w:rsidR="00D36F39" w:rsidRPr="00915EF0" w:rsidRDefault="00D36F39" w:rsidP="00D36F39">
      <w:pPr>
        <w:ind w:firstLine="709"/>
        <w:jc w:val="both"/>
        <w:rPr>
          <w:sz w:val="26"/>
          <w:szCs w:val="26"/>
          <w:lang w:val="ru-RU" w:eastAsia="ru-RU"/>
        </w:rPr>
      </w:pPr>
      <w:r w:rsidRPr="00915EF0">
        <w:rPr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D36F39" w:rsidRPr="00915EF0" w:rsidRDefault="00D36F39" w:rsidP="00D36F39">
      <w:pPr>
        <w:jc w:val="center"/>
        <w:rPr>
          <w:color w:val="000000"/>
          <w:sz w:val="26"/>
          <w:szCs w:val="26"/>
          <w:lang w:val="ru-RU" w:eastAsia="ru-RU"/>
        </w:rPr>
      </w:pPr>
      <w:r w:rsidRPr="00915EF0">
        <w:rPr>
          <w:color w:val="000000"/>
          <w:sz w:val="26"/>
          <w:szCs w:val="26"/>
          <w:lang w:val="ru-RU"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D36F39" w:rsidRPr="00915EF0" w:rsidTr="00A91DF1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Вид лицензирования</w:t>
            </w:r>
          </w:p>
        </w:tc>
      </w:tr>
      <w:tr w:rsidR="00D36F39" w:rsidRPr="001A6E5D" w:rsidTr="00A91DF1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15EF0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D36F39" w:rsidRPr="00915EF0" w:rsidTr="00A91DF1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Операционная система</w:t>
            </w:r>
          </w:p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ООО «+АЛЬЯНС»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>По договорам:</w:t>
            </w:r>
          </w:p>
          <w:p w:rsidR="00D36F39" w:rsidRPr="00915EF0" w:rsidRDefault="00D36F39" w:rsidP="00A91DF1">
            <w:pPr>
              <w:rPr>
                <w:sz w:val="26"/>
                <w:szCs w:val="26"/>
                <w:lang w:val="ru-RU" w:eastAsia="ru-RU"/>
              </w:rPr>
            </w:pPr>
            <w:r w:rsidRPr="00915EF0">
              <w:rPr>
                <w:sz w:val="26"/>
                <w:szCs w:val="26"/>
                <w:lang w:val="ru-RU" w:eastAsia="ru-RU"/>
              </w:rPr>
              <w:t xml:space="preserve">№ 242-223/20 от 19.06.2020 г. </w:t>
            </w:r>
          </w:p>
        </w:tc>
      </w:tr>
      <w:tr w:rsidR="00D36F39" w:rsidRPr="00915EF0" w:rsidTr="00A91DF1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Антивирусная защита</w:t>
            </w:r>
          </w:p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D36F39" w:rsidRPr="00915EF0" w:rsidRDefault="00D36F39" w:rsidP="00A91DF1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915EF0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D36F39" w:rsidRPr="00915EF0" w:rsidRDefault="00D36F39" w:rsidP="00A91DF1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№УТ0031243/9-223/20 от 16.07.2020</w:t>
            </w:r>
          </w:p>
        </w:tc>
      </w:tr>
      <w:tr w:rsidR="00D36F39" w:rsidRPr="00915EF0" w:rsidTr="00A91DF1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D36F39" w:rsidRPr="00915EF0" w:rsidTr="00A91DF1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D36F39" w:rsidRPr="00915EF0" w:rsidRDefault="00D36F39" w:rsidP="00A91DF1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bCs/>
                <w:color w:val="000000"/>
                <w:sz w:val="26"/>
                <w:szCs w:val="26"/>
                <w:lang w:val="ru-RU"/>
              </w:rPr>
              <w:t>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Открытая </w:t>
            </w:r>
            <w:r w:rsidRPr="00915EF0">
              <w:rPr>
                <w:sz w:val="26"/>
                <w:szCs w:val="26"/>
                <w:lang w:val="ru-RU"/>
              </w:rPr>
              <w:lastRenderedPageBreak/>
              <w:t xml:space="preserve">лицензия </w:t>
            </w:r>
          </w:p>
        </w:tc>
      </w:tr>
      <w:tr w:rsidR="00D36F39" w:rsidRPr="00915EF0" w:rsidTr="00A91DF1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Программа для просмотра файлов 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AdobeAcrobatreader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FoxitReader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Программа для просмотра файлов 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D36F39" w:rsidRPr="00915EF0" w:rsidTr="00A91DF1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В комплекте с ОС</w:t>
            </w:r>
          </w:p>
        </w:tc>
      </w:tr>
      <w:tr w:rsidR="00D36F39" w:rsidRPr="00915EF0" w:rsidTr="00A91DF1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D36F39" w:rsidRPr="00915EF0" w:rsidTr="00A91DF1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rPr>
                <w:sz w:val="26"/>
                <w:szCs w:val="26"/>
                <w:lang w:val="ru-RU"/>
              </w:rPr>
            </w:pPr>
            <w:r w:rsidRPr="00915EF0">
              <w:rPr>
                <w:sz w:val="26"/>
                <w:szCs w:val="26"/>
                <w:lang w:val="ru-RU"/>
              </w:rPr>
              <w:t>Открытая лицензия</w:t>
            </w:r>
          </w:p>
        </w:tc>
      </w:tr>
    </w:tbl>
    <w:p w:rsidR="00D36F39" w:rsidRPr="00915EF0" w:rsidRDefault="00D36F39" w:rsidP="00D36F39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36F39" w:rsidRPr="00915EF0" w:rsidRDefault="00D36F39" w:rsidP="00D36F39">
      <w:pPr>
        <w:jc w:val="center"/>
        <w:rPr>
          <w:b/>
          <w:sz w:val="26"/>
          <w:szCs w:val="26"/>
          <w:lang w:val="ru-RU"/>
        </w:rPr>
      </w:pPr>
      <w:r w:rsidRPr="00915EF0">
        <w:rPr>
          <w:b/>
          <w:sz w:val="26"/>
          <w:szCs w:val="26"/>
          <w:lang w:val="ru-RU"/>
        </w:rPr>
        <w:tab/>
      </w:r>
    </w:p>
    <w:p w:rsidR="00D36F39" w:rsidRPr="00915EF0" w:rsidRDefault="00D36F39" w:rsidP="00D36F39">
      <w:pPr>
        <w:jc w:val="center"/>
        <w:rPr>
          <w:i/>
          <w:sz w:val="26"/>
          <w:szCs w:val="26"/>
          <w:lang w:val="ru-RU"/>
        </w:rPr>
      </w:pPr>
      <w:r w:rsidRPr="00915EF0">
        <w:rPr>
          <w:b/>
          <w:bCs/>
          <w:sz w:val="26"/>
          <w:szCs w:val="26"/>
          <w:lang w:val="ru-RU" w:eastAsia="ru-RU"/>
        </w:rPr>
        <w:t>5.3.</w:t>
      </w:r>
      <w:r w:rsidRPr="00915EF0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D36F39" w:rsidRPr="00915EF0" w:rsidRDefault="00D36F39" w:rsidP="00D36F39">
      <w:pPr>
        <w:ind w:firstLine="709"/>
        <w:jc w:val="both"/>
        <w:rPr>
          <w:b/>
          <w:sz w:val="26"/>
          <w:szCs w:val="26"/>
          <w:lang w:val="ru-RU"/>
        </w:rPr>
      </w:pPr>
    </w:p>
    <w:p w:rsidR="00D36F39" w:rsidRPr="00915EF0" w:rsidRDefault="00D36F39" w:rsidP="00D36F39">
      <w:pPr>
        <w:ind w:firstLine="709"/>
        <w:jc w:val="both"/>
        <w:rPr>
          <w:sz w:val="26"/>
          <w:szCs w:val="26"/>
          <w:lang w:val="ru-RU" w:eastAsia="ru-RU"/>
        </w:rPr>
      </w:pPr>
      <w:r w:rsidRPr="00915EF0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15EF0">
        <w:rPr>
          <w:sz w:val="26"/>
          <w:szCs w:val="26"/>
          <w:lang w:val="ru-RU" w:eastAsia="ru-RU"/>
        </w:rPr>
        <w:t>Оренбург, ул. Комсомольская, 50.</w:t>
      </w:r>
      <w:r w:rsidRPr="00915EF0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15EF0">
        <w:rPr>
          <w:sz w:val="26"/>
          <w:szCs w:val="26"/>
          <w:lang w:val="ru-RU" w:eastAsia="ru-RU"/>
        </w:rPr>
        <w:t>включают в себя:</w:t>
      </w:r>
    </w:p>
    <w:p w:rsidR="00D36F39" w:rsidRPr="00915EF0" w:rsidRDefault="00D36F39" w:rsidP="00D36F39">
      <w:pPr>
        <w:jc w:val="both"/>
        <w:rPr>
          <w:sz w:val="26"/>
          <w:szCs w:val="26"/>
          <w:lang w:val="ru-RU" w:eastAsia="ru-RU"/>
        </w:rPr>
      </w:pPr>
      <w:r w:rsidRPr="00915EF0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D36F39" w:rsidRPr="00915EF0" w:rsidRDefault="00D36F39" w:rsidP="00D36F39">
      <w:pPr>
        <w:jc w:val="both"/>
        <w:rPr>
          <w:sz w:val="26"/>
          <w:szCs w:val="26"/>
          <w:lang w:val="ru-RU" w:eastAsia="ru-RU"/>
        </w:rPr>
      </w:pPr>
      <w:r w:rsidRPr="00915EF0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D36F39" w:rsidRPr="00915EF0" w:rsidRDefault="00D36F39" w:rsidP="00D36F39">
      <w:pPr>
        <w:jc w:val="both"/>
        <w:rPr>
          <w:sz w:val="26"/>
          <w:szCs w:val="26"/>
          <w:lang w:val="ru-RU" w:eastAsia="ru-RU"/>
        </w:rPr>
      </w:pPr>
      <w:r w:rsidRPr="00915EF0">
        <w:rPr>
          <w:sz w:val="26"/>
          <w:szCs w:val="26"/>
          <w:lang w:val="ru-RU" w:eastAsia="ru-RU"/>
        </w:rPr>
        <w:t>кресло для индивидуальной работы – 3 шт,</w:t>
      </w:r>
    </w:p>
    <w:p w:rsidR="00D36F39" w:rsidRPr="00915EF0" w:rsidRDefault="00D36F39" w:rsidP="00D36F39">
      <w:pPr>
        <w:jc w:val="both"/>
        <w:rPr>
          <w:sz w:val="26"/>
          <w:szCs w:val="26"/>
          <w:lang w:val="ru-RU" w:eastAsia="ru-RU"/>
        </w:rPr>
      </w:pPr>
      <w:r w:rsidRPr="00915EF0">
        <w:rPr>
          <w:sz w:val="26"/>
          <w:szCs w:val="26"/>
          <w:lang w:val="ru-RU" w:eastAsia="ru-RU"/>
        </w:rPr>
        <w:t xml:space="preserve">компьютер в сборе: системный блок корпус черный Standart-АTX накопитель SATAIII, жесткий диск 1 ТБ, мышь USB, клавиатура USB, монитор LG 21"LED - 8 шт. </w:t>
      </w:r>
      <w:r w:rsidRPr="00915EF0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D36F39" w:rsidRPr="00915EF0" w:rsidRDefault="00D36F39" w:rsidP="00D36F39">
      <w:pPr>
        <w:jc w:val="both"/>
        <w:rPr>
          <w:sz w:val="26"/>
          <w:szCs w:val="26"/>
          <w:lang w:val="ru-RU" w:eastAsia="ru-RU"/>
        </w:rPr>
      </w:pPr>
      <w:r w:rsidRPr="00915EF0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D36F39" w:rsidRPr="00915EF0" w:rsidRDefault="00D36F39" w:rsidP="00D36F39">
      <w:pPr>
        <w:adjustRightInd w:val="0"/>
        <w:rPr>
          <w:bCs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lastRenderedPageBreak/>
        <w:t xml:space="preserve">стол преподавателя </w:t>
      </w:r>
      <w:r w:rsidRPr="00915EF0">
        <w:rPr>
          <w:b/>
          <w:bCs/>
          <w:sz w:val="26"/>
          <w:szCs w:val="26"/>
          <w:lang w:val="ru-RU"/>
        </w:rPr>
        <w:t>-</w:t>
      </w:r>
      <w:r w:rsidRPr="00915EF0">
        <w:rPr>
          <w:bCs/>
          <w:sz w:val="26"/>
          <w:szCs w:val="26"/>
          <w:lang w:val="ru-RU"/>
        </w:rPr>
        <w:t>1 шт.,</w:t>
      </w:r>
    </w:p>
    <w:p w:rsidR="00D36F39" w:rsidRPr="00915EF0" w:rsidRDefault="00D36F39" w:rsidP="00D36F39">
      <w:pPr>
        <w:adjustRightInd w:val="0"/>
        <w:rPr>
          <w:bCs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стул преподавателя </w:t>
      </w:r>
      <w:r w:rsidRPr="00915EF0">
        <w:rPr>
          <w:b/>
          <w:bCs/>
          <w:sz w:val="26"/>
          <w:szCs w:val="26"/>
          <w:lang w:val="ru-RU"/>
        </w:rPr>
        <w:t>-</w:t>
      </w:r>
      <w:r w:rsidRPr="00915EF0">
        <w:rPr>
          <w:bCs/>
          <w:sz w:val="26"/>
          <w:szCs w:val="26"/>
          <w:lang w:val="ru-RU"/>
        </w:rPr>
        <w:t>1 шт.,</w:t>
      </w:r>
    </w:p>
    <w:p w:rsidR="00D36F39" w:rsidRPr="00915EF0" w:rsidRDefault="00D36F39" w:rsidP="00D36F39">
      <w:pPr>
        <w:adjustRightInd w:val="0"/>
        <w:rPr>
          <w:bCs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парты ученические </w:t>
      </w:r>
      <w:r w:rsidRPr="00915EF0">
        <w:rPr>
          <w:b/>
          <w:bCs/>
          <w:sz w:val="26"/>
          <w:szCs w:val="26"/>
          <w:lang w:val="ru-RU"/>
        </w:rPr>
        <w:t>-</w:t>
      </w:r>
      <w:r w:rsidRPr="00915EF0">
        <w:rPr>
          <w:bCs/>
          <w:sz w:val="26"/>
          <w:szCs w:val="26"/>
          <w:lang w:val="ru-RU"/>
        </w:rPr>
        <w:t>15 шт.,</w:t>
      </w:r>
    </w:p>
    <w:p w:rsidR="00D36F39" w:rsidRPr="00915EF0" w:rsidRDefault="00D36F39" w:rsidP="00D36F39">
      <w:pPr>
        <w:adjustRightInd w:val="0"/>
        <w:rPr>
          <w:bCs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стул ученический </w:t>
      </w:r>
      <w:r w:rsidRPr="00915EF0">
        <w:rPr>
          <w:b/>
          <w:bCs/>
          <w:sz w:val="26"/>
          <w:szCs w:val="26"/>
          <w:lang w:val="ru-RU"/>
        </w:rPr>
        <w:t>-</w:t>
      </w:r>
      <w:r w:rsidRPr="00915EF0">
        <w:rPr>
          <w:bCs/>
          <w:sz w:val="26"/>
          <w:szCs w:val="26"/>
          <w:lang w:val="ru-RU"/>
        </w:rPr>
        <w:t>15 шт.,</w:t>
      </w:r>
    </w:p>
    <w:p w:rsidR="00D36F39" w:rsidRPr="00915EF0" w:rsidRDefault="00D36F39" w:rsidP="00D36F39">
      <w:pPr>
        <w:adjustRightInd w:val="0"/>
        <w:rPr>
          <w:bCs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доска магнитная </w:t>
      </w:r>
      <w:r w:rsidRPr="00915EF0">
        <w:rPr>
          <w:b/>
          <w:bCs/>
          <w:sz w:val="26"/>
          <w:szCs w:val="26"/>
          <w:lang w:val="ru-RU"/>
        </w:rPr>
        <w:t>-</w:t>
      </w:r>
      <w:r w:rsidRPr="00915EF0">
        <w:rPr>
          <w:bCs/>
          <w:sz w:val="26"/>
          <w:szCs w:val="26"/>
          <w:lang w:val="ru-RU"/>
        </w:rPr>
        <w:t>1 шт.,</w:t>
      </w:r>
    </w:p>
    <w:p w:rsidR="00D36F39" w:rsidRPr="00915EF0" w:rsidRDefault="00D36F39" w:rsidP="00D36F39">
      <w:pPr>
        <w:adjustRightInd w:val="0"/>
        <w:rPr>
          <w:bCs/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15EF0">
        <w:rPr>
          <w:b/>
          <w:bCs/>
          <w:sz w:val="26"/>
          <w:szCs w:val="26"/>
          <w:lang w:val="ru-RU"/>
        </w:rPr>
        <w:t>-</w:t>
      </w:r>
      <w:r w:rsidRPr="00915EF0">
        <w:rPr>
          <w:bCs/>
          <w:sz w:val="26"/>
          <w:szCs w:val="26"/>
          <w:lang w:val="ru-RU"/>
        </w:rPr>
        <w:t>1 шт.,</w:t>
      </w:r>
    </w:p>
    <w:p w:rsidR="00D36F39" w:rsidRPr="00915EF0" w:rsidRDefault="00D36F39" w:rsidP="00D36F39">
      <w:pPr>
        <w:jc w:val="both"/>
        <w:rPr>
          <w:sz w:val="26"/>
          <w:szCs w:val="26"/>
          <w:lang w:val="ru-RU" w:eastAsia="ru-RU"/>
        </w:rPr>
      </w:pPr>
      <w:r w:rsidRPr="00915EF0">
        <w:rPr>
          <w:sz w:val="26"/>
          <w:szCs w:val="26"/>
          <w:lang w:val="ru-RU" w:eastAsia="ru-RU"/>
        </w:rPr>
        <w:t xml:space="preserve">компьютер в сборе: системный блок корпус черный Standart-АTX накопитель SATAIII, жесткий диск 1 ТБ, мышь USB, клавиатура USB, монитор LG 21"LED - 8 шт. </w:t>
      </w:r>
      <w:r w:rsidRPr="00915EF0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D36F39" w:rsidRPr="00915EF0" w:rsidRDefault="00D36F39" w:rsidP="00D36F39">
      <w:pPr>
        <w:adjustRightInd w:val="0"/>
        <w:rPr>
          <w:sz w:val="26"/>
          <w:szCs w:val="26"/>
          <w:lang w:val="ru-RU"/>
        </w:rPr>
      </w:pPr>
    </w:p>
    <w:p w:rsidR="00D36F39" w:rsidRPr="00915EF0" w:rsidRDefault="00D36F39" w:rsidP="00D36F3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915EF0">
        <w:rPr>
          <w:b/>
          <w:bCs/>
          <w:sz w:val="26"/>
          <w:szCs w:val="26"/>
          <w:lang w:val="ru-RU" w:eastAsia="ru-RU"/>
        </w:rPr>
        <w:t>5.4.</w:t>
      </w:r>
      <w:r w:rsidRPr="00915EF0"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D36F39" w:rsidRPr="00915EF0" w:rsidRDefault="00D36F39" w:rsidP="00D36F3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D36F39" w:rsidRPr="00915EF0" w:rsidRDefault="00D36F39" w:rsidP="00D36F39">
      <w:pPr>
        <w:ind w:firstLine="720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 xml:space="preserve">Консультации с обучающимся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2. Публичное акционерное общество «Т Плюс»;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5. Управление Пенсионного фонда РФ;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6. Прокуратура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11. Оренбургский областной суд;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13. Арбитражный суд Оренбургской области;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>14. ОАО «Сбербанк России».</w:t>
      </w: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D36F39" w:rsidRPr="00915EF0" w:rsidRDefault="00D36F39" w:rsidP="00D36F39">
      <w:pPr>
        <w:suppressAutoHyphens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uppressAutoHyphens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uppressAutoHyphens/>
        <w:ind w:firstLine="709"/>
        <w:jc w:val="both"/>
        <w:rPr>
          <w:lang w:val="ru-RU"/>
        </w:rPr>
      </w:pPr>
    </w:p>
    <w:p w:rsidR="007A5527" w:rsidRPr="00915EF0" w:rsidRDefault="007A5527" w:rsidP="00D36F39">
      <w:pPr>
        <w:jc w:val="center"/>
        <w:rPr>
          <w:b/>
          <w:sz w:val="32"/>
          <w:szCs w:val="32"/>
          <w:lang w:val="ru-RU"/>
        </w:rPr>
      </w:pPr>
      <w:r w:rsidRPr="00915EF0">
        <w:rPr>
          <w:b/>
          <w:sz w:val="32"/>
          <w:szCs w:val="32"/>
          <w:lang w:val="ru-RU"/>
        </w:rPr>
        <w:br w:type="page"/>
      </w:r>
    </w:p>
    <w:p w:rsidR="00D36F39" w:rsidRPr="00915EF0" w:rsidRDefault="00D36F39" w:rsidP="00D36F39">
      <w:pPr>
        <w:jc w:val="center"/>
        <w:rPr>
          <w:b/>
          <w:sz w:val="32"/>
          <w:szCs w:val="32"/>
          <w:lang w:val="ru-RU"/>
        </w:rPr>
      </w:pPr>
      <w:r w:rsidRPr="00915EF0">
        <w:rPr>
          <w:b/>
          <w:sz w:val="32"/>
          <w:szCs w:val="32"/>
          <w:lang w:val="ru-RU"/>
        </w:rPr>
        <w:lastRenderedPageBreak/>
        <w:t>ПРИЛОЖЕНИЕ</w:t>
      </w:r>
    </w:p>
    <w:p w:rsidR="00D36F39" w:rsidRPr="00915EF0" w:rsidRDefault="00D36F39" w:rsidP="00D36F39">
      <w:pPr>
        <w:jc w:val="center"/>
        <w:rPr>
          <w:sz w:val="32"/>
          <w:szCs w:val="32"/>
          <w:lang w:val="ru-RU"/>
        </w:rPr>
      </w:pPr>
    </w:p>
    <w:p w:rsidR="00D36F39" w:rsidRPr="00915EF0" w:rsidRDefault="00D36F39" w:rsidP="00D36F39">
      <w:pPr>
        <w:jc w:val="center"/>
        <w:rPr>
          <w:bCs/>
          <w:lang w:val="ru-RU"/>
        </w:rPr>
      </w:pPr>
      <w:r w:rsidRPr="00915EF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9" w:rsidRPr="00915EF0" w:rsidRDefault="00D36F39" w:rsidP="00D36F39">
      <w:pPr>
        <w:adjustRightInd w:val="0"/>
        <w:spacing w:before="120" w:line="360" w:lineRule="auto"/>
        <w:jc w:val="center"/>
        <w:rPr>
          <w:b/>
          <w:lang w:val="ru-RU"/>
        </w:rPr>
      </w:pPr>
      <w:r w:rsidRPr="00915EF0">
        <w:rPr>
          <w:b/>
          <w:lang w:val="ru-RU"/>
        </w:rPr>
        <w:t>Министерство науки и высшего образования Российской Федерации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 xml:space="preserve">федеральное государственное бюджетное образовательное 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>учреждение высшего образования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 xml:space="preserve">«Московский государственный юридический университет </w:t>
      </w:r>
    </w:p>
    <w:p w:rsidR="00D36F39" w:rsidRPr="00915EF0" w:rsidRDefault="00D36F39" w:rsidP="00D36F39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915EF0">
        <w:rPr>
          <w:b/>
          <w:lang w:val="ru-RU"/>
        </w:rPr>
        <w:tab/>
        <w:t>имени О.Е. Кутафина (МГЮА)»</w:t>
      </w:r>
      <w:r w:rsidRPr="00915EF0">
        <w:rPr>
          <w:b/>
          <w:lang w:val="ru-RU"/>
        </w:rPr>
        <w:tab/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>(Университет имени О.Е. Кутафина (МГЮА))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>Оренбургский институт (филиал)</w:t>
      </w: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  <w:r w:rsidRPr="00915EF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D36F39" w:rsidRPr="00915EF0" w:rsidRDefault="00D36F39" w:rsidP="00D36F39">
      <w:pPr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jc w:val="center"/>
        <w:rPr>
          <w:b/>
          <w:sz w:val="16"/>
          <w:szCs w:val="16"/>
          <w:lang w:val="ru-RU"/>
        </w:rPr>
      </w:pP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  <w:r w:rsidRPr="00915EF0">
        <w:rPr>
          <w:b/>
          <w:sz w:val="28"/>
          <w:szCs w:val="28"/>
          <w:lang w:val="ru-RU"/>
        </w:rPr>
        <w:t>Иванов Иван Иванович</w:t>
      </w:r>
    </w:p>
    <w:p w:rsidR="00D36F39" w:rsidRPr="00915EF0" w:rsidRDefault="00D36F39" w:rsidP="00D36F39">
      <w:pPr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jc w:val="center"/>
        <w:rPr>
          <w:b/>
          <w:sz w:val="32"/>
          <w:szCs w:val="32"/>
          <w:lang w:val="ru-RU"/>
        </w:rPr>
      </w:pPr>
      <w:r w:rsidRPr="00915EF0">
        <w:rPr>
          <w:b/>
          <w:sz w:val="32"/>
          <w:szCs w:val="32"/>
          <w:lang w:val="ru-RU"/>
        </w:rPr>
        <w:t>ОТЧЕТНЫЕ  МАТЕРИАЛЫ</w:t>
      </w: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  <w:r w:rsidRPr="00915EF0">
        <w:rPr>
          <w:b/>
          <w:sz w:val="28"/>
          <w:szCs w:val="28"/>
          <w:lang w:val="ru-RU"/>
        </w:rPr>
        <w:t>о прохождении производственной практики</w:t>
      </w: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</w:p>
    <w:p w:rsidR="00D36F39" w:rsidRPr="00915EF0" w:rsidRDefault="009E4A7F" w:rsidP="00D36F39">
      <w:pPr>
        <w:jc w:val="center"/>
        <w:rPr>
          <w:b/>
          <w:sz w:val="28"/>
          <w:szCs w:val="28"/>
          <w:lang w:val="ru-RU"/>
        </w:rPr>
      </w:pPr>
      <w:r w:rsidRPr="00915EF0">
        <w:rPr>
          <w:b/>
          <w:sz w:val="28"/>
          <w:szCs w:val="28"/>
          <w:lang w:val="ru-RU"/>
        </w:rPr>
        <w:t>обучающегося</w:t>
      </w:r>
      <w:r w:rsidR="00D36F39" w:rsidRPr="00915EF0">
        <w:rPr>
          <w:b/>
          <w:sz w:val="28"/>
          <w:szCs w:val="28"/>
          <w:lang w:val="ru-RU"/>
        </w:rPr>
        <w:t xml:space="preserve">(ки) __ курса ____группы </w:t>
      </w: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  <w:r w:rsidRPr="00915EF0">
        <w:rPr>
          <w:b/>
          <w:sz w:val="28"/>
          <w:szCs w:val="28"/>
          <w:lang w:val="ru-RU"/>
        </w:rPr>
        <w:t>дневного отделения</w:t>
      </w: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jc w:val="center"/>
        <w:rPr>
          <w:sz w:val="28"/>
          <w:szCs w:val="28"/>
          <w:lang w:val="ru-RU"/>
        </w:rPr>
      </w:pPr>
      <w:r w:rsidRPr="00915EF0">
        <w:rPr>
          <w:sz w:val="28"/>
          <w:szCs w:val="28"/>
          <w:lang w:val="ru-RU"/>
        </w:rPr>
        <w:t>Руководитель от Университета:</w:t>
      </w:r>
    </w:p>
    <w:p w:rsidR="00D36F39" w:rsidRPr="00915EF0" w:rsidRDefault="00D36F39" w:rsidP="00D36F39">
      <w:pPr>
        <w:jc w:val="center"/>
        <w:rPr>
          <w:sz w:val="28"/>
          <w:szCs w:val="28"/>
          <w:lang w:val="ru-RU"/>
        </w:rPr>
      </w:pPr>
      <w:r w:rsidRPr="00915EF0">
        <w:rPr>
          <w:sz w:val="28"/>
          <w:szCs w:val="28"/>
          <w:lang w:val="ru-RU"/>
        </w:rPr>
        <w:t>____________________________</w:t>
      </w:r>
    </w:p>
    <w:p w:rsidR="00D36F39" w:rsidRPr="00915EF0" w:rsidRDefault="00D36F39" w:rsidP="00D36F39">
      <w:pPr>
        <w:jc w:val="center"/>
        <w:rPr>
          <w:sz w:val="20"/>
          <w:szCs w:val="20"/>
          <w:lang w:val="ru-RU"/>
        </w:rPr>
      </w:pPr>
      <w:r w:rsidRPr="00915EF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D36F39" w:rsidRPr="00915EF0" w:rsidRDefault="00D36F39" w:rsidP="00D36F39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spacing w:line="360" w:lineRule="auto"/>
        <w:jc w:val="both"/>
        <w:rPr>
          <w:sz w:val="28"/>
          <w:szCs w:val="28"/>
          <w:lang w:val="ru-RU"/>
        </w:rPr>
      </w:pPr>
      <w:r w:rsidRPr="00915EF0">
        <w:rPr>
          <w:sz w:val="28"/>
          <w:szCs w:val="28"/>
          <w:lang w:val="ru-RU"/>
        </w:rPr>
        <w:t>Дата сдачи: ___________________________________</w:t>
      </w:r>
    </w:p>
    <w:p w:rsidR="00D36F39" w:rsidRPr="00915EF0" w:rsidRDefault="00D36F39" w:rsidP="00D36F39">
      <w:pPr>
        <w:spacing w:line="360" w:lineRule="auto"/>
        <w:jc w:val="both"/>
        <w:rPr>
          <w:sz w:val="28"/>
          <w:szCs w:val="28"/>
          <w:lang w:val="ru-RU"/>
        </w:rPr>
      </w:pPr>
      <w:r w:rsidRPr="00915EF0">
        <w:rPr>
          <w:sz w:val="28"/>
          <w:szCs w:val="28"/>
          <w:lang w:val="ru-RU"/>
        </w:rPr>
        <w:t>Дата рецензирования___________________________</w:t>
      </w:r>
    </w:p>
    <w:p w:rsidR="00D36F39" w:rsidRPr="00915EF0" w:rsidRDefault="00D36F39" w:rsidP="00D36F39">
      <w:pPr>
        <w:jc w:val="both"/>
        <w:rPr>
          <w:sz w:val="28"/>
          <w:szCs w:val="28"/>
          <w:lang w:val="ru-RU"/>
        </w:rPr>
      </w:pPr>
      <w:r w:rsidRPr="00915EF0">
        <w:rPr>
          <w:sz w:val="28"/>
          <w:szCs w:val="28"/>
          <w:lang w:val="ru-RU"/>
        </w:rPr>
        <w:t>Результат рецензирования:_______________________</w:t>
      </w:r>
    </w:p>
    <w:p w:rsidR="00D36F39" w:rsidRPr="00915EF0" w:rsidRDefault="00D36F39" w:rsidP="00D36F39">
      <w:pPr>
        <w:ind w:firstLine="3261"/>
        <w:jc w:val="both"/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>(допущен к аттестации/ не допущен к аттестации)</w:t>
      </w:r>
    </w:p>
    <w:p w:rsidR="00D36F39" w:rsidRPr="00915EF0" w:rsidRDefault="00D36F39" w:rsidP="00D36F39">
      <w:pPr>
        <w:spacing w:line="360" w:lineRule="auto"/>
        <w:jc w:val="both"/>
        <w:rPr>
          <w:sz w:val="28"/>
          <w:szCs w:val="28"/>
          <w:lang w:val="ru-RU"/>
        </w:rPr>
      </w:pPr>
      <w:r w:rsidRPr="00915EF0">
        <w:rPr>
          <w:sz w:val="28"/>
          <w:szCs w:val="28"/>
          <w:lang w:val="ru-RU"/>
        </w:rPr>
        <w:t>Дата защиты: _________________________________</w:t>
      </w:r>
    </w:p>
    <w:p w:rsidR="00D36F39" w:rsidRPr="00915EF0" w:rsidRDefault="00D36F39" w:rsidP="00D36F39">
      <w:pPr>
        <w:jc w:val="both"/>
        <w:rPr>
          <w:sz w:val="28"/>
          <w:szCs w:val="28"/>
          <w:lang w:val="ru-RU"/>
        </w:rPr>
      </w:pPr>
      <w:r w:rsidRPr="00915EF0">
        <w:rPr>
          <w:sz w:val="28"/>
          <w:szCs w:val="28"/>
          <w:lang w:val="ru-RU"/>
        </w:rPr>
        <w:t>Оценка: ________________/______________________</w:t>
      </w:r>
    </w:p>
    <w:p w:rsidR="00D36F39" w:rsidRPr="00915EF0" w:rsidRDefault="00D36F39" w:rsidP="00D36F39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915EF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</w:p>
    <w:p w:rsidR="00D36F39" w:rsidRPr="00915EF0" w:rsidRDefault="00D36F39" w:rsidP="00D36F39">
      <w:pPr>
        <w:jc w:val="center"/>
        <w:rPr>
          <w:b/>
          <w:sz w:val="28"/>
          <w:szCs w:val="28"/>
          <w:lang w:val="ru-RU"/>
        </w:rPr>
      </w:pPr>
      <w:r w:rsidRPr="00915EF0">
        <w:rPr>
          <w:b/>
          <w:sz w:val="28"/>
          <w:szCs w:val="28"/>
          <w:lang w:val="ru-RU"/>
        </w:rPr>
        <w:t>Оренбург  20__</w:t>
      </w:r>
    </w:p>
    <w:p w:rsidR="00D36F39" w:rsidRPr="00915EF0" w:rsidRDefault="00D36F39" w:rsidP="00D36F39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D36F39" w:rsidRPr="00915EF0" w:rsidRDefault="00D36F39" w:rsidP="00D36F39">
      <w:pPr>
        <w:rPr>
          <w:lang w:val="ru-RU" w:eastAsia="ru-RU"/>
        </w:rPr>
      </w:pPr>
    </w:p>
    <w:p w:rsidR="00D36F39" w:rsidRPr="00915EF0" w:rsidRDefault="00D36F39" w:rsidP="00D36F39">
      <w:pPr>
        <w:rPr>
          <w:lang w:val="ru-RU" w:eastAsia="ru-RU"/>
        </w:rPr>
      </w:pPr>
    </w:p>
    <w:p w:rsidR="00D36F39" w:rsidRPr="00915EF0" w:rsidRDefault="00D36F39" w:rsidP="00D36F39">
      <w:pPr>
        <w:keepNext/>
        <w:keepLines/>
        <w:widowControl/>
        <w:autoSpaceDE/>
        <w:autoSpaceDN/>
        <w:spacing w:before="240" w:line="259" w:lineRule="auto"/>
        <w:jc w:val="center"/>
        <w:rPr>
          <w:lang w:val="ru-RU" w:eastAsia="ru-RU"/>
        </w:rPr>
      </w:pPr>
      <w:r w:rsidRPr="00915EF0">
        <w:rPr>
          <w:sz w:val="32"/>
          <w:szCs w:val="32"/>
          <w:lang w:val="ru-RU" w:eastAsia="ru-RU"/>
        </w:rPr>
        <w:lastRenderedPageBreak/>
        <w:t>Оглавление</w:t>
      </w: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034EC1" w:rsidP="00D36F39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034EC1">
        <w:rPr>
          <w:noProof/>
          <w:sz w:val="24"/>
          <w:szCs w:val="24"/>
          <w:lang w:val="ru-RU" w:eastAsia="ru-RU"/>
        </w:rPr>
        <w:fldChar w:fldCharType="begin"/>
      </w:r>
      <w:r w:rsidR="00D36F39" w:rsidRPr="00915EF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034EC1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D36F39" w:rsidRPr="00915EF0">
          <w:rPr>
            <w:noProof/>
            <w:color w:val="0563C1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производственной  практики</w:t>
        </w:r>
        <w:r w:rsidR="00D36F39" w:rsidRPr="00915EF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D36F39" w:rsidRPr="00915EF0" w:rsidRDefault="00034EC1" w:rsidP="00D36F39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D36F39" w:rsidRPr="00915EF0">
          <w:rPr>
            <w:noProof/>
            <w:color w:val="0563C1" w:themeColor="hyperlink"/>
            <w:sz w:val="24"/>
            <w:szCs w:val="24"/>
            <w:u w:val="single"/>
            <w:lang w:val="ru-RU" w:eastAsia="ru-RU"/>
          </w:rPr>
          <w:t>Рабочий график (план) проведения производственной практики</w:t>
        </w:r>
        <w:r w:rsidR="00D36F39" w:rsidRPr="00915EF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D36F39" w:rsidRPr="00915EF0" w:rsidRDefault="00034EC1" w:rsidP="00D36F39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D36F39" w:rsidRPr="00915EF0">
          <w:rPr>
            <w:noProof/>
            <w:color w:val="0563C1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D36F39" w:rsidRPr="00915EF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D36F39" w:rsidRPr="00915EF0" w:rsidRDefault="00D36F39" w:rsidP="00D36F39">
      <w:pPr>
        <w:spacing w:line="360" w:lineRule="auto"/>
        <w:rPr>
          <w:lang w:val="ru-RU"/>
        </w:rPr>
      </w:pPr>
      <w:r w:rsidRPr="00915EF0">
        <w:rPr>
          <w:lang w:val="ru-RU"/>
        </w:rPr>
        <w:t>Характеристика с места прохождения практики</w:t>
      </w:r>
      <w:r w:rsidRPr="00915EF0">
        <w:rPr>
          <w:webHidden/>
          <w:lang w:val="ru-RU"/>
        </w:rPr>
        <w:t>……………………………………………………</w:t>
      </w:r>
    </w:p>
    <w:p w:rsidR="00D36F39" w:rsidRPr="00915EF0" w:rsidRDefault="00034EC1" w:rsidP="00D36F39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D36F39" w:rsidRPr="00915EF0">
          <w:rPr>
            <w:noProof/>
            <w:color w:val="0563C1" w:themeColor="hyperlink"/>
            <w:sz w:val="24"/>
            <w:szCs w:val="24"/>
            <w:u w:val="single"/>
            <w:lang w:val="ru-RU" w:eastAsia="ru-RU"/>
          </w:rPr>
          <w:t>ОТЧЕТ</w:t>
        </w:r>
        <w:r w:rsidR="00D36F39" w:rsidRPr="00915EF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D36F39" w:rsidRPr="00915EF0" w:rsidRDefault="00034EC1" w:rsidP="00D36F39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D36F39" w:rsidRPr="00915EF0">
          <w:rPr>
            <w:noProof/>
            <w:color w:val="0563C1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D36F39" w:rsidRPr="00915EF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D36F39" w:rsidRPr="00915EF0" w:rsidRDefault="00034EC1" w:rsidP="00D36F39">
      <w:pPr>
        <w:spacing w:line="360" w:lineRule="auto"/>
        <w:rPr>
          <w:lang w:val="ru-RU"/>
        </w:rPr>
      </w:pPr>
      <w:r w:rsidRPr="00915EF0">
        <w:rPr>
          <w:b/>
          <w:bCs/>
          <w:lang w:val="ru-RU"/>
        </w:rPr>
        <w:fldChar w:fldCharType="end"/>
      </w:r>
    </w:p>
    <w:p w:rsidR="00D36F39" w:rsidRPr="00915EF0" w:rsidRDefault="00D36F39" w:rsidP="00D36F39">
      <w:pPr>
        <w:spacing w:after="160" w:line="259" w:lineRule="auto"/>
        <w:rPr>
          <w:b/>
          <w:lang w:val="ru-RU"/>
        </w:rPr>
      </w:pPr>
    </w:p>
    <w:p w:rsidR="00D36F39" w:rsidRPr="00915EF0" w:rsidRDefault="00D36F39" w:rsidP="00D36F39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915EF0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ru-RU"/>
        </w:rPr>
        <w:br w:type="page"/>
      </w:r>
      <w:bookmarkStart w:id="5" w:name="_Toc505010838"/>
      <w:r w:rsidRPr="00915EF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D36F39" w:rsidRPr="00915EF0" w:rsidRDefault="00D36F39" w:rsidP="00D36F39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915EF0">
        <w:rPr>
          <w:rFonts w:eastAsiaTheme="majorEastAsia"/>
          <w:b/>
          <w:bCs/>
          <w:sz w:val="28"/>
          <w:szCs w:val="28"/>
          <w:lang w:val="ru-RU"/>
        </w:rPr>
        <w:t>производственной практики</w:t>
      </w:r>
      <w:bookmarkEnd w:id="5"/>
    </w:p>
    <w:p w:rsidR="00D36F39" w:rsidRPr="00915EF0" w:rsidRDefault="00D36F39" w:rsidP="00D36F39">
      <w:pPr>
        <w:jc w:val="center"/>
        <w:rPr>
          <w:sz w:val="28"/>
          <w:szCs w:val="28"/>
          <w:lang w:val="ru-RU"/>
        </w:rPr>
      </w:pP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>Обучающемуся ____________________________________________________________</w:t>
      </w:r>
    </w:p>
    <w:p w:rsidR="00D36F39" w:rsidRPr="00915EF0" w:rsidRDefault="00D36F39" w:rsidP="00D36F39">
      <w:pPr>
        <w:jc w:val="center"/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>(указать ФИО обучающегося)</w:t>
      </w: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>в ______________________________________________________________________</w:t>
      </w:r>
    </w:p>
    <w:p w:rsidR="00D36F39" w:rsidRPr="00915EF0" w:rsidRDefault="00D36F39" w:rsidP="00D36F39">
      <w:pPr>
        <w:jc w:val="center"/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>(указать место практики)</w:t>
      </w: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 xml:space="preserve">(Индивидуальное задание выдается каждому </w:t>
      </w:r>
      <w:r w:rsidR="009E4A7F" w:rsidRPr="00915EF0">
        <w:rPr>
          <w:lang w:val="ru-RU"/>
        </w:rPr>
        <w:t>обучающемуся</w:t>
      </w:r>
      <w:r w:rsidRPr="00915EF0">
        <w:rPr>
          <w:lang w:val="ru-RU"/>
        </w:rPr>
        <w:t xml:space="preserve"> руководителем практики перед ее началом и впоследствии включается в состав отчетных материалов)</w:t>
      </w: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jc w:val="both"/>
        <w:rPr>
          <w:lang w:val="ru-RU"/>
        </w:rPr>
      </w:pPr>
      <w:r w:rsidRPr="00915EF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D36F39" w:rsidRPr="00915EF0" w:rsidRDefault="00D36F39" w:rsidP="00D36F39">
      <w:pPr>
        <w:jc w:val="both"/>
        <w:rPr>
          <w:lang w:val="ru-RU"/>
        </w:rPr>
      </w:pPr>
    </w:p>
    <w:p w:rsidR="00D36F39" w:rsidRPr="00915EF0" w:rsidRDefault="00D36F39" w:rsidP="00D36F39">
      <w:pPr>
        <w:widowControl/>
        <w:autoSpaceDE/>
        <w:autoSpaceDN/>
        <w:rPr>
          <w:rFonts w:hAnsiTheme="minorHAnsi"/>
          <w:lang w:val="ru-RU"/>
        </w:rPr>
      </w:pPr>
    </w:p>
    <w:p w:rsidR="00D36F39" w:rsidRPr="00915EF0" w:rsidRDefault="00D36F39" w:rsidP="00D36F39">
      <w:pPr>
        <w:tabs>
          <w:tab w:val="left" w:pos="709"/>
        </w:tabs>
        <w:jc w:val="both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>Руководитель практики   от Института    ___________________________/_______________</w:t>
      </w: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D36F39" w:rsidRPr="00915EF0" w:rsidRDefault="00D36F39" w:rsidP="00D36F39">
      <w:pPr>
        <w:spacing w:line="259" w:lineRule="auto"/>
        <w:rPr>
          <w:lang w:val="ru-RU"/>
        </w:rPr>
      </w:pPr>
      <w:r w:rsidRPr="00915EF0">
        <w:rPr>
          <w:lang w:val="ru-RU"/>
        </w:rPr>
        <w:t>Дата выдачи задания      « ____» ________________________20</w:t>
      </w:r>
      <w:r w:rsidRPr="00915EF0">
        <w:rPr>
          <w:lang w:val="ru-RU"/>
        </w:rPr>
        <w:softHyphen/>
      </w:r>
      <w:r w:rsidRPr="00915EF0">
        <w:rPr>
          <w:lang w:val="ru-RU"/>
        </w:rPr>
        <w:softHyphen/>
      </w:r>
      <w:r w:rsidRPr="00915EF0">
        <w:rPr>
          <w:lang w:val="ru-RU"/>
        </w:rPr>
        <w:softHyphen/>
      </w:r>
      <w:r w:rsidRPr="00915EF0">
        <w:rPr>
          <w:lang w:val="ru-RU"/>
        </w:rPr>
        <w:softHyphen/>
        <w:t>____</w:t>
      </w:r>
    </w:p>
    <w:p w:rsidR="00D36F39" w:rsidRPr="00915EF0" w:rsidRDefault="00D36F39" w:rsidP="00D36F39">
      <w:pPr>
        <w:spacing w:line="259" w:lineRule="auto"/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>Руководитель практики   от организации  __________________________/_______________</w:t>
      </w: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D36F39" w:rsidRPr="00915EF0" w:rsidRDefault="00D36F39" w:rsidP="00D36F39">
      <w:pPr>
        <w:spacing w:line="259" w:lineRule="auto"/>
        <w:rPr>
          <w:lang w:val="ru-RU"/>
        </w:rPr>
      </w:pPr>
      <w:r w:rsidRPr="00915EF0">
        <w:rPr>
          <w:lang w:val="ru-RU"/>
        </w:rPr>
        <w:t>Дата согласования задания      « ____» ________________________20</w:t>
      </w:r>
      <w:r w:rsidRPr="00915EF0">
        <w:rPr>
          <w:lang w:val="ru-RU"/>
        </w:rPr>
        <w:softHyphen/>
      </w:r>
      <w:r w:rsidRPr="00915EF0">
        <w:rPr>
          <w:lang w:val="ru-RU"/>
        </w:rPr>
        <w:softHyphen/>
      </w:r>
      <w:r w:rsidRPr="00915EF0">
        <w:rPr>
          <w:lang w:val="ru-RU"/>
        </w:rPr>
        <w:softHyphen/>
      </w:r>
      <w:r w:rsidRPr="00915EF0">
        <w:rPr>
          <w:lang w:val="ru-RU"/>
        </w:rPr>
        <w:softHyphen/>
        <w:t>_____</w:t>
      </w:r>
    </w:p>
    <w:p w:rsidR="00D36F39" w:rsidRPr="00915EF0" w:rsidRDefault="00D36F39" w:rsidP="00D36F39">
      <w:pPr>
        <w:spacing w:after="160" w:line="259" w:lineRule="auto"/>
        <w:rPr>
          <w:lang w:val="ru-RU"/>
        </w:rPr>
      </w:pPr>
      <w:r w:rsidRPr="00915EF0">
        <w:rPr>
          <w:lang w:val="ru-RU"/>
        </w:rPr>
        <w:br w:type="page"/>
      </w:r>
    </w:p>
    <w:p w:rsidR="00D36F39" w:rsidRPr="00915EF0" w:rsidRDefault="00D36F39" w:rsidP="00D36F39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6" w:name="_Toc505010839"/>
      <w:r w:rsidRPr="00915EF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D36F39" w:rsidRPr="00915EF0" w:rsidRDefault="00D36F39" w:rsidP="00D36F39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915EF0">
        <w:rPr>
          <w:rFonts w:eastAsiaTheme="majorEastAsia"/>
          <w:b/>
          <w:bCs/>
          <w:sz w:val="28"/>
          <w:szCs w:val="28"/>
          <w:lang w:val="ru-RU"/>
        </w:rPr>
        <w:t>производственной практики</w:t>
      </w:r>
      <w:bookmarkEnd w:id="6"/>
    </w:p>
    <w:p w:rsidR="00D36F39" w:rsidRPr="00915EF0" w:rsidRDefault="00D36F39" w:rsidP="00D36F39">
      <w:pPr>
        <w:keepNext/>
        <w:keepLines/>
        <w:spacing w:before="200"/>
        <w:jc w:val="center"/>
        <w:outlineLvl w:val="1"/>
        <w:rPr>
          <w:sz w:val="28"/>
          <w:szCs w:val="28"/>
          <w:lang w:val="ru-RU"/>
        </w:rPr>
      </w:pPr>
    </w:p>
    <w:p w:rsidR="00D36F39" w:rsidRPr="00915EF0" w:rsidRDefault="00D36F39" w:rsidP="00D36F39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915EF0">
        <w:rPr>
          <w:bCs/>
          <w:lang w:val="ru-RU"/>
        </w:rPr>
        <w:t>Обучающийся  (ФИО)__________________________________________________________</w:t>
      </w:r>
    </w:p>
    <w:p w:rsidR="00D36F39" w:rsidRPr="00915EF0" w:rsidRDefault="00D36F39" w:rsidP="00D36F39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915EF0">
        <w:rPr>
          <w:bCs/>
          <w:lang w:val="ru-RU"/>
        </w:rPr>
        <w:t>_________________ формы обучения _______ курса, группы №______.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915EF0">
        <w:rPr>
          <w:lang w:val="ru-RU"/>
        </w:rPr>
        <w:t>Полное наименование организации, предоставляющей место практики:________________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lang w:val="ru-RU"/>
        </w:rPr>
      </w:pPr>
      <w:r w:rsidRPr="00915EF0">
        <w:rPr>
          <w:lang w:val="ru-RU"/>
        </w:rPr>
        <w:t>______________________________________________________________________________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lang w:val="ru-RU"/>
        </w:rPr>
      </w:pPr>
      <w:r w:rsidRPr="00915EF0">
        <w:rPr>
          <w:lang w:val="ru-RU"/>
        </w:rPr>
        <w:t>______________________________________________________________________________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lang w:val="ru-RU"/>
        </w:rPr>
      </w:pPr>
      <w:r w:rsidRPr="00915EF0">
        <w:rPr>
          <w:lang w:val="ru-RU"/>
        </w:rPr>
        <w:t>Название структурного подразделения, выступающего местом практики:_______________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lang w:val="ru-RU"/>
        </w:rPr>
      </w:pPr>
      <w:r w:rsidRPr="00915EF0">
        <w:rPr>
          <w:lang w:val="ru-RU"/>
        </w:rPr>
        <w:t>______________________________________________________________________________</w:t>
      </w:r>
    </w:p>
    <w:p w:rsidR="00D36F39" w:rsidRPr="00915EF0" w:rsidRDefault="00D36F39" w:rsidP="00D36F39">
      <w:pPr>
        <w:ind w:right="-426"/>
        <w:jc w:val="both"/>
        <w:rPr>
          <w:rFonts w:eastAsia="Calibri"/>
          <w:lang w:val="ru-RU"/>
        </w:rPr>
      </w:pPr>
      <w:r w:rsidRPr="00915EF0">
        <w:rPr>
          <w:rFonts w:eastAsia="Calibri"/>
          <w:lang w:val="ru-RU"/>
        </w:rPr>
        <w:t>Сроки прохождения практики:</w:t>
      </w:r>
    </w:p>
    <w:p w:rsidR="00D36F39" w:rsidRPr="00915EF0" w:rsidRDefault="00D36F39" w:rsidP="00D36F39">
      <w:pPr>
        <w:ind w:right="-426"/>
        <w:jc w:val="both"/>
        <w:rPr>
          <w:rFonts w:eastAsia="Calibri"/>
          <w:lang w:val="ru-RU"/>
        </w:rPr>
      </w:pPr>
      <w:r w:rsidRPr="00915EF0">
        <w:rPr>
          <w:rFonts w:eastAsia="Calibri"/>
          <w:lang w:val="ru-RU"/>
        </w:rPr>
        <w:t>с «_____» ___________20____г.  по  «_____» ___________20____ г.</w:t>
      </w:r>
    </w:p>
    <w:p w:rsidR="00D36F39" w:rsidRPr="00915EF0" w:rsidRDefault="00D36F39" w:rsidP="00D36F39">
      <w:pPr>
        <w:ind w:left="709" w:right="-426"/>
        <w:jc w:val="both"/>
        <w:rPr>
          <w:rFonts w:eastAsiaTheme="minorHAnsi"/>
          <w:lang w:val="ru-RU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D36F39" w:rsidRPr="00915EF0" w:rsidTr="00A91DF1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915EF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915EF0">
              <w:rPr>
                <w:sz w:val="24"/>
                <w:szCs w:val="24"/>
                <w:lang w:val="ru-RU"/>
              </w:rPr>
              <w:t>Период</w:t>
            </w:r>
          </w:p>
        </w:tc>
      </w:tr>
      <w:tr w:rsidR="00D36F39" w:rsidRPr="001A6E5D" w:rsidTr="00A91DF1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left="33"/>
              <w:jc w:val="both"/>
              <w:rPr>
                <w:lang w:val="ru-RU"/>
              </w:rPr>
            </w:pPr>
            <w:r w:rsidRPr="00915EF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both"/>
              <w:rPr>
                <w:lang w:val="ru-RU"/>
              </w:rPr>
            </w:pPr>
          </w:p>
        </w:tc>
      </w:tr>
      <w:tr w:rsidR="00D36F39" w:rsidRPr="001A6E5D" w:rsidTr="00A91DF1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left="33"/>
              <w:jc w:val="both"/>
              <w:rPr>
                <w:lang w:val="ru-RU"/>
              </w:rPr>
            </w:pPr>
            <w:r w:rsidRPr="00915EF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both"/>
              <w:rPr>
                <w:lang w:val="ru-RU"/>
              </w:rPr>
            </w:pPr>
          </w:p>
        </w:tc>
      </w:tr>
      <w:tr w:rsidR="00D36F39" w:rsidRPr="001A6E5D" w:rsidTr="00A91DF1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left="33"/>
              <w:jc w:val="both"/>
              <w:rPr>
                <w:lang w:val="ru-RU"/>
              </w:rPr>
            </w:pPr>
            <w:r w:rsidRPr="00915EF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both"/>
              <w:rPr>
                <w:lang w:val="ru-RU"/>
              </w:rPr>
            </w:pPr>
          </w:p>
        </w:tc>
      </w:tr>
      <w:tr w:rsidR="00D36F39" w:rsidRPr="001A6E5D" w:rsidTr="00A91DF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left="33"/>
              <w:jc w:val="both"/>
              <w:rPr>
                <w:lang w:val="ru-RU"/>
              </w:rPr>
            </w:pPr>
            <w:r w:rsidRPr="00915EF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both"/>
              <w:rPr>
                <w:lang w:val="ru-RU"/>
              </w:rPr>
            </w:pPr>
          </w:p>
        </w:tc>
      </w:tr>
      <w:tr w:rsidR="00D36F39" w:rsidRPr="001A6E5D" w:rsidTr="00A91DF1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left="33"/>
              <w:jc w:val="both"/>
              <w:rPr>
                <w:lang w:val="ru-RU"/>
              </w:rPr>
            </w:pPr>
            <w:r w:rsidRPr="00915EF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both"/>
              <w:rPr>
                <w:lang w:val="ru-RU"/>
              </w:rPr>
            </w:pPr>
          </w:p>
        </w:tc>
      </w:tr>
      <w:tr w:rsidR="00D36F39" w:rsidRPr="001A6E5D" w:rsidTr="00A91DF1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left="33"/>
              <w:jc w:val="both"/>
              <w:rPr>
                <w:lang w:val="ru-RU"/>
              </w:rPr>
            </w:pPr>
            <w:r w:rsidRPr="00915EF0">
              <w:rPr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both"/>
              <w:rPr>
                <w:lang w:val="ru-RU"/>
              </w:rPr>
            </w:pPr>
          </w:p>
        </w:tc>
      </w:tr>
      <w:tr w:rsidR="00D36F39" w:rsidRPr="001A6E5D" w:rsidTr="00A91DF1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left="33"/>
              <w:jc w:val="both"/>
              <w:rPr>
                <w:lang w:val="ru-RU"/>
              </w:rPr>
            </w:pPr>
            <w:r w:rsidRPr="00915EF0">
              <w:rPr>
                <w:lang w:val="ru-RU"/>
              </w:rPr>
              <w:t>Подготовиться к аттестации по практике.</w:t>
            </w:r>
          </w:p>
          <w:p w:rsidR="00D36F39" w:rsidRPr="00915EF0" w:rsidRDefault="00D36F39" w:rsidP="00A91DF1">
            <w:pPr>
              <w:ind w:left="33" w:hanging="360"/>
              <w:jc w:val="both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both"/>
              <w:rPr>
                <w:lang w:val="ru-RU"/>
              </w:rPr>
            </w:pPr>
          </w:p>
        </w:tc>
      </w:tr>
      <w:tr w:rsidR="00D36F39" w:rsidRPr="001A6E5D" w:rsidTr="00A91DF1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9" w:rsidRPr="00915EF0" w:rsidRDefault="00D36F39" w:rsidP="00A91DF1">
            <w:pPr>
              <w:ind w:left="33"/>
              <w:jc w:val="both"/>
              <w:rPr>
                <w:lang w:val="ru-RU"/>
              </w:rPr>
            </w:pPr>
            <w:r w:rsidRPr="00915EF0">
              <w:rPr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Pr="00915EF0" w:rsidRDefault="00D36F39" w:rsidP="00A91DF1">
            <w:pPr>
              <w:ind w:hanging="360"/>
              <w:jc w:val="both"/>
              <w:rPr>
                <w:lang w:val="ru-RU"/>
              </w:rPr>
            </w:pPr>
          </w:p>
        </w:tc>
      </w:tr>
    </w:tbl>
    <w:p w:rsidR="00D36F39" w:rsidRPr="00915EF0" w:rsidRDefault="00D36F39" w:rsidP="00D36F39">
      <w:pPr>
        <w:tabs>
          <w:tab w:val="left" w:pos="360"/>
        </w:tabs>
        <w:suppressAutoHyphens/>
        <w:rPr>
          <w:lang w:val="ru-RU" w:eastAsia="ar-SA"/>
        </w:rPr>
      </w:pPr>
    </w:p>
    <w:p w:rsidR="00D36F39" w:rsidRPr="00915EF0" w:rsidRDefault="00D36F39" w:rsidP="00D36F39">
      <w:pPr>
        <w:jc w:val="both"/>
        <w:rPr>
          <w:lang w:val="ru-RU"/>
        </w:rPr>
      </w:pPr>
      <w:r w:rsidRPr="00915EF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 xml:space="preserve">Обучающийся      _____________________________/ _________________________            </w:t>
      </w: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lang w:val="ru-RU"/>
        </w:rPr>
        <w:t xml:space="preserve"> Руководитель практики от Университета __________________/___________________</w:t>
      </w:r>
    </w:p>
    <w:p w:rsidR="00D36F39" w:rsidRPr="00915EF0" w:rsidRDefault="00D36F39" w:rsidP="00D36F39">
      <w:pPr>
        <w:jc w:val="center"/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D36F39" w:rsidRPr="00915EF0" w:rsidRDefault="00D36F39" w:rsidP="00D36F39">
      <w:pPr>
        <w:rPr>
          <w:vertAlign w:val="superscript"/>
          <w:lang w:val="ru-RU"/>
        </w:rPr>
      </w:pP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lang w:val="ru-RU"/>
        </w:rPr>
        <w:t>Руководитель практики от Организации  ________________ /_________________________</w:t>
      </w: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915EF0">
        <w:rPr>
          <w:b/>
          <w:sz w:val="28"/>
          <w:szCs w:val="28"/>
          <w:vertAlign w:val="superscript"/>
          <w:lang w:val="ru-RU"/>
        </w:rPr>
        <w:t>печать</w:t>
      </w:r>
      <w:r w:rsidRPr="00915EF0">
        <w:rPr>
          <w:vertAlign w:val="superscript"/>
          <w:lang w:val="ru-RU"/>
        </w:rPr>
        <w:t xml:space="preserve">)             </w:t>
      </w:r>
    </w:p>
    <w:p w:rsidR="00D36F39" w:rsidRPr="00915EF0" w:rsidRDefault="00D36F39" w:rsidP="00D36F39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ru-RU"/>
        </w:rPr>
      </w:pPr>
    </w:p>
    <w:p w:rsidR="00D36F39" w:rsidRPr="00915EF0" w:rsidRDefault="00D36F39" w:rsidP="00D36F39">
      <w:pPr>
        <w:tabs>
          <w:tab w:val="left" w:pos="2430"/>
          <w:tab w:val="center" w:pos="4678"/>
        </w:tabs>
        <w:spacing w:after="160" w:line="259" w:lineRule="auto"/>
        <w:jc w:val="center"/>
        <w:rPr>
          <w:rFonts w:eastAsiaTheme="majorEastAsia"/>
          <w:b/>
          <w:bCs/>
          <w:sz w:val="26"/>
          <w:szCs w:val="26"/>
          <w:lang w:val="ru-RU"/>
        </w:rPr>
      </w:pPr>
      <w:bookmarkStart w:id="7" w:name="_Toc505010840"/>
      <w:r w:rsidRPr="00915EF0">
        <w:rPr>
          <w:rFonts w:eastAsiaTheme="majorEastAsia"/>
          <w:b/>
          <w:bCs/>
          <w:sz w:val="26"/>
          <w:szCs w:val="26"/>
          <w:lang w:val="ru-RU"/>
        </w:rPr>
        <w:lastRenderedPageBreak/>
        <w:t>Дневник прохождения практики</w:t>
      </w:r>
      <w:bookmarkEnd w:id="7"/>
    </w:p>
    <w:p w:rsidR="00D36F39" w:rsidRPr="00915EF0" w:rsidRDefault="00D36F39" w:rsidP="00D36F39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D36F39" w:rsidRPr="00915EF0" w:rsidRDefault="00D36F39" w:rsidP="00D36F39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915EF0">
        <w:rPr>
          <w:bCs/>
          <w:lang w:val="ru-RU"/>
        </w:rPr>
        <w:t>Обучающегося (ФИО)___________________________________________________________</w:t>
      </w:r>
    </w:p>
    <w:p w:rsidR="00D36F39" w:rsidRPr="00915EF0" w:rsidRDefault="00D36F39" w:rsidP="00D36F39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915EF0">
        <w:rPr>
          <w:bCs/>
          <w:lang w:val="ru-RU"/>
        </w:rPr>
        <w:t>_________________ формы обучения _______ курса, группы №______.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915EF0">
        <w:rPr>
          <w:lang w:val="ru-RU"/>
        </w:rPr>
        <w:t>Полное наименование организации, предоставляющей место практики:________________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lang w:val="ru-RU"/>
        </w:rPr>
      </w:pPr>
      <w:r w:rsidRPr="00915EF0">
        <w:rPr>
          <w:lang w:val="ru-RU"/>
        </w:rPr>
        <w:t>______________________________________________________________________________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lang w:val="ru-RU"/>
        </w:rPr>
      </w:pPr>
      <w:r w:rsidRPr="00915EF0">
        <w:rPr>
          <w:lang w:val="ru-RU"/>
        </w:rPr>
        <w:t>Название структурного подразделения, выступающего местом практики:_______________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lang w:val="ru-RU"/>
        </w:rPr>
      </w:pPr>
      <w:r w:rsidRPr="00915EF0">
        <w:rPr>
          <w:lang w:val="ru-RU"/>
        </w:rPr>
        <w:t>______________________________________________________________________________</w:t>
      </w:r>
    </w:p>
    <w:p w:rsidR="00D36F39" w:rsidRPr="00915EF0" w:rsidRDefault="00D36F39" w:rsidP="00D36F39">
      <w:pPr>
        <w:spacing w:line="360" w:lineRule="auto"/>
        <w:ind w:right="-426"/>
        <w:jc w:val="both"/>
        <w:rPr>
          <w:rFonts w:eastAsia="Calibri"/>
          <w:lang w:val="ru-RU"/>
        </w:rPr>
      </w:pPr>
      <w:r w:rsidRPr="00915EF0">
        <w:rPr>
          <w:rFonts w:eastAsia="Calibri"/>
          <w:lang w:val="ru-RU"/>
        </w:rPr>
        <w:t>Сроки прохождения практики:</w:t>
      </w:r>
    </w:p>
    <w:p w:rsidR="00D36F39" w:rsidRPr="00915EF0" w:rsidRDefault="00D36F39" w:rsidP="00D36F39">
      <w:pPr>
        <w:ind w:right="-426"/>
        <w:jc w:val="both"/>
        <w:rPr>
          <w:rFonts w:eastAsia="Calibri"/>
          <w:lang w:val="ru-RU"/>
        </w:rPr>
      </w:pPr>
      <w:r w:rsidRPr="00915EF0">
        <w:rPr>
          <w:rFonts w:eastAsia="Calibri"/>
          <w:lang w:val="ru-RU"/>
        </w:rPr>
        <w:t>с «_____» ___________20____г.  по  «_____» ___________20____ г.</w:t>
      </w:r>
    </w:p>
    <w:p w:rsidR="00D36F39" w:rsidRPr="00915EF0" w:rsidRDefault="00D36F39" w:rsidP="00D36F39">
      <w:pPr>
        <w:jc w:val="center"/>
        <w:rPr>
          <w:b/>
          <w:lang w:val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D36F39" w:rsidRPr="001A6E5D" w:rsidTr="00A91DF1">
        <w:tc>
          <w:tcPr>
            <w:tcW w:w="1560" w:type="dxa"/>
          </w:tcPr>
          <w:p w:rsidR="00D36F39" w:rsidRPr="00915EF0" w:rsidRDefault="00D36F39" w:rsidP="00A91DF1">
            <w:pPr>
              <w:jc w:val="center"/>
              <w:rPr>
                <w:lang w:val="ru-RU"/>
              </w:rPr>
            </w:pPr>
            <w:r w:rsidRPr="00915EF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D36F39" w:rsidRPr="00915EF0" w:rsidRDefault="00D36F39" w:rsidP="00A91DF1">
            <w:pPr>
              <w:ind w:right="-1242"/>
              <w:jc w:val="center"/>
              <w:rPr>
                <w:lang w:val="ru-RU"/>
              </w:rPr>
            </w:pPr>
          </w:p>
          <w:p w:rsidR="00D36F39" w:rsidRPr="00915EF0" w:rsidRDefault="00D36F39" w:rsidP="00A91DF1">
            <w:pPr>
              <w:ind w:left="-38" w:right="-1242"/>
              <w:jc w:val="center"/>
              <w:rPr>
                <w:lang w:val="ru-RU"/>
              </w:rPr>
            </w:pPr>
            <w:r w:rsidRPr="00915EF0">
              <w:rPr>
                <w:lang w:val="ru-RU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D36F39" w:rsidRPr="00915EF0" w:rsidRDefault="00D36F39" w:rsidP="00A91DF1">
            <w:pPr>
              <w:jc w:val="center"/>
              <w:rPr>
                <w:lang w:val="ru-RU"/>
              </w:rPr>
            </w:pPr>
            <w:r w:rsidRPr="00915EF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D36F39" w:rsidRPr="001A6E5D" w:rsidTr="00A91DF1">
        <w:trPr>
          <w:trHeight w:val="9208"/>
        </w:trPr>
        <w:tc>
          <w:tcPr>
            <w:tcW w:w="1560" w:type="dxa"/>
          </w:tcPr>
          <w:p w:rsidR="00D36F39" w:rsidRPr="00915EF0" w:rsidRDefault="00D36F39" w:rsidP="00A91DF1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D36F39" w:rsidRPr="00915EF0" w:rsidRDefault="00D36F39" w:rsidP="00A91DF1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D36F39" w:rsidRPr="00915EF0" w:rsidRDefault="00D36F39" w:rsidP="00A91DF1">
            <w:pPr>
              <w:jc w:val="center"/>
              <w:rPr>
                <w:lang w:val="ru-RU"/>
              </w:rPr>
            </w:pPr>
          </w:p>
        </w:tc>
      </w:tr>
    </w:tbl>
    <w:p w:rsidR="00D36F39" w:rsidRPr="00915EF0" w:rsidRDefault="00D36F39" w:rsidP="00D36F39">
      <w:pPr>
        <w:jc w:val="center"/>
        <w:rPr>
          <w:b/>
          <w:lang w:val="ru-RU"/>
        </w:rPr>
      </w:pPr>
    </w:p>
    <w:p w:rsidR="00D36F39" w:rsidRPr="00915EF0" w:rsidRDefault="00D36F39" w:rsidP="00D36F39">
      <w:pPr>
        <w:spacing w:line="259" w:lineRule="auto"/>
        <w:rPr>
          <w:lang w:val="ru-RU"/>
        </w:rPr>
      </w:pPr>
      <w:r w:rsidRPr="00915EF0">
        <w:rPr>
          <w:lang w:val="ru-RU"/>
        </w:rPr>
        <w:t>Руководитель практики,                 __________________/ ______________________________</w:t>
      </w: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915EF0">
        <w:rPr>
          <w:vertAlign w:val="superscript"/>
          <w:lang w:val="ru-RU"/>
        </w:rPr>
        <w:tab/>
      </w:r>
      <w:r w:rsidRPr="00915EF0">
        <w:rPr>
          <w:vertAlign w:val="superscript"/>
          <w:lang w:val="ru-RU"/>
        </w:rPr>
        <w:tab/>
        <w:t>(указать ФИО руководителя практики)</w:t>
      </w:r>
    </w:p>
    <w:p w:rsidR="00D36F39" w:rsidRPr="00915EF0" w:rsidRDefault="00D36F39" w:rsidP="00D36F39">
      <w:pPr>
        <w:ind w:left="2832" w:firstLine="708"/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 xml:space="preserve">практики от Организации, </w:t>
      </w:r>
    </w:p>
    <w:p w:rsidR="00D36F39" w:rsidRPr="00915EF0" w:rsidRDefault="00D36F39" w:rsidP="00D36F39">
      <w:pPr>
        <w:ind w:left="2832" w:firstLine="708"/>
        <w:rPr>
          <w:lang w:val="ru-RU"/>
        </w:rPr>
      </w:pPr>
      <w:r w:rsidRPr="00915EF0">
        <w:rPr>
          <w:b/>
          <w:sz w:val="32"/>
          <w:szCs w:val="32"/>
          <w:vertAlign w:val="superscript"/>
          <w:lang w:val="ru-RU"/>
        </w:rPr>
        <w:t>место печати</w:t>
      </w:r>
      <w:r w:rsidRPr="00915EF0">
        <w:rPr>
          <w:vertAlign w:val="superscript"/>
          <w:lang w:val="ru-RU"/>
        </w:rPr>
        <w:t>)</w:t>
      </w:r>
    </w:p>
    <w:p w:rsidR="00D36F39" w:rsidRPr="00915EF0" w:rsidRDefault="00D36F39" w:rsidP="00D36F39">
      <w:pPr>
        <w:spacing w:after="160" w:line="259" w:lineRule="auto"/>
        <w:rPr>
          <w:lang w:val="ru-RU"/>
        </w:rPr>
      </w:pPr>
    </w:p>
    <w:p w:rsidR="00D36F39" w:rsidRPr="00915EF0" w:rsidRDefault="00D36F39" w:rsidP="00D36F3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915EF0">
        <w:rPr>
          <w:lang w:val="ru-RU"/>
        </w:rPr>
        <w:br w:type="page"/>
      </w:r>
    </w:p>
    <w:p w:rsidR="00D36F39" w:rsidRPr="00915EF0" w:rsidRDefault="00D36F39" w:rsidP="00D36F39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8" w:name="_Toc505010841"/>
      <w:r w:rsidRPr="00915EF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ru-RU"/>
        </w:rPr>
      </w:pPr>
    </w:p>
    <w:p w:rsidR="00D36F39" w:rsidRPr="00915EF0" w:rsidRDefault="00D36F39" w:rsidP="00D36F39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spacing w:line="259" w:lineRule="auto"/>
        <w:rPr>
          <w:lang w:val="ru-RU"/>
        </w:rPr>
      </w:pPr>
      <w:r w:rsidRPr="00915EF0">
        <w:rPr>
          <w:lang w:val="ru-RU"/>
        </w:rPr>
        <w:t>Руководитель практики                  __________________/ ______________________________</w:t>
      </w: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915EF0">
        <w:rPr>
          <w:vertAlign w:val="superscript"/>
          <w:lang w:val="ru-RU"/>
        </w:rPr>
        <w:tab/>
      </w:r>
      <w:r w:rsidRPr="00915EF0">
        <w:rPr>
          <w:vertAlign w:val="superscript"/>
          <w:lang w:val="ru-RU"/>
        </w:rPr>
        <w:tab/>
        <w:t>(указать ФИО руководителя практики)</w:t>
      </w:r>
    </w:p>
    <w:p w:rsidR="00D36F39" w:rsidRPr="00915EF0" w:rsidRDefault="00D36F39" w:rsidP="00D36F39">
      <w:pPr>
        <w:ind w:left="2832" w:firstLine="708"/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 xml:space="preserve">практики от Организации, </w:t>
      </w:r>
    </w:p>
    <w:p w:rsidR="00D36F39" w:rsidRPr="00915EF0" w:rsidRDefault="00D36F39" w:rsidP="00D36F39">
      <w:pPr>
        <w:ind w:left="2832" w:firstLine="708"/>
        <w:rPr>
          <w:vertAlign w:val="superscript"/>
          <w:lang w:val="ru-RU"/>
        </w:rPr>
      </w:pPr>
      <w:r w:rsidRPr="00915EF0">
        <w:rPr>
          <w:b/>
          <w:sz w:val="32"/>
          <w:szCs w:val="32"/>
          <w:vertAlign w:val="superscript"/>
          <w:lang w:val="ru-RU"/>
        </w:rPr>
        <w:t>место печати</w:t>
      </w:r>
      <w:r w:rsidRPr="00915EF0">
        <w:rPr>
          <w:vertAlign w:val="superscript"/>
          <w:lang w:val="ru-RU"/>
        </w:rPr>
        <w:t>)</w:t>
      </w: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 xml:space="preserve">«_____»_________________20_____г. </w:t>
      </w:r>
    </w:p>
    <w:p w:rsidR="00D36F39" w:rsidRPr="00915EF0" w:rsidRDefault="00D36F39" w:rsidP="00D36F39">
      <w:pPr>
        <w:rPr>
          <w:vertAlign w:val="superscript"/>
          <w:lang w:val="ru-RU"/>
        </w:rPr>
      </w:pPr>
      <w:r w:rsidRPr="00915EF0">
        <w:rPr>
          <w:vertAlign w:val="superscript"/>
          <w:lang w:val="ru-RU"/>
        </w:rPr>
        <w:t xml:space="preserve">            (дата составления характеристики)</w:t>
      </w:r>
    </w:p>
    <w:p w:rsidR="00D36F39" w:rsidRPr="00915EF0" w:rsidRDefault="00D36F39" w:rsidP="00D36F39">
      <w:pPr>
        <w:rPr>
          <w:vertAlign w:val="superscript"/>
          <w:lang w:val="ru-RU"/>
        </w:rPr>
      </w:pPr>
    </w:p>
    <w:p w:rsidR="00D36F39" w:rsidRPr="00915EF0" w:rsidRDefault="00D36F39" w:rsidP="00D36F39">
      <w:pPr>
        <w:rPr>
          <w:vertAlign w:val="superscript"/>
          <w:lang w:val="ru-RU"/>
        </w:rPr>
      </w:pPr>
    </w:p>
    <w:p w:rsidR="00D36F39" w:rsidRPr="00915EF0" w:rsidRDefault="00D36F39" w:rsidP="00D36F39">
      <w:pPr>
        <w:rPr>
          <w:vertAlign w:val="superscript"/>
          <w:lang w:val="ru-RU"/>
        </w:rPr>
      </w:pPr>
    </w:p>
    <w:p w:rsidR="00D36F39" w:rsidRPr="00915EF0" w:rsidRDefault="00D36F39" w:rsidP="00D36F39">
      <w:pPr>
        <w:rPr>
          <w:vertAlign w:val="superscript"/>
          <w:lang w:val="ru-RU"/>
        </w:rPr>
      </w:pPr>
    </w:p>
    <w:p w:rsidR="00D36F39" w:rsidRPr="00915EF0" w:rsidRDefault="00D36F39" w:rsidP="00D36F39">
      <w:pPr>
        <w:rPr>
          <w:vertAlign w:val="superscript"/>
          <w:lang w:val="ru-RU"/>
        </w:rPr>
      </w:pPr>
    </w:p>
    <w:p w:rsidR="00D36F39" w:rsidRPr="00915EF0" w:rsidRDefault="00D36F39" w:rsidP="00D36F39">
      <w:pPr>
        <w:jc w:val="center"/>
        <w:rPr>
          <w:b/>
          <w:sz w:val="28"/>
          <w:szCs w:val="28"/>
          <w:vertAlign w:val="superscript"/>
          <w:lang w:val="ru-RU"/>
        </w:rPr>
      </w:pPr>
      <w:r w:rsidRPr="00915EF0">
        <w:rPr>
          <w:b/>
          <w:sz w:val="28"/>
          <w:szCs w:val="28"/>
          <w:lang w:val="ru-RU"/>
        </w:rPr>
        <w:lastRenderedPageBreak/>
        <w:t>ОТЧЕТ</w:t>
      </w:r>
      <w:bookmarkEnd w:id="8"/>
    </w:p>
    <w:p w:rsidR="00D36F39" w:rsidRPr="00915EF0" w:rsidRDefault="00D36F39" w:rsidP="00D36F39">
      <w:pPr>
        <w:spacing w:line="360" w:lineRule="auto"/>
        <w:ind w:firstLine="709"/>
        <w:jc w:val="center"/>
        <w:rPr>
          <w:i/>
          <w:lang w:val="ru-RU"/>
        </w:rPr>
      </w:pPr>
      <w:r w:rsidRPr="00915EF0">
        <w:rPr>
          <w:b/>
          <w:lang w:val="ru-RU"/>
        </w:rPr>
        <w:t>О ПРОХОЖДЕНИИ ПРОИЗВОДСТВЕННОЙ  ПРАКТИКИ</w:t>
      </w:r>
    </w:p>
    <w:p w:rsidR="00D36F39" w:rsidRPr="00915EF0" w:rsidRDefault="00D36F39" w:rsidP="00D36F39">
      <w:pPr>
        <w:jc w:val="center"/>
        <w:rPr>
          <w:b/>
          <w:lang w:val="ru-RU"/>
        </w:rPr>
      </w:pPr>
    </w:p>
    <w:p w:rsidR="00D36F39" w:rsidRPr="00915EF0" w:rsidRDefault="00D36F39" w:rsidP="00D36F39">
      <w:pPr>
        <w:spacing w:line="360" w:lineRule="auto"/>
        <w:jc w:val="both"/>
        <w:rPr>
          <w:b/>
          <w:lang w:val="ru-RU"/>
        </w:rPr>
      </w:pPr>
      <w:r w:rsidRPr="00915EF0">
        <w:rPr>
          <w:b/>
          <w:lang w:val="ru-RU"/>
        </w:rPr>
        <w:t>Место прохождения практики__________________________________________________</w:t>
      </w:r>
    </w:p>
    <w:p w:rsidR="00D36F39" w:rsidRPr="00915EF0" w:rsidRDefault="00D36F39" w:rsidP="00D36F39">
      <w:pPr>
        <w:spacing w:line="360" w:lineRule="auto"/>
        <w:jc w:val="both"/>
        <w:rPr>
          <w:b/>
          <w:lang w:val="ru-RU"/>
        </w:rPr>
      </w:pPr>
      <w:r w:rsidRPr="00915EF0">
        <w:rPr>
          <w:b/>
          <w:lang w:val="ru-RU"/>
        </w:rPr>
        <w:t xml:space="preserve"> _____________________________________________________________________________</w:t>
      </w:r>
    </w:p>
    <w:p w:rsidR="00D36F39" w:rsidRPr="00915EF0" w:rsidRDefault="00D36F39" w:rsidP="00D36F39">
      <w:pPr>
        <w:spacing w:line="360" w:lineRule="auto"/>
        <w:jc w:val="both"/>
        <w:rPr>
          <w:b/>
          <w:lang w:val="ru-RU"/>
        </w:rPr>
      </w:pPr>
      <w:r w:rsidRPr="00915EF0">
        <w:rPr>
          <w:b/>
          <w:lang w:val="ru-RU"/>
        </w:rPr>
        <w:t>Период прохождения практики ________________________________________________</w:t>
      </w: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  <w:r w:rsidRPr="00915EF0">
        <w:rPr>
          <w:b/>
          <w:lang w:val="ru-RU"/>
        </w:rPr>
        <w:t>ЧАСТЬ I.</w:t>
      </w: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  <w:r w:rsidRPr="00915EF0">
        <w:rPr>
          <w:b/>
          <w:lang w:val="ru-RU"/>
        </w:rPr>
        <w:t>Ответы на вопросы индивидуального задания.</w:t>
      </w: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  <w:bookmarkStart w:id="9" w:name="_GoBack"/>
      <w:bookmarkEnd w:id="9"/>
      <w:r w:rsidRPr="00915EF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  <w:r w:rsidRPr="00915EF0">
        <w:rPr>
          <w:b/>
          <w:lang w:val="ru-RU"/>
        </w:rPr>
        <w:t>ЧАСТЬ II.</w:t>
      </w: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  <w:r w:rsidRPr="00915EF0">
        <w:rPr>
          <w:b/>
          <w:lang w:val="ru-RU"/>
        </w:rPr>
        <w:t>ЭССЕ</w:t>
      </w:r>
    </w:p>
    <w:p w:rsidR="00D36F39" w:rsidRPr="00915EF0" w:rsidRDefault="00D36F39" w:rsidP="00D36F39">
      <w:pPr>
        <w:ind w:left="709"/>
        <w:jc w:val="center"/>
        <w:rPr>
          <w:b/>
          <w:lang w:val="ru-RU"/>
        </w:rPr>
      </w:pPr>
      <w:r w:rsidRPr="00915EF0">
        <w:rPr>
          <w:b/>
          <w:lang w:val="ru-RU"/>
        </w:rPr>
        <w:t>Обобщение результатов производственной практики</w:t>
      </w:r>
    </w:p>
    <w:p w:rsidR="00D36F39" w:rsidRPr="00915EF0" w:rsidRDefault="00D36F39" w:rsidP="00D36F39">
      <w:pPr>
        <w:spacing w:line="360" w:lineRule="auto"/>
        <w:ind w:left="709"/>
        <w:jc w:val="both"/>
        <w:rPr>
          <w:lang w:val="ru-RU"/>
        </w:rPr>
      </w:pPr>
    </w:p>
    <w:p w:rsidR="00D36F39" w:rsidRPr="00915EF0" w:rsidRDefault="00D36F39" w:rsidP="00D36F39">
      <w:pPr>
        <w:spacing w:line="360" w:lineRule="auto"/>
        <w:ind w:left="709"/>
        <w:jc w:val="both"/>
        <w:rPr>
          <w:lang w:val="ru-RU"/>
        </w:rPr>
      </w:pPr>
      <w:r w:rsidRPr="00915EF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  <w:r w:rsidRPr="00915EF0">
        <w:rPr>
          <w:lang w:val="ru-RU"/>
        </w:rPr>
        <w:t>1.</w:t>
      </w: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  <w:r w:rsidRPr="00915EF0">
        <w:rPr>
          <w:lang w:val="ru-RU"/>
        </w:rPr>
        <w:t>2.</w:t>
      </w: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  <w:r w:rsidRPr="00915EF0">
        <w:rPr>
          <w:lang w:val="ru-RU"/>
        </w:rPr>
        <w:t>3.</w:t>
      </w: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  <w:r w:rsidRPr="00915EF0">
        <w:rPr>
          <w:lang w:val="ru-RU"/>
        </w:rPr>
        <w:t>…………………………………..</w:t>
      </w: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  <w:r w:rsidRPr="00915EF0">
        <w:rPr>
          <w:lang w:val="ru-RU"/>
        </w:rPr>
        <w:t>…………………………………..</w:t>
      </w: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spacing w:line="360" w:lineRule="auto"/>
        <w:ind w:firstLine="709"/>
        <w:jc w:val="both"/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>Обучающийся              _______________________/________________________________</w:t>
      </w:r>
    </w:p>
    <w:p w:rsidR="00D36F39" w:rsidRPr="00915EF0" w:rsidRDefault="00D36F39" w:rsidP="00D36F39">
      <w:pPr>
        <w:rPr>
          <w:lang w:val="ru-RU"/>
        </w:rPr>
      </w:pPr>
      <w:r w:rsidRPr="00915EF0">
        <w:rPr>
          <w:vertAlign w:val="superscript"/>
          <w:lang w:val="ru-RU"/>
        </w:rPr>
        <w:tab/>
      </w:r>
      <w:r w:rsidRPr="00915EF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  <w:r w:rsidRPr="00915EF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rPr>
          <w:lang w:val="ru-RU"/>
        </w:rPr>
      </w:pPr>
    </w:p>
    <w:p w:rsidR="00D36F39" w:rsidRPr="00915EF0" w:rsidRDefault="00D36F39" w:rsidP="00D36F39">
      <w:pPr>
        <w:jc w:val="center"/>
        <w:rPr>
          <w:bCs/>
          <w:lang w:val="ru-RU"/>
        </w:rPr>
      </w:pPr>
      <w:r w:rsidRPr="00915EF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9" w:rsidRPr="00915EF0" w:rsidRDefault="00D36F39" w:rsidP="00D36F39">
      <w:pPr>
        <w:adjustRightInd w:val="0"/>
        <w:spacing w:before="120" w:line="360" w:lineRule="auto"/>
        <w:jc w:val="center"/>
        <w:rPr>
          <w:b/>
          <w:lang w:val="ru-RU"/>
        </w:rPr>
      </w:pPr>
      <w:r w:rsidRPr="00915EF0">
        <w:rPr>
          <w:b/>
          <w:lang w:val="ru-RU"/>
        </w:rPr>
        <w:t>Министерство науки и высшего образования Российской Федерации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 xml:space="preserve">федеральное государственное бюджетное образовательное 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>учреждение высшего образования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 xml:space="preserve">«Московский государственный юридический университет </w:t>
      </w:r>
    </w:p>
    <w:p w:rsidR="00D36F39" w:rsidRPr="00915EF0" w:rsidRDefault="00D36F39" w:rsidP="00D36F39">
      <w:pPr>
        <w:adjustRightInd w:val="0"/>
        <w:spacing w:line="360" w:lineRule="auto"/>
        <w:jc w:val="center"/>
        <w:rPr>
          <w:b/>
          <w:lang w:val="ru-RU"/>
        </w:rPr>
      </w:pPr>
      <w:r w:rsidRPr="00915EF0">
        <w:rPr>
          <w:b/>
          <w:lang w:val="ru-RU"/>
        </w:rPr>
        <w:t>имени О.Е. Кутафина (МГЮА)»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>(Университет имени О.Е. Кутафина (МГЮА))</w:t>
      </w:r>
    </w:p>
    <w:p w:rsidR="00D36F39" w:rsidRPr="00915EF0" w:rsidRDefault="00D36F39" w:rsidP="00D36F39">
      <w:pPr>
        <w:adjustRightInd w:val="0"/>
        <w:jc w:val="center"/>
        <w:rPr>
          <w:b/>
          <w:lang w:val="ru-RU"/>
        </w:rPr>
      </w:pPr>
      <w:r w:rsidRPr="00915EF0">
        <w:rPr>
          <w:b/>
          <w:lang w:val="ru-RU"/>
        </w:rPr>
        <w:t>Оренбургский институт (филиал)</w:t>
      </w:r>
    </w:p>
    <w:p w:rsidR="00D36F39" w:rsidRPr="00915EF0" w:rsidRDefault="00D36F39" w:rsidP="00D36F39">
      <w:pPr>
        <w:jc w:val="center"/>
        <w:rPr>
          <w:sz w:val="26"/>
          <w:szCs w:val="26"/>
          <w:lang w:val="ru-RU"/>
        </w:rPr>
      </w:pPr>
      <w:r w:rsidRPr="00915EF0">
        <w:rPr>
          <w:sz w:val="26"/>
          <w:szCs w:val="26"/>
          <w:lang w:val="ru-RU"/>
        </w:rPr>
        <w:tab/>
      </w:r>
    </w:p>
    <w:p w:rsidR="00D36F39" w:rsidRPr="00915EF0" w:rsidRDefault="00D36F39" w:rsidP="00D36F39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10" w:name="_Toc505010842"/>
      <w:r w:rsidRPr="00915EF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10"/>
    </w:p>
    <w:p w:rsidR="00D36F39" w:rsidRPr="00915EF0" w:rsidRDefault="00D36F39" w:rsidP="00D36F39">
      <w:pPr>
        <w:jc w:val="center"/>
        <w:rPr>
          <w:sz w:val="28"/>
          <w:szCs w:val="28"/>
          <w:lang w:val="ru-RU"/>
        </w:rPr>
      </w:pPr>
    </w:p>
    <w:p w:rsidR="00D36F39" w:rsidRPr="00915EF0" w:rsidRDefault="00D36F39" w:rsidP="00D36F39">
      <w:pPr>
        <w:rPr>
          <w:lang w:val="ru-RU"/>
        </w:rPr>
      </w:pPr>
      <w:r w:rsidRPr="00915EF0">
        <w:rPr>
          <w:color w:val="000000"/>
          <w:szCs w:val="28"/>
          <w:lang w:val="ru-RU"/>
        </w:rPr>
        <w:t xml:space="preserve">Обучающегося </w:t>
      </w:r>
      <w:r w:rsidRPr="00915EF0">
        <w:rPr>
          <w:lang w:val="ru-RU"/>
        </w:rPr>
        <w:t>_______________________________________________________________</w:t>
      </w:r>
    </w:p>
    <w:p w:rsidR="00D36F39" w:rsidRPr="00915EF0" w:rsidRDefault="00D36F39" w:rsidP="00D36F39">
      <w:pPr>
        <w:ind w:firstLine="1276"/>
        <w:jc w:val="center"/>
        <w:rPr>
          <w:i/>
          <w:vertAlign w:val="superscript"/>
          <w:lang w:val="ru-RU"/>
        </w:rPr>
      </w:pPr>
      <w:r w:rsidRPr="00915EF0">
        <w:rPr>
          <w:i/>
          <w:vertAlign w:val="superscript"/>
          <w:lang w:val="ru-RU"/>
        </w:rPr>
        <w:t>указать ФИО обучающегося полностью</w:t>
      </w:r>
    </w:p>
    <w:p w:rsidR="00D36F39" w:rsidRPr="00915EF0" w:rsidRDefault="00D36F39" w:rsidP="00D36F39">
      <w:pPr>
        <w:suppressAutoHyphens/>
        <w:spacing w:after="120" w:line="480" w:lineRule="auto"/>
        <w:rPr>
          <w:lang w:val="ru-RU"/>
        </w:rPr>
      </w:pPr>
      <w:r w:rsidRPr="00915EF0">
        <w:rPr>
          <w:sz w:val="24"/>
          <w:szCs w:val="24"/>
          <w:lang w:val="ru-RU"/>
        </w:rPr>
        <w:t xml:space="preserve">______курса  ____________формы обучения </w:t>
      </w:r>
    </w:p>
    <w:p w:rsidR="00D36F39" w:rsidRPr="00915EF0" w:rsidRDefault="00D36F39" w:rsidP="00D36F39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D36F39" w:rsidRPr="00915EF0" w:rsidRDefault="00D36F39" w:rsidP="00D36F39">
      <w:pPr>
        <w:suppressAutoHyphens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915EF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D36F39" w:rsidRPr="00915EF0" w:rsidRDefault="00D36F39" w:rsidP="00D36F39">
      <w:pPr>
        <w:suppressAutoHyphens/>
        <w:ind w:firstLine="709"/>
        <w:jc w:val="both"/>
        <w:rPr>
          <w:i/>
          <w:sz w:val="24"/>
          <w:szCs w:val="24"/>
          <w:lang w:val="ru-RU"/>
        </w:rPr>
      </w:pPr>
      <w:r w:rsidRPr="00915EF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915EF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D36F39" w:rsidRPr="00915EF0" w:rsidRDefault="00D36F39" w:rsidP="00D36F39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915EF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4C0363" w:rsidRPr="00915EF0" w:rsidRDefault="004C0363" w:rsidP="00D36F39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</w:p>
    <w:p w:rsidR="00D36F39" w:rsidRPr="00915EF0" w:rsidRDefault="00D36F39" w:rsidP="00D36F39">
      <w:pPr>
        <w:tabs>
          <w:tab w:val="left" w:pos="3402"/>
        </w:tabs>
        <w:rPr>
          <w:b/>
          <w:lang w:val="ru-RU"/>
        </w:rPr>
      </w:pPr>
      <w:r w:rsidRPr="00915EF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D36F39" w:rsidRPr="00915EF0" w:rsidRDefault="00D36F39" w:rsidP="00D36F39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915EF0">
        <w:rPr>
          <w:sz w:val="28"/>
          <w:szCs w:val="28"/>
          <w:vertAlign w:val="superscript"/>
          <w:lang w:val="ru-RU"/>
        </w:rPr>
        <w:t xml:space="preserve"> (обучающийся допущен к аттестации /обучающийся не допущен к аттестации)</w:t>
      </w:r>
    </w:p>
    <w:p w:rsidR="00D36F39" w:rsidRPr="00915EF0" w:rsidRDefault="00D36F39" w:rsidP="00D36F39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D36F39" w:rsidRPr="00915EF0" w:rsidRDefault="00D36F39" w:rsidP="00D36F39">
      <w:pPr>
        <w:tabs>
          <w:tab w:val="left" w:pos="3402"/>
        </w:tabs>
        <w:jc w:val="both"/>
        <w:rPr>
          <w:vertAlign w:val="subscript"/>
          <w:lang w:val="ru-RU"/>
        </w:rPr>
      </w:pPr>
      <w:r w:rsidRPr="00915EF0">
        <w:rPr>
          <w:vertAlign w:val="subscript"/>
          <w:lang w:val="ru-RU"/>
        </w:rPr>
        <w:t>«______» ________________</w:t>
      </w:r>
      <w:r w:rsidRPr="00915EF0">
        <w:rPr>
          <w:lang w:val="ru-RU"/>
        </w:rPr>
        <w:t>20</w:t>
      </w:r>
      <w:r w:rsidRPr="00915EF0">
        <w:rPr>
          <w:vertAlign w:val="subscript"/>
          <w:lang w:val="ru-RU"/>
        </w:rPr>
        <w:t>______     ____________________________ / __________________________________________</w:t>
      </w:r>
    </w:p>
    <w:p w:rsidR="00D36F39" w:rsidRPr="00915EF0" w:rsidRDefault="00D36F39" w:rsidP="00D36F39">
      <w:pPr>
        <w:rPr>
          <w:lang w:val="ru-RU"/>
        </w:rPr>
      </w:pPr>
      <w:r w:rsidRPr="00915EF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D36F39" w:rsidRPr="00915EF0" w:rsidRDefault="00D36F39" w:rsidP="00D36F39">
      <w:pPr>
        <w:tabs>
          <w:tab w:val="left" w:pos="3402"/>
        </w:tabs>
        <w:rPr>
          <w:b/>
          <w:lang w:val="ru-RU"/>
        </w:rPr>
      </w:pPr>
    </w:p>
    <w:p w:rsidR="00D36F39" w:rsidRPr="00915EF0" w:rsidRDefault="00D36F39" w:rsidP="00D36F39">
      <w:pPr>
        <w:tabs>
          <w:tab w:val="left" w:pos="3402"/>
        </w:tabs>
        <w:rPr>
          <w:b/>
          <w:lang w:val="ru-RU"/>
        </w:rPr>
      </w:pPr>
    </w:p>
    <w:p w:rsidR="00D36F39" w:rsidRPr="00915EF0" w:rsidRDefault="00D36F39" w:rsidP="00D36F39">
      <w:pPr>
        <w:tabs>
          <w:tab w:val="left" w:pos="3402"/>
        </w:tabs>
        <w:rPr>
          <w:lang w:val="ru-RU"/>
        </w:rPr>
      </w:pPr>
      <w:r w:rsidRPr="00915EF0">
        <w:rPr>
          <w:b/>
          <w:lang w:val="ru-RU"/>
        </w:rPr>
        <w:t xml:space="preserve">Оценка по итогам аттестации по практике: </w:t>
      </w:r>
      <w:r w:rsidRPr="00915EF0">
        <w:rPr>
          <w:lang w:val="ru-RU"/>
        </w:rPr>
        <w:t>______________________________________</w:t>
      </w:r>
    </w:p>
    <w:p w:rsidR="00D36F39" w:rsidRPr="00915EF0" w:rsidRDefault="00D36F39" w:rsidP="00D36F39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915EF0">
        <w:rPr>
          <w:lang w:val="ru-RU"/>
        </w:rPr>
        <w:tab/>
      </w:r>
      <w:r w:rsidRPr="00915EF0">
        <w:rPr>
          <w:lang w:val="ru-RU"/>
        </w:rPr>
        <w:tab/>
      </w:r>
      <w:r w:rsidRPr="00915EF0">
        <w:rPr>
          <w:lang w:val="ru-RU"/>
        </w:rPr>
        <w:tab/>
      </w:r>
      <w:r w:rsidRPr="00915EF0">
        <w:rPr>
          <w:lang w:val="ru-RU"/>
        </w:rPr>
        <w:tab/>
      </w:r>
      <w:r w:rsidRPr="00915EF0">
        <w:rPr>
          <w:lang w:val="ru-RU"/>
        </w:rPr>
        <w:tab/>
      </w:r>
      <w:r w:rsidRPr="00915EF0">
        <w:rPr>
          <w:sz w:val="28"/>
          <w:szCs w:val="28"/>
          <w:vertAlign w:val="superscript"/>
          <w:lang w:val="ru-RU"/>
        </w:rPr>
        <w:t>зачтено / не зачтено</w:t>
      </w:r>
    </w:p>
    <w:p w:rsidR="00D36F39" w:rsidRPr="00915EF0" w:rsidRDefault="00D36F39" w:rsidP="00D36F39">
      <w:pPr>
        <w:tabs>
          <w:tab w:val="left" w:pos="3402"/>
        </w:tabs>
        <w:jc w:val="both"/>
        <w:rPr>
          <w:vertAlign w:val="subscript"/>
          <w:lang w:val="ru-RU"/>
        </w:rPr>
      </w:pPr>
      <w:r w:rsidRPr="00915EF0">
        <w:rPr>
          <w:vertAlign w:val="subscript"/>
          <w:lang w:val="ru-RU"/>
        </w:rPr>
        <w:t>«______» ________________</w:t>
      </w:r>
      <w:r w:rsidRPr="00915EF0">
        <w:rPr>
          <w:lang w:val="ru-RU"/>
        </w:rPr>
        <w:t>20</w:t>
      </w:r>
      <w:r w:rsidRPr="00915EF0">
        <w:rPr>
          <w:vertAlign w:val="subscript"/>
          <w:lang w:val="ru-RU"/>
        </w:rPr>
        <w:t>______     ____________________________ / __________________________________________</w:t>
      </w:r>
    </w:p>
    <w:p w:rsidR="00D36F39" w:rsidRPr="00915EF0" w:rsidRDefault="00D36F39" w:rsidP="00D36F39">
      <w:pPr>
        <w:rPr>
          <w:b/>
          <w:sz w:val="16"/>
          <w:lang w:val="ru-RU"/>
        </w:rPr>
      </w:pPr>
      <w:r w:rsidRPr="00915EF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p w:rsidR="009406A0" w:rsidRPr="00915EF0" w:rsidRDefault="00002871">
      <w:pPr>
        <w:rPr>
          <w:lang w:val="ru-RU"/>
        </w:rPr>
      </w:pPr>
    </w:p>
    <w:sectPr w:rsidR="009406A0" w:rsidRPr="00915EF0" w:rsidSect="004D29D7">
      <w:footnotePr>
        <w:numRestart w:val="eachPage"/>
      </w:footnotePr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71" w:rsidRDefault="00002871" w:rsidP="00D36F39">
      <w:r>
        <w:separator/>
      </w:r>
    </w:p>
  </w:endnote>
  <w:endnote w:type="continuationSeparator" w:id="1">
    <w:p w:rsidR="00002871" w:rsidRDefault="00002871" w:rsidP="00D3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D36F39" w:rsidRDefault="00034EC1">
        <w:pPr>
          <w:pStyle w:val="a9"/>
          <w:jc w:val="center"/>
        </w:pPr>
        <w:r w:rsidRPr="00034EC1">
          <w:fldChar w:fldCharType="begin"/>
        </w:r>
        <w:r w:rsidR="00D36F39">
          <w:instrText>PAGE   \* MERGEFORMAT</w:instrText>
        </w:r>
        <w:r w:rsidRPr="00034EC1">
          <w:fldChar w:fldCharType="separate"/>
        </w:r>
        <w:r w:rsidR="002770BC" w:rsidRPr="002770BC">
          <w:rPr>
            <w:noProof/>
            <w:lang w:val="ru-RU"/>
          </w:rPr>
          <w:t>22</w:t>
        </w:r>
        <w:r>
          <w:rPr>
            <w:noProof/>
            <w:lang w:val="ru-RU"/>
          </w:rPr>
          <w:fldChar w:fldCharType="end"/>
        </w:r>
      </w:p>
    </w:sdtContent>
  </w:sdt>
  <w:p w:rsidR="00D36F39" w:rsidRDefault="00D36F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71" w:rsidRDefault="00002871" w:rsidP="00D36F39">
      <w:r>
        <w:separator/>
      </w:r>
    </w:p>
  </w:footnote>
  <w:footnote w:type="continuationSeparator" w:id="1">
    <w:p w:rsidR="00002871" w:rsidRDefault="00002871" w:rsidP="00D3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39" w:rsidRDefault="00034EC1">
    <w:pPr>
      <w:pStyle w:val="a3"/>
      <w:spacing w:line="14" w:lineRule="auto"/>
      <w:rPr>
        <w:sz w:val="20"/>
      </w:rPr>
    </w:pPr>
    <w:r w:rsidRPr="00034EC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e8xAIAAK4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" filled="f" stroked="f">
          <v:textbox inset="0,0,0,0">
            <w:txbxContent>
              <w:p w:rsidR="00D36F39" w:rsidRDefault="00D36F39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3337C"/>
    <w:multiLevelType w:val="hybridMultilevel"/>
    <w:tmpl w:val="C4EADA36"/>
    <w:lvl w:ilvl="0" w:tplc="C0E8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2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04023"/>
    <w:multiLevelType w:val="multilevel"/>
    <w:tmpl w:val="67D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5"/>
  </w:num>
  <w:num w:numId="7">
    <w:abstractNumId w:val="19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18"/>
  </w:num>
  <w:num w:numId="15">
    <w:abstractNumId w:val="24"/>
  </w:num>
  <w:num w:numId="16">
    <w:abstractNumId w:val="21"/>
  </w:num>
  <w:num w:numId="17">
    <w:abstractNumId w:val="6"/>
  </w:num>
  <w:num w:numId="18">
    <w:abstractNumId w:val="9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4"/>
  </w:num>
  <w:num w:numId="25">
    <w:abstractNumId w:val="20"/>
  </w:num>
  <w:num w:numId="26">
    <w:abstractNumId w:val="1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6F39"/>
    <w:rsid w:val="00002871"/>
    <w:rsid w:val="00034EC1"/>
    <w:rsid w:val="0006403C"/>
    <w:rsid w:val="00066C54"/>
    <w:rsid w:val="000719BF"/>
    <w:rsid w:val="00134FF2"/>
    <w:rsid w:val="001A1FD2"/>
    <w:rsid w:val="001A6E5D"/>
    <w:rsid w:val="00237417"/>
    <w:rsid w:val="0024750A"/>
    <w:rsid w:val="002770BC"/>
    <w:rsid w:val="00343BDD"/>
    <w:rsid w:val="00384818"/>
    <w:rsid w:val="00385F5A"/>
    <w:rsid w:val="00415C7D"/>
    <w:rsid w:val="00420570"/>
    <w:rsid w:val="00444155"/>
    <w:rsid w:val="00461A96"/>
    <w:rsid w:val="00476413"/>
    <w:rsid w:val="00485C2B"/>
    <w:rsid w:val="0049300E"/>
    <w:rsid w:val="004B2354"/>
    <w:rsid w:val="004B789C"/>
    <w:rsid w:val="004C0363"/>
    <w:rsid w:val="004C4F80"/>
    <w:rsid w:val="00567822"/>
    <w:rsid w:val="00573893"/>
    <w:rsid w:val="005914B7"/>
    <w:rsid w:val="00622B5E"/>
    <w:rsid w:val="006324A9"/>
    <w:rsid w:val="00670F53"/>
    <w:rsid w:val="00691D0B"/>
    <w:rsid w:val="007A5527"/>
    <w:rsid w:val="007B499F"/>
    <w:rsid w:val="008442B2"/>
    <w:rsid w:val="0087743D"/>
    <w:rsid w:val="00882791"/>
    <w:rsid w:val="008E18A3"/>
    <w:rsid w:val="008E7807"/>
    <w:rsid w:val="00906297"/>
    <w:rsid w:val="00915EF0"/>
    <w:rsid w:val="00921F89"/>
    <w:rsid w:val="009319E2"/>
    <w:rsid w:val="009609E3"/>
    <w:rsid w:val="00985D48"/>
    <w:rsid w:val="009C12E1"/>
    <w:rsid w:val="009E4A7F"/>
    <w:rsid w:val="00A235CF"/>
    <w:rsid w:val="00A27A97"/>
    <w:rsid w:val="00AB19D1"/>
    <w:rsid w:val="00AE0180"/>
    <w:rsid w:val="00AF2E30"/>
    <w:rsid w:val="00B060D4"/>
    <w:rsid w:val="00B65073"/>
    <w:rsid w:val="00BA5E93"/>
    <w:rsid w:val="00C80D04"/>
    <w:rsid w:val="00CA3019"/>
    <w:rsid w:val="00D04621"/>
    <w:rsid w:val="00D11D7B"/>
    <w:rsid w:val="00D36F39"/>
    <w:rsid w:val="00DD32A1"/>
    <w:rsid w:val="00DF7598"/>
    <w:rsid w:val="00E34C05"/>
    <w:rsid w:val="00E668C3"/>
    <w:rsid w:val="00F21068"/>
    <w:rsid w:val="00F92DEB"/>
    <w:rsid w:val="00FE4292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36F39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6F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36F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D3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6F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F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D36F39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36F39"/>
    <w:pPr>
      <w:ind w:left="103"/>
    </w:pPr>
  </w:style>
  <w:style w:type="paragraph" w:styleId="a7">
    <w:name w:val="header"/>
    <w:basedOn w:val="a"/>
    <w:link w:val="a8"/>
    <w:uiPriority w:val="99"/>
    <w:unhideWhenUsed/>
    <w:rsid w:val="00D36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F39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D36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F39"/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39"/>
    <w:rsid w:val="00D3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36F3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6F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qFormat/>
    <w:rsid w:val="00D36F39"/>
    <w:rPr>
      <w:vertAlign w:val="superscript"/>
    </w:rPr>
  </w:style>
  <w:style w:type="character" w:styleId="af">
    <w:name w:val="Hyperlink"/>
    <w:basedOn w:val="a0"/>
    <w:uiPriority w:val="99"/>
    <w:unhideWhenUsed/>
    <w:rsid w:val="00D36F39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6F3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6F3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3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3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D36F39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D36F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D36F3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36F3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36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6F39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b"/>
    <w:uiPriority w:val="59"/>
    <w:rsid w:val="00D3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D36F3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D36F39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D36F39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D36F39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D36F39"/>
    <w:rPr>
      <w:rFonts w:ascii="Times New Roman" w:eastAsia="Times New Roman" w:hAnsi="Times New Roman" w:cs="Times New Roman"/>
      <w:lang w:val="en-US"/>
    </w:rPr>
  </w:style>
  <w:style w:type="character" w:styleId="af4">
    <w:name w:val="annotation reference"/>
    <w:basedOn w:val="a0"/>
    <w:uiPriority w:val="99"/>
    <w:semiHidden/>
    <w:unhideWhenUsed/>
    <w:rsid w:val="00D36F3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6F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6F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6F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6F3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znanium.com/catalog/product/1073435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regular/court/KwXF3X2iSVla/" TargetMode="Externa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8388</Words>
  <Characters>47816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krylova_tv</cp:lastModifiedBy>
  <cp:revision>55</cp:revision>
  <dcterms:created xsi:type="dcterms:W3CDTF">2021-06-06T11:55:00Z</dcterms:created>
  <dcterms:modified xsi:type="dcterms:W3CDTF">2021-07-22T07:14:00Z</dcterms:modified>
</cp:coreProperties>
</file>