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B515B" w:rsidRDefault="00AA7008" w:rsidP="00AA7008">
      <w:pPr>
        <w:jc w:val="center"/>
        <w:rPr>
          <w:b/>
          <w:sz w:val="32"/>
          <w:szCs w:val="32"/>
          <w:lang w:val="ru-RU"/>
        </w:rPr>
      </w:pPr>
      <w:r w:rsidRPr="00AB515B">
        <w:rPr>
          <w:b/>
          <w:sz w:val="32"/>
          <w:szCs w:val="32"/>
          <w:lang w:val="ru-RU"/>
        </w:rPr>
        <w:t xml:space="preserve">РАБОЧАЯ ПРОГРАММА </w:t>
      </w:r>
    </w:p>
    <w:p w:rsidR="00AA7008" w:rsidRPr="00AB515B" w:rsidRDefault="00AA7008" w:rsidP="00AA7008">
      <w:pPr>
        <w:jc w:val="center"/>
        <w:rPr>
          <w:b/>
          <w:sz w:val="32"/>
          <w:szCs w:val="32"/>
          <w:lang w:val="ru-RU"/>
        </w:rPr>
      </w:pPr>
      <w:r w:rsidRPr="00AB515B">
        <w:rPr>
          <w:b/>
          <w:caps/>
          <w:sz w:val="32"/>
          <w:szCs w:val="32"/>
          <w:lang w:val="ru-RU"/>
        </w:rPr>
        <w:t>производственной</w:t>
      </w:r>
      <w:r w:rsidRPr="00AB515B">
        <w:rPr>
          <w:b/>
          <w:sz w:val="32"/>
          <w:szCs w:val="32"/>
          <w:lang w:val="ru-RU"/>
        </w:rPr>
        <w:t xml:space="preserve"> ПРАКТИКИ </w:t>
      </w:r>
    </w:p>
    <w:p w:rsidR="00AA7008" w:rsidRPr="00AB515B" w:rsidRDefault="00AA7008" w:rsidP="00AA7008">
      <w:pPr>
        <w:jc w:val="center"/>
        <w:rPr>
          <w:b/>
          <w:sz w:val="32"/>
          <w:szCs w:val="32"/>
          <w:lang w:val="ru-RU"/>
        </w:rPr>
      </w:pPr>
      <w:r w:rsidRPr="00AB515B">
        <w:rPr>
          <w:b/>
          <w:sz w:val="32"/>
          <w:szCs w:val="32"/>
          <w:lang w:val="ru-RU"/>
        </w:rPr>
        <w:t xml:space="preserve">В АРБИТРАЖНОМ СУДЕ </w:t>
      </w:r>
    </w:p>
    <w:p w:rsidR="00AA7008" w:rsidRPr="00AB515B" w:rsidRDefault="00AA7008" w:rsidP="00AA7008">
      <w:pPr>
        <w:pStyle w:val="a3"/>
        <w:jc w:val="center"/>
        <w:rPr>
          <w:b/>
          <w:sz w:val="32"/>
          <w:szCs w:val="32"/>
          <w:lang w:val="ru-RU"/>
        </w:rPr>
      </w:pPr>
      <w:r w:rsidRPr="00AB515B">
        <w:rPr>
          <w:b/>
          <w:sz w:val="32"/>
          <w:szCs w:val="32"/>
          <w:lang w:val="ru-RU"/>
        </w:rPr>
        <w:t>«ПРАКТИКА ПО ПОЛУЧЕНИЮ ПРОФЕССИОНАЛЬНЫХ УМЕНИЙ И ОПЫТА ПРОФЕССИОНАЛЬНОЙ ДЕЯТЕЛ</w:t>
      </w:r>
      <w:r w:rsidRPr="00AB515B">
        <w:rPr>
          <w:b/>
          <w:sz w:val="32"/>
          <w:szCs w:val="32"/>
          <w:lang w:val="ru-RU"/>
        </w:rPr>
        <w:t>Ь</w:t>
      </w:r>
      <w:r w:rsidRPr="00AB515B">
        <w:rPr>
          <w:b/>
          <w:sz w:val="32"/>
          <w:szCs w:val="32"/>
          <w:lang w:val="ru-RU"/>
        </w:rPr>
        <w:t>НОСТИ»</w:t>
      </w:r>
    </w:p>
    <w:p w:rsidR="00AA7008" w:rsidRPr="00AB515B" w:rsidRDefault="00AA7008" w:rsidP="00AA7008">
      <w:pPr>
        <w:jc w:val="center"/>
        <w:rPr>
          <w:b/>
          <w:sz w:val="32"/>
          <w:szCs w:val="32"/>
          <w:lang w:val="ru-RU"/>
        </w:rPr>
      </w:pPr>
      <w:r w:rsidRPr="00AB515B">
        <w:rPr>
          <w:b/>
          <w:sz w:val="32"/>
          <w:szCs w:val="32"/>
          <w:lang w:val="ru-RU"/>
        </w:rPr>
        <w:t>Б</w:t>
      </w:r>
      <w:proofErr w:type="gramStart"/>
      <w:r w:rsidRPr="00AB515B">
        <w:rPr>
          <w:b/>
          <w:sz w:val="32"/>
          <w:szCs w:val="32"/>
          <w:lang w:val="ru-RU"/>
        </w:rPr>
        <w:t>2</w:t>
      </w:r>
      <w:proofErr w:type="gramEnd"/>
      <w:r w:rsidRPr="00AB515B">
        <w:rPr>
          <w:b/>
          <w:sz w:val="32"/>
          <w:szCs w:val="32"/>
          <w:lang w:val="ru-RU"/>
        </w:rPr>
        <w:t>.</w:t>
      </w:r>
      <w:r w:rsidR="00213145" w:rsidRPr="00AB515B">
        <w:rPr>
          <w:b/>
          <w:sz w:val="32"/>
          <w:szCs w:val="32"/>
          <w:lang w:val="ru-RU"/>
        </w:rPr>
        <w:t>В.04(П)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182961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213145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213145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</w:t>
            </w:r>
            <w:proofErr w:type="spellStart"/>
            <w:r w:rsidRPr="00440F9C">
              <w:rPr>
                <w:sz w:val="28"/>
                <w:szCs w:val="28"/>
                <w:lang w:val="ru-RU"/>
              </w:rPr>
              <w:t>очно-заочная</w:t>
            </w:r>
            <w:proofErr w:type="spellEnd"/>
            <w:r w:rsidRPr="00440F9C">
              <w:rPr>
                <w:sz w:val="28"/>
                <w:szCs w:val="28"/>
                <w:lang w:val="ru-RU"/>
              </w:rPr>
              <w:t xml:space="preserve">, заочная </w:t>
            </w:r>
          </w:p>
        </w:tc>
      </w:tr>
      <w:tr w:rsidR="00440F9C" w:rsidRPr="00213145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182961">
        <w:rPr>
          <w:sz w:val="28"/>
          <w:szCs w:val="28"/>
          <w:lang w:val="ru-RU"/>
        </w:rPr>
        <w:t>2020</w:t>
      </w:r>
    </w:p>
    <w:p w:rsidR="00182961" w:rsidRDefault="00182961" w:rsidP="00182961">
      <w:pPr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>
        <w:rPr>
          <w:rFonts w:eastAsia="Calibri"/>
          <w:color w:val="000000"/>
          <w:sz w:val="28"/>
          <w:szCs w:val="28"/>
          <w:lang w:val="ru-RU"/>
        </w:rPr>
        <w:t>цесса, протокол № 7 от 20.03.2020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доцент кафедры гражданского права и процесса Оренбургского института (филиала) Университета имени О.Е.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F54CB6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пр</w:t>
      </w:r>
      <w:r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Pr="00AA7008">
        <w:rPr>
          <w:rFonts w:eastAsia="Calibri"/>
          <w:color w:val="000000"/>
          <w:sz w:val="28"/>
          <w:szCs w:val="28"/>
          <w:lang w:val="ru-RU"/>
        </w:rPr>
        <w:t>родоресурсного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 права Оренбургского института (филиала) Университета имени О.Е.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</w:t>
      </w:r>
      <w:r w:rsidR="00753EA2">
        <w:rPr>
          <w:rFonts w:eastAsia="Calibri"/>
          <w:color w:val="000000"/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Pr="00AA700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арбитражном 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/ Томина А.П. – Оренбург: Оренбургский институт (ф</w:t>
      </w:r>
      <w:r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Pr="00AA7008">
        <w:rPr>
          <w:rFonts w:eastAsia="Calibri"/>
          <w:color w:val="000000"/>
          <w:sz w:val="28"/>
          <w:szCs w:val="28"/>
          <w:lang w:val="ru-RU"/>
        </w:rPr>
        <w:t>лиал) Университета</w:t>
      </w:r>
      <w:r w:rsidR="00182961">
        <w:rPr>
          <w:rFonts w:eastAsia="Calibri"/>
          <w:color w:val="000000"/>
          <w:sz w:val="28"/>
          <w:szCs w:val="28"/>
          <w:lang w:val="ru-RU"/>
        </w:rPr>
        <w:t xml:space="preserve"> имени О.Е. </w:t>
      </w:r>
      <w:proofErr w:type="spellStart"/>
      <w:r w:rsidR="00182961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="00182961">
        <w:rPr>
          <w:rFonts w:eastAsia="Calibri"/>
          <w:color w:val="000000"/>
          <w:sz w:val="28"/>
          <w:szCs w:val="28"/>
          <w:lang w:val="ru-RU"/>
        </w:rPr>
        <w:t xml:space="preserve">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Программа составлена в соответствии с требованиями ФГОС </w:t>
      </w:r>
      <w:proofErr w:type="gram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ВО</w:t>
      </w:r>
      <w:proofErr w:type="gramEnd"/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по</w:t>
      </w:r>
      <w:proofErr w:type="gramEnd"/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 направлению подготовки 40.03.01 Юриспруденция (уровень </w:t>
      </w:r>
      <w:proofErr w:type="spell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бакалавриата</w:t>
      </w:r>
      <w:proofErr w:type="spellEnd"/>
      <w:r w:rsidRPr="00AA7008">
        <w:rPr>
          <w:rFonts w:eastAsia="Calibri"/>
          <w:iCs/>
          <w:color w:val="000000"/>
          <w:sz w:val="28"/>
          <w:szCs w:val="28"/>
          <w:lang w:val="ru-RU"/>
        </w:rPr>
        <w:t>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</w:t>
      </w:r>
      <w:r w:rsidR="00182961">
        <w:rPr>
          <w:rFonts w:eastAsia="Calibri"/>
          <w:color w:val="000000"/>
          <w:sz w:val="28"/>
          <w:szCs w:val="28"/>
          <w:lang w:val="ru-RU"/>
        </w:rPr>
        <w:t xml:space="preserve"> имени О.Е. </w:t>
      </w:r>
      <w:proofErr w:type="spellStart"/>
      <w:r w:rsidR="00182961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="00182961">
        <w:rPr>
          <w:rFonts w:eastAsia="Calibri"/>
          <w:color w:val="000000"/>
          <w:sz w:val="28"/>
          <w:szCs w:val="28"/>
          <w:lang w:val="ru-RU"/>
        </w:rPr>
        <w:t xml:space="preserve">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D1001C" w:rsidRDefault="00D1001C" w:rsidP="00D1001C">
      <w:pPr>
        <w:pStyle w:val="1"/>
        <w:ind w:left="0" w:right="2"/>
        <w:jc w:val="center"/>
        <w:rPr>
          <w:lang w:val="ru-RU"/>
        </w:rPr>
      </w:pPr>
      <w:r>
        <w:rPr>
          <w:lang w:val="ru-RU"/>
        </w:rPr>
        <w:t xml:space="preserve">ОГЛАВЛЕНИЕ </w:t>
      </w:r>
    </w:p>
    <w:p w:rsidR="00D1001C" w:rsidRDefault="00D1001C" w:rsidP="00D1001C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ОБЩИЕ ПОЛОЖЕНИЯ ……………………...……………………………..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 задачи производственной практики……...………………………...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производственной практики в структуре ОПОП </w:t>
            </w:r>
            <w:proofErr w:type="gramStart"/>
            <w:r>
              <w:rPr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…..………….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Формируемые компетенции …..………………………………....................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Планируемые результаты прохождения производственной практики…...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СТРУКТУРА ПРОИЗВОДСТВЕННОЙ ПРАКТИКИ……………………..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производственной </w:t>
            </w:r>
            <w:proofErr w:type="spellStart"/>
            <w:r>
              <w:rPr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практики……………………………...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производственной практики…………………………….......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ОЦЕНОЧНЫЕ МАТЕРИАЛЫ …………………………...……...…………</w:t>
            </w:r>
          </w:p>
        </w:tc>
        <w:tc>
          <w:tcPr>
            <w:tcW w:w="456" w:type="dxa"/>
            <w:hideMark/>
          </w:tcPr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150E5">
              <w:rPr>
                <w:sz w:val="24"/>
                <w:szCs w:val="24"/>
                <w:lang w:val="ru-RU"/>
              </w:rPr>
              <w:t>7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вопросы для аттестации……………………………………..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26E97">
              <w:rPr>
                <w:sz w:val="24"/>
                <w:szCs w:val="24"/>
                <w:lang w:val="ru-RU"/>
              </w:rPr>
              <w:t>8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>
              <w:rPr>
                <w:sz w:val="24"/>
                <w:szCs w:val="24"/>
                <w:lang w:val="ru-RU"/>
              </w:rPr>
              <w:t>этапах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их формирования, описание шкал оценивания ………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характеризующих этапы формирования компетенций …………………...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3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УЧЕБНО-МЕТОДИЧЕСКОЕ ОБЕСПЕЧЕНИЕ …………………………...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 ………………………………………………..</w:t>
            </w:r>
          </w:p>
        </w:tc>
        <w:tc>
          <w:tcPr>
            <w:tcW w:w="456" w:type="dxa"/>
            <w:hideMark/>
          </w:tcPr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150E5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«Интернет», необходимых для освоения дисциплины …………………...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150E5">
              <w:rPr>
                <w:sz w:val="24"/>
                <w:szCs w:val="24"/>
                <w:lang w:val="ru-RU"/>
              </w:rPr>
              <w:t>2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образовательного процесса по учебной практике, вкл</w:t>
            </w:r>
            <w:r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>ных систем ……………………………………………………………….....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3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МАТЕРИАЛЬНО-ТЕХНИЧЕСКОЕ ОБЕСПЕЧЕНИЕ ……………………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ПРИЛОЖЕНИЯ………………………………………………………………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D1001C" w:rsidRDefault="00D1001C" w:rsidP="00D1001C">
      <w:pPr>
        <w:ind w:firstLine="720"/>
        <w:jc w:val="center"/>
        <w:rPr>
          <w:sz w:val="24"/>
          <w:szCs w:val="24"/>
          <w:lang w:val="ru-RU"/>
        </w:rPr>
      </w:pPr>
    </w:p>
    <w:p w:rsidR="00D1001C" w:rsidRDefault="00D1001C" w:rsidP="00D1001C">
      <w:pPr>
        <w:ind w:firstLine="720"/>
        <w:jc w:val="center"/>
        <w:rPr>
          <w:sz w:val="24"/>
          <w:szCs w:val="24"/>
          <w:lang w:val="ru-RU"/>
        </w:rPr>
      </w:pPr>
    </w:p>
    <w:p w:rsidR="00D1001C" w:rsidRDefault="00D1001C" w:rsidP="00D1001C">
      <w:pPr>
        <w:widowControl/>
        <w:autoSpaceDE/>
        <w:autoSpaceDN/>
        <w:rPr>
          <w:sz w:val="24"/>
          <w:szCs w:val="24"/>
          <w:lang w:val="ru-RU"/>
        </w:rPr>
        <w:sectPr w:rsidR="00D1001C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</w:t>
      </w:r>
      <w:proofErr w:type="gramEnd"/>
      <w:r w:rsidRPr="003104AC">
        <w:rPr>
          <w:lang w:val="ru-RU"/>
        </w:rPr>
        <w:t xml:space="preserve">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="00B25FE4" w:rsidRPr="00B25FE4">
        <w:rPr>
          <w:lang w:val="ru-RU"/>
        </w:rPr>
        <w:t>обучающимися</w:t>
      </w:r>
      <w:proofErr w:type="gramEnd"/>
      <w:r w:rsidR="00B25FE4" w:rsidRPr="00B25FE4">
        <w:rPr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готовятся </w:t>
      </w:r>
      <w:proofErr w:type="gramStart"/>
      <w:r w:rsidRPr="00B25FE4">
        <w:rPr>
          <w:lang w:val="ru-RU"/>
        </w:rPr>
        <w:t>обучающиеся</w:t>
      </w:r>
      <w:proofErr w:type="gramEnd"/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</w:t>
      </w:r>
      <w:proofErr w:type="gramStart"/>
      <w:r w:rsidRPr="002524B3">
        <w:rPr>
          <w:lang w:val="ru-RU"/>
        </w:rPr>
        <w:t>обучающихся</w:t>
      </w:r>
      <w:proofErr w:type="gramEnd"/>
      <w:r w:rsidRPr="002524B3">
        <w:rPr>
          <w:lang w:val="ru-RU"/>
        </w:rPr>
        <w:t xml:space="preserve">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профессиональная ориентация </w:t>
      </w:r>
      <w:proofErr w:type="gramStart"/>
      <w:r w:rsidRPr="002524B3">
        <w:rPr>
          <w:lang w:val="ru-RU"/>
        </w:rPr>
        <w:t>обучающихся</w:t>
      </w:r>
      <w:proofErr w:type="gramEnd"/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13145" w:rsidRPr="002524B3" w:rsidRDefault="002524B3" w:rsidP="00213145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>«</w:t>
      </w:r>
      <w:r w:rsidR="00213145"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входит в блок «Производственная практика» учебного плана подготовки бакалавров по направлению подготовки 40.03.01 Юриспруденция (уровень </w:t>
      </w:r>
      <w:proofErr w:type="spellStart"/>
      <w:r w:rsidR="00213145" w:rsidRPr="002524B3">
        <w:rPr>
          <w:sz w:val="28"/>
          <w:szCs w:val="28"/>
          <w:lang w:val="ru-RU"/>
        </w:rPr>
        <w:t>бакалавриата</w:t>
      </w:r>
      <w:proofErr w:type="spellEnd"/>
      <w:r w:rsidR="00213145" w:rsidRPr="002524B3">
        <w:rPr>
          <w:sz w:val="28"/>
          <w:szCs w:val="28"/>
          <w:lang w:val="ru-RU"/>
        </w:rPr>
        <w:t xml:space="preserve">). </w:t>
      </w:r>
    </w:p>
    <w:p w:rsidR="00213145" w:rsidRPr="002524B3" w:rsidRDefault="00213145" w:rsidP="00213145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F07D64">
        <w:rPr>
          <w:lang w:val="ru-RU" w:eastAsia="ru-RU"/>
        </w:rPr>
        <w:t>бакалавриата</w:t>
      </w:r>
      <w:proofErr w:type="spellEnd"/>
      <w:r w:rsidRPr="00F07D64">
        <w:rPr>
          <w:lang w:val="ru-RU" w:eastAsia="ru-RU"/>
        </w:rPr>
        <w:t xml:space="preserve"> и </w:t>
      </w:r>
      <w:proofErr w:type="spellStart"/>
      <w:r w:rsidRPr="00F07D64">
        <w:rPr>
          <w:lang w:val="ru-RU" w:eastAsia="ru-RU"/>
        </w:rPr>
        <w:t>специалитета</w:t>
      </w:r>
      <w:proofErr w:type="spellEnd"/>
      <w:r w:rsidRPr="00F07D64">
        <w:rPr>
          <w:lang w:val="ru-RU" w:eastAsia="ru-RU"/>
        </w:rPr>
        <w:t xml:space="preserve"> </w:t>
      </w:r>
      <w:r w:rsidRPr="002524B3">
        <w:rPr>
          <w:lang w:val="ru-RU" w:eastAsia="ru-RU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2524B3">
        <w:rPr>
          <w:lang w:val="ru-RU" w:eastAsia="ru-RU"/>
        </w:rPr>
        <w:t>Кутафина</w:t>
      </w:r>
      <w:proofErr w:type="spellEnd"/>
      <w:r w:rsidRPr="002524B3">
        <w:rPr>
          <w:lang w:val="ru-RU" w:eastAsia="ru-RU"/>
        </w:rPr>
        <w:t xml:space="preserve"> (МГЮА)».</w:t>
      </w:r>
      <w:proofErr w:type="gramEnd"/>
    </w:p>
    <w:p w:rsidR="00213145" w:rsidRPr="002524B3" w:rsidRDefault="00213145" w:rsidP="00213145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>
        <w:rPr>
          <w:sz w:val="28"/>
          <w:szCs w:val="28"/>
          <w:lang w:val="ru-RU" w:eastAsia="ru-RU"/>
        </w:rPr>
        <w:t>опыта профе</w:t>
      </w:r>
      <w:r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суде </w:t>
      </w:r>
      <w:r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>базируется на предв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рительном освоении таких </w:t>
      </w:r>
      <w:r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Pr="002524B3">
        <w:rPr>
          <w:color w:val="000000"/>
          <w:sz w:val="28"/>
          <w:szCs w:val="28"/>
          <w:lang w:val="ru-RU"/>
        </w:rPr>
        <w:t>«Гражда</w:t>
      </w:r>
      <w:r w:rsidRPr="002524B3">
        <w:rPr>
          <w:color w:val="000000"/>
          <w:sz w:val="28"/>
          <w:szCs w:val="28"/>
          <w:lang w:val="ru-RU"/>
        </w:rPr>
        <w:t>н</w:t>
      </w:r>
      <w:r w:rsidRPr="002524B3">
        <w:rPr>
          <w:color w:val="000000"/>
          <w:sz w:val="28"/>
          <w:szCs w:val="28"/>
          <w:lang w:val="ru-RU"/>
        </w:rPr>
        <w:t>ский процесс»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</w:t>
      </w:r>
      <w:r w:rsidRPr="002524B3">
        <w:rPr>
          <w:sz w:val="28"/>
          <w:szCs w:val="28"/>
          <w:lang w:val="ru-RU"/>
        </w:rPr>
        <w:t xml:space="preserve">)» </w:t>
      </w:r>
      <w:r>
        <w:rPr>
          <w:sz w:val="28"/>
          <w:szCs w:val="28"/>
          <w:lang w:val="ru-RU"/>
        </w:rPr>
        <w:t xml:space="preserve">, </w:t>
      </w:r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)»</w:t>
      </w:r>
      <w:r w:rsidRPr="002524B3">
        <w:rPr>
          <w:sz w:val="28"/>
          <w:szCs w:val="28"/>
          <w:lang w:val="ru-RU"/>
        </w:rPr>
        <w:t xml:space="preserve">, в то же время, </w:t>
      </w:r>
      <w:r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Pr="002524B3">
        <w:rPr>
          <w:sz w:val="28"/>
          <w:szCs w:val="28"/>
          <w:lang w:val="ru-RU"/>
        </w:rPr>
        <w:t xml:space="preserve"> является базой для из</w:t>
      </w:r>
      <w:r w:rsidRPr="002524B3">
        <w:rPr>
          <w:sz w:val="28"/>
          <w:szCs w:val="28"/>
          <w:lang w:val="ru-RU"/>
        </w:rPr>
        <w:t>у</w:t>
      </w:r>
      <w:r w:rsidRPr="002524B3">
        <w:rPr>
          <w:sz w:val="28"/>
          <w:szCs w:val="28"/>
          <w:lang w:val="ru-RU"/>
        </w:rPr>
        <w:t>чения таких учебных дисциплин (модулей), как «Арбитражный про</w:t>
      </w:r>
      <w:r>
        <w:rPr>
          <w:sz w:val="28"/>
          <w:szCs w:val="28"/>
          <w:lang w:val="ru-RU"/>
        </w:rPr>
        <w:t xml:space="preserve">цесс» </w:t>
      </w:r>
      <w:r w:rsidRPr="002524B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«Трудовые споры» </w:t>
      </w:r>
      <w:r w:rsidRPr="002524B3">
        <w:rPr>
          <w:sz w:val="28"/>
          <w:szCs w:val="28"/>
          <w:lang w:val="ru-RU"/>
        </w:rPr>
        <w:t>, «Практикум по исполнительному производст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>, «Практикум по страховому пра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 xml:space="preserve">.  </w:t>
      </w:r>
    </w:p>
    <w:p w:rsidR="00F07D64" w:rsidRPr="00F07D64" w:rsidRDefault="009E0504" w:rsidP="00213145">
      <w:pPr>
        <w:suppressAutoHyphens/>
        <w:adjustRightInd w:val="0"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F07D64" w:rsidRPr="00F07D64">
        <w:rPr>
          <w:lang w:val="ru-RU" w:eastAsia="ru-RU"/>
        </w:rPr>
        <w:t xml:space="preserve">в </w:t>
      </w:r>
      <w:r w:rsidR="005700A4">
        <w:rPr>
          <w:lang w:val="ru-RU" w:eastAsia="ru-RU"/>
        </w:rPr>
        <w:t xml:space="preserve">арбитражный </w:t>
      </w:r>
      <w:r w:rsidR="00F07D64" w:rsidRPr="00F07D64">
        <w:rPr>
          <w:lang w:val="ru-RU" w:eastAsia="ru-RU"/>
        </w:rPr>
        <w:t>суд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5700A4">
        <w:rPr>
          <w:lang w:val="ru-RU" w:eastAsia="ru-RU"/>
        </w:rPr>
        <w:t>арбитражных судов.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5700A4">
        <w:rPr>
          <w:lang w:val="ru-RU" w:eastAsia="ru-RU"/>
        </w:rPr>
        <w:t xml:space="preserve">арбитражных </w:t>
      </w:r>
      <w:r w:rsidRPr="00F07D64">
        <w:rPr>
          <w:lang w:val="ru-RU" w:eastAsia="ru-RU"/>
        </w:rPr>
        <w:t>судов.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арбитражном суде, должен обладать следующими </w:t>
      </w:r>
      <w:proofErr w:type="spellStart"/>
      <w:r w:rsidR="00F41141" w:rsidRPr="00A232B2">
        <w:rPr>
          <w:sz w:val="28"/>
          <w:szCs w:val="28"/>
        </w:rPr>
        <w:t>общепрофессиональн</w:t>
      </w:r>
      <w:r w:rsidR="00F41141" w:rsidRPr="00A232B2">
        <w:rPr>
          <w:sz w:val="28"/>
          <w:szCs w:val="28"/>
        </w:rPr>
        <w:t>ы</w:t>
      </w:r>
      <w:r w:rsidR="00F41141" w:rsidRPr="00A232B2">
        <w:rPr>
          <w:sz w:val="28"/>
          <w:szCs w:val="28"/>
        </w:rPr>
        <w:t>ми</w:t>
      </w:r>
      <w:proofErr w:type="spellEnd"/>
      <w:r w:rsidR="00F41141" w:rsidRPr="00A232B2">
        <w:rPr>
          <w:sz w:val="28"/>
          <w:szCs w:val="28"/>
        </w:rPr>
        <w:t xml:space="preserve">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lastRenderedPageBreak/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r w:rsidR="00A66BA8">
        <w:fldChar w:fldCharType="begin"/>
      </w:r>
      <w:r w:rsidR="00A66BA8">
        <w:instrText>HYPERLINK</w:instrText>
      </w:r>
      <w:r w:rsidR="00A66BA8" w:rsidRPr="00AB515B">
        <w:rPr>
          <w:lang w:val="ru-RU"/>
        </w:rPr>
        <w:instrText xml:space="preserve"> "</w:instrText>
      </w:r>
      <w:r w:rsidR="00A66BA8">
        <w:instrText>consultantplus</w:instrText>
      </w:r>
      <w:r w:rsidR="00A66BA8" w:rsidRPr="00AB515B">
        <w:rPr>
          <w:lang w:val="ru-RU"/>
        </w:rPr>
        <w:instrText>://</w:instrText>
      </w:r>
      <w:r w:rsidR="00A66BA8">
        <w:instrText>offline</w:instrText>
      </w:r>
      <w:r w:rsidR="00A66BA8" w:rsidRPr="00AB515B">
        <w:rPr>
          <w:lang w:val="ru-RU"/>
        </w:rPr>
        <w:instrText>/</w:instrText>
      </w:r>
      <w:r w:rsidR="00A66BA8">
        <w:instrText>ref</w:instrText>
      </w:r>
      <w:r w:rsidR="00A66BA8" w:rsidRPr="00AB515B">
        <w:rPr>
          <w:lang w:val="ru-RU"/>
        </w:rPr>
        <w:instrText>=0</w:instrText>
      </w:r>
      <w:r w:rsidR="00A66BA8">
        <w:instrText>C</w:instrText>
      </w:r>
      <w:r w:rsidR="00A66BA8" w:rsidRPr="00AB515B">
        <w:rPr>
          <w:lang w:val="ru-RU"/>
        </w:rPr>
        <w:instrText>762</w:instrText>
      </w:r>
      <w:r w:rsidR="00A66BA8">
        <w:instrText>EE</w:instrText>
      </w:r>
      <w:r w:rsidR="00A66BA8" w:rsidRPr="00AB515B">
        <w:rPr>
          <w:lang w:val="ru-RU"/>
        </w:rPr>
        <w:instrText>1</w:instrText>
      </w:r>
      <w:r w:rsidR="00A66BA8">
        <w:instrText>E</w:instrText>
      </w:r>
      <w:r w:rsidR="00A66BA8" w:rsidRPr="00AB515B">
        <w:rPr>
          <w:lang w:val="ru-RU"/>
        </w:rPr>
        <w:instrText>8</w:instrText>
      </w:r>
      <w:r w:rsidR="00A66BA8">
        <w:instrText>AF</w:instrText>
      </w:r>
      <w:r w:rsidR="00A66BA8" w:rsidRPr="00AB515B">
        <w:rPr>
          <w:lang w:val="ru-RU"/>
        </w:rPr>
        <w:instrText>8</w:instrText>
      </w:r>
      <w:r w:rsidR="00A66BA8">
        <w:instrText>F</w:instrText>
      </w:r>
      <w:r w:rsidR="00A66BA8" w:rsidRPr="00AB515B">
        <w:rPr>
          <w:lang w:val="ru-RU"/>
        </w:rPr>
        <w:instrText>29405347</w:instrText>
      </w:r>
      <w:r w:rsidR="00A66BA8">
        <w:instrText>F</w:instrText>
      </w:r>
      <w:r w:rsidR="00A66BA8" w:rsidRPr="00AB515B">
        <w:rPr>
          <w:lang w:val="ru-RU"/>
        </w:rPr>
        <w:instrText>98</w:instrText>
      </w:r>
      <w:r w:rsidR="00A66BA8">
        <w:instrText>C</w:instrText>
      </w:r>
      <w:r w:rsidR="00A66BA8" w:rsidRPr="00AB515B">
        <w:rPr>
          <w:lang w:val="ru-RU"/>
        </w:rPr>
        <w:instrText>48</w:instrText>
      </w:r>
      <w:r w:rsidR="00A66BA8">
        <w:instrText>A</w:instrText>
      </w:r>
      <w:r w:rsidR="00A66BA8" w:rsidRPr="00AB515B">
        <w:rPr>
          <w:lang w:val="ru-RU"/>
        </w:rPr>
        <w:instrText>9976</w:instrText>
      </w:r>
      <w:r w:rsidR="00A66BA8">
        <w:instrText>A</w:instrText>
      </w:r>
      <w:r w:rsidR="00A66BA8" w:rsidRPr="00AB515B">
        <w:rPr>
          <w:lang w:val="ru-RU"/>
        </w:rPr>
        <w:instrText>2</w:instrText>
      </w:r>
      <w:r w:rsidR="00A66BA8">
        <w:instrText>F</w:instrText>
      </w:r>
      <w:r w:rsidR="00A66BA8" w:rsidRPr="00AB515B">
        <w:rPr>
          <w:lang w:val="ru-RU"/>
        </w:rPr>
        <w:instrText>6</w:instrText>
      </w:r>
      <w:r w:rsidR="00A66BA8">
        <w:instrText>E</w:instrText>
      </w:r>
      <w:r w:rsidR="00A66BA8" w:rsidRPr="00AB515B">
        <w:rPr>
          <w:lang w:val="ru-RU"/>
        </w:rPr>
        <w:instrText>35</w:instrText>
      </w:r>
      <w:r w:rsidR="00A66BA8">
        <w:instrText>B</w:instrText>
      </w:r>
      <w:r w:rsidR="00A66BA8" w:rsidRPr="00AB515B">
        <w:rPr>
          <w:lang w:val="ru-RU"/>
        </w:rPr>
        <w:instrText>4</w:instrText>
      </w:r>
      <w:r w:rsidR="00A66BA8">
        <w:instrText>D</w:instrText>
      </w:r>
      <w:r w:rsidR="00A66BA8" w:rsidRPr="00AB515B">
        <w:rPr>
          <w:lang w:val="ru-RU"/>
        </w:rPr>
        <w:instrText>59</w:instrText>
      </w:r>
      <w:r w:rsidR="00A66BA8">
        <w:instrText>F</w:instrText>
      </w:r>
      <w:r w:rsidR="00A66BA8" w:rsidRPr="00AB515B">
        <w:rPr>
          <w:lang w:val="ru-RU"/>
        </w:rPr>
        <w:instrText>8</w:instrText>
      </w:r>
      <w:r w:rsidR="00A66BA8">
        <w:instrText>FE</w:instrText>
      </w:r>
      <w:r w:rsidR="00A66BA8" w:rsidRPr="00AB515B">
        <w:rPr>
          <w:lang w:val="ru-RU"/>
        </w:rPr>
        <w:instrText>4</w:instrText>
      </w:r>
      <w:r w:rsidR="00A66BA8">
        <w:instrText>B</w:instrText>
      </w:r>
      <w:r w:rsidR="00A66BA8" w:rsidRPr="00AB515B">
        <w:rPr>
          <w:lang w:val="ru-RU"/>
        </w:rPr>
        <w:instrText>04</w:instrText>
      </w:r>
      <w:r w:rsidR="00A66BA8">
        <w:instrText>FW</w:instrText>
      </w:r>
      <w:r w:rsidR="00A66BA8" w:rsidRPr="00AB515B">
        <w:rPr>
          <w:lang w:val="ru-RU"/>
        </w:rPr>
        <w:instrText>4</w:instrText>
      </w:r>
      <w:r w:rsidR="00A66BA8">
        <w:instrText>zBL</w:instrText>
      </w:r>
      <w:r w:rsidR="00A66BA8" w:rsidRPr="00AB515B">
        <w:rPr>
          <w:lang w:val="ru-RU"/>
        </w:rPr>
        <w:instrText>"</w:instrText>
      </w:r>
      <w:r w:rsidR="00A66BA8">
        <w:fldChar w:fldCharType="separate"/>
      </w:r>
      <w:r w:rsidRPr="00F41141">
        <w:rPr>
          <w:rStyle w:val="ae"/>
          <w:color w:val="auto"/>
          <w:sz w:val="28"/>
          <w:szCs w:val="28"/>
          <w:u w:val="none"/>
          <w:lang w:val="ru-RU"/>
        </w:rPr>
        <w:t>Конституцию</w:t>
      </w:r>
      <w:r w:rsidR="00A66BA8">
        <w:fldChar w:fldCharType="end"/>
      </w:r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логически верно, аргументировано и ясно </w:t>
      </w:r>
      <w:proofErr w:type="gramStart"/>
      <w:r w:rsidRPr="001E20C9">
        <w:rPr>
          <w:sz w:val="28"/>
          <w:szCs w:val="28"/>
          <w:lang w:val="ru-RU"/>
        </w:rPr>
        <w:t>строить</w:t>
      </w:r>
      <w:proofErr w:type="gramEnd"/>
      <w:r w:rsidRPr="001E20C9">
        <w:rPr>
          <w:sz w:val="28"/>
          <w:szCs w:val="28"/>
          <w:lang w:val="ru-RU"/>
        </w:rPr>
        <w:t xml:space="preserve">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 xml:space="preserve">практики по получению </w:t>
      </w:r>
      <w:r w:rsidR="00EE3AC3" w:rsidRPr="00EE3AC3">
        <w:rPr>
          <w:b/>
          <w:lang w:val="ru-RU" w:eastAsia="ru-RU"/>
        </w:rPr>
        <w:lastRenderedPageBreak/>
        <w:t>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арбитражном суде, </w:t>
      </w:r>
      <w:proofErr w:type="gramStart"/>
      <w:r w:rsidR="00DA68BA" w:rsidRPr="00D72AE7">
        <w:rPr>
          <w:sz w:val="28"/>
          <w:szCs w:val="28"/>
        </w:rPr>
        <w:t>обучающийся</w:t>
      </w:r>
      <w:proofErr w:type="gramEnd"/>
      <w:r w:rsidR="00DA68BA" w:rsidRPr="00D72AE7">
        <w:rPr>
          <w:sz w:val="28"/>
          <w:szCs w:val="28"/>
        </w:rPr>
        <w:t xml:space="preserve">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proofErr w:type="gramStart"/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правосудия.</w:t>
      </w:r>
      <w:proofErr w:type="gramEnd"/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</w:t>
      </w:r>
      <w:proofErr w:type="gramEnd"/>
      <w:r w:rsidR="00A762D4">
        <w:rPr>
          <w:sz w:val="28"/>
          <w:lang w:val="ru-RU"/>
        </w:rPr>
        <w:t xml:space="preserve">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proofErr w:type="gramStart"/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</w:t>
      </w:r>
      <w:proofErr w:type="gramEnd"/>
      <w:r w:rsidR="00A762D4">
        <w:rPr>
          <w:sz w:val="28"/>
          <w:lang w:val="ru-RU"/>
        </w:rPr>
        <w:t xml:space="preserve">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</w:t>
      </w:r>
      <w:r w:rsidR="00A762D4">
        <w:rPr>
          <w:sz w:val="28"/>
          <w:lang w:val="ru-RU"/>
        </w:rPr>
        <w:lastRenderedPageBreak/>
        <w:t>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</w:t>
      </w:r>
      <w:proofErr w:type="spellStart"/>
      <w:r w:rsidR="00E61F24">
        <w:rPr>
          <w:sz w:val="28"/>
          <w:szCs w:val="28"/>
          <w:lang w:val="ru-RU"/>
        </w:rPr>
        <w:t>бакалавриата</w:t>
      </w:r>
      <w:proofErr w:type="spellEnd"/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прав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с целью укрепления здоровья,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качества, необх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димые для выполнения профессиональной деятельн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использ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вания средств физической культуры при осуществлении деятельности в </w:t>
            </w:r>
            <w:r w:rsidR="00CB2AA1">
              <w:rPr>
                <w:b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ра форм, методов и средств физической культуры и спорта в рабочее и свободное время.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время.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 и навыков, физических и психических качеств, 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обходимые для полноценной социальной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сам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стоятельных занятий и спортивной тренировки с целью укрепления здоровья, физического самосовершенств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вания и достижения должного уровня физической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готовленности и поддержания высокого уровня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работоспособности.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работоспособности.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организационные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подготовку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пользования индивидуальными средствами защ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демонс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рировать действия по оказанию первой помощи постр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давшим чрезвычайной ситуации (аварии, катастрофе, стихийном бедствии).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пом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щи пострадавшим в чрезвычайной ситуации (аварии, катастрофе, стихийном бедствии).</w:t>
            </w:r>
          </w:p>
          <w:p w:rsidR="00CB2AA1" w:rsidRDefault="00CB2AA1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рактеристику методов идентификации опасных и вре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ных факторов, являющихся последствиями аварий, к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испол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зовать методы защиты здоровья и жизни персонала и населения в условиях чрезвычайной ситуации.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пасности и сохранения здоровья при взаимодействии человека с различной средой обитания; методы прое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прои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хождения, оценивая возможный риск появления опа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ностей и чрезвычайных ситуаций; применять практич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навыки по обеспечению безопасности в опасных ситуациях повседневной жизни и в чрезвычайных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туациях разного характера.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в производственных условиях и в чрезвыча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ных ситуациях; навыками создания комфортного (но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мативного) и безопасного состояния среды обитания в зонах в трудовой и образовательной и деятельности 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ловека.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bCs/>
                <w:iCs/>
                <w:sz w:val="24"/>
                <w:szCs w:val="24"/>
                <w:lang w:val="ru-RU"/>
              </w:rPr>
              <w:t>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</w:t>
            </w:r>
            <w:proofErr w:type="gram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lastRenderedPageBreak/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зак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в </w:t>
            </w:r>
            <w:r w:rsidR="00CB2AA1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="00645E00">
              <w:rPr>
                <w:sz w:val="24"/>
                <w:szCs w:val="24"/>
                <w:lang w:val="ru-RU"/>
              </w:rPr>
              <w:t>судах.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зак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работы с законодательными, иными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зак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пол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ченную социальную и правовую информацию.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го государств.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ключевых социально-правовых потребностей общества, испол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зуемые в </w:t>
            </w:r>
            <w:r w:rsidR="00645E00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взаим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отношений во благо общества и государства при ос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 общей юрисдикции действовать во благо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C12918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</w:t>
            </w:r>
            <w:r w:rsidR="00645E00">
              <w:rPr>
                <w:sz w:val="24"/>
                <w:szCs w:val="24"/>
                <w:lang w:val="ru-RU"/>
              </w:rPr>
              <w:t>у</w:t>
            </w:r>
            <w:r w:rsidR="00645E00">
              <w:rPr>
                <w:sz w:val="24"/>
                <w:szCs w:val="24"/>
                <w:lang w:val="ru-RU"/>
              </w:rPr>
              <w:t>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– профессиональные обязанности работников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 профессиональной деятельности с этической то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ки зрения.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645E00">
              <w:rPr>
                <w:sz w:val="24"/>
                <w:szCs w:val="24"/>
                <w:lang w:val="ru-RU"/>
              </w:rPr>
              <w:t>в а</w:t>
            </w:r>
            <w:r w:rsidR="00645E00">
              <w:rPr>
                <w:sz w:val="24"/>
                <w:szCs w:val="24"/>
                <w:lang w:val="ru-RU"/>
              </w:rPr>
              <w:t>р</w:t>
            </w:r>
            <w:r w:rsidR="00645E00">
              <w:rPr>
                <w:sz w:val="24"/>
                <w:szCs w:val="24"/>
                <w:lang w:val="ru-RU"/>
              </w:rPr>
              <w:t>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нан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сящие ущерб интересам государства, общества,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ских и юридических лиц.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ходом как интегрированным состоянием подготовле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ности к профессиональной юридической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праву, в частности к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дебной системе РФ.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</w:t>
            </w:r>
            <w:r w:rsidR="00645E00">
              <w:rPr>
                <w:sz w:val="24"/>
                <w:szCs w:val="24"/>
                <w:lang w:val="ru-RU"/>
              </w:rPr>
              <w:t>ж</w:t>
            </w:r>
            <w:r w:rsidR="00645E00">
              <w:rPr>
                <w:sz w:val="24"/>
                <w:szCs w:val="24"/>
                <w:lang w:val="ru-RU"/>
              </w:rPr>
              <w:t>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</w:t>
            </w:r>
            <w:r w:rsidRPr="00EE3AC3">
              <w:rPr>
                <w:sz w:val="24"/>
                <w:szCs w:val="24"/>
                <w:lang w:val="ru-RU"/>
              </w:rPr>
              <w:t>ъ</w:t>
            </w:r>
            <w:r w:rsidRPr="00EE3AC3">
              <w:rPr>
                <w:sz w:val="24"/>
                <w:szCs w:val="24"/>
                <w:lang w:val="ru-RU"/>
              </w:rPr>
              <w:t>являемые к юридическому труду и личности руковод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теля в системе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киты, в установленные сроки принимать решения и другие необходимые меры.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рупционному поведению и принимать меры к предо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вращению конфликта интересов.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>р</w:t>
            </w:r>
            <w:r w:rsidR="00645E00">
              <w:rPr>
                <w:sz w:val="24"/>
                <w:szCs w:val="24"/>
                <w:lang w:val="ru-RU"/>
              </w:rPr>
              <w:lastRenderedPageBreak/>
              <w:t xml:space="preserve">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="00645E00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товностью нести за них ответственность.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гически верно, </w:t>
            </w:r>
            <w:proofErr w:type="spell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гументированно</w:t>
            </w:r>
            <w:proofErr w:type="spell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 ясно строить ус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речи, а также нормы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речи на русском языке.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, ясно стр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ить устную и письменную речь.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речи юриста, соотношение в ней общеупотреб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тельных и специальных юридических терминов.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ченную в ходе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никативного поведения с использованием различных видов речевой деятельности и разнообразных коммун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кативных сре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дств дл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я решения задач, поставленных во время прохождения практики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личных речей, принципы ведения профессиональных дискуссии и полемики при участии в </w:t>
            </w:r>
            <w:r w:rsidR="00645E00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цессе;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правила оформления правовых текстов, способы аргументации, принципы языкового оформления оф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циально-деловых текстов в сфере деятельности </w:t>
            </w:r>
            <w:r w:rsidR="00645E00">
              <w:rPr>
                <w:sz w:val="24"/>
                <w:szCs w:val="24"/>
                <w:lang w:val="ru-RU"/>
              </w:rPr>
              <w:t>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>ражных судов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мативных правовых документов; навыками устной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ми).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491B3D">
              <w:rPr>
                <w:sz w:val="24"/>
                <w:szCs w:val="24"/>
                <w:lang w:val="ru-RU"/>
              </w:rPr>
              <w:t>в а</w:t>
            </w:r>
            <w:r w:rsidR="00491B3D">
              <w:rPr>
                <w:sz w:val="24"/>
                <w:szCs w:val="24"/>
                <w:lang w:val="ru-RU"/>
              </w:rPr>
              <w:t>р</w:t>
            </w:r>
            <w:r w:rsidR="00491B3D">
              <w:rPr>
                <w:sz w:val="24"/>
                <w:szCs w:val="24"/>
                <w:lang w:val="ru-RU"/>
              </w:rPr>
              <w:t>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491B3D" w:rsidRDefault="00491B3D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пьютерных программ, информационных сайтов сети Интернет и т.д.)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  <w:proofErr w:type="gramEnd"/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воров в сфере юриспруденции.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491B3D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гражданского, арбитражного процессуального и мат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риального законодательства, регламентирующего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щие вопросы судебной деятельности. 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491B3D">
              <w:rPr>
                <w:sz w:val="24"/>
                <w:szCs w:val="24"/>
                <w:lang w:val="ru-RU"/>
              </w:rPr>
              <w:t>арбитражных с</w:t>
            </w:r>
            <w:r w:rsidR="00491B3D">
              <w:rPr>
                <w:sz w:val="24"/>
                <w:szCs w:val="24"/>
                <w:lang w:val="ru-RU"/>
              </w:rPr>
              <w:t>у</w:t>
            </w:r>
            <w:r w:rsidR="00491B3D">
              <w:rPr>
                <w:sz w:val="24"/>
                <w:szCs w:val="24"/>
                <w:lang w:val="ru-RU"/>
              </w:rPr>
              <w:t>дов.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дически правильные способы квалификации фактов и обстоятельств в </w:t>
            </w:r>
            <w:r w:rsidR="00491B3D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судопроизводстве.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рассмотрения дел </w:t>
            </w:r>
            <w:r w:rsidR="00491B3D">
              <w:rPr>
                <w:sz w:val="24"/>
                <w:szCs w:val="24"/>
                <w:lang w:val="ru-RU"/>
              </w:rPr>
              <w:t>арбитражным судом.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навыками сбора и обработки информации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реализации правовых норм в процессе судопроизводс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ПК–7,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ских действий, а также защиты законных прав и инт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ресов граждан и других субъектов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ментов, выявления и корректировки их недостатков.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491B3D">
              <w:rPr>
                <w:sz w:val="24"/>
                <w:szCs w:val="24"/>
                <w:lang w:val="ru-RU"/>
              </w:rPr>
              <w:t xml:space="preserve"> порядок</w:t>
            </w:r>
            <w:r w:rsidRPr="00EE3AC3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скому профилю, а также защите прав и законных инт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мые законодательством к оформлению процессуальных документов.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оформления процессуальных док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дебного заседания.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ных документов, а также анализа процессуальных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кументов.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ПК–8,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ностей по обеспечению законности и правопорядка, безопасности личности, общества, государства в сфере профессиональной деятельности по обеспечению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полнения полномочий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491B3D" w:rsidRDefault="00491B3D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общества, государства </w:t>
            </w:r>
            <w:r w:rsidR="00491B3D">
              <w:rPr>
                <w:sz w:val="24"/>
                <w:szCs w:val="24"/>
                <w:lang w:val="ru-RU"/>
              </w:rPr>
              <w:t>в арби</w:t>
            </w:r>
            <w:r w:rsidR="00491B3D">
              <w:rPr>
                <w:sz w:val="24"/>
                <w:szCs w:val="24"/>
                <w:lang w:val="ru-RU"/>
              </w:rPr>
              <w:t>т</w:t>
            </w:r>
            <w:r w:rsidR="00491B3D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ПК–9,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щищать права и свободы человека 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ПК–10,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>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D1001C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1001C">
              <w:rPr>
                <w:b/>
                <w:sz w:val="24"/>
                <w:szCs w:val="24"/>
                <w:lang w:val="ru-RU"/>
              </w:rPr>
              <w:t>ПК - 11,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осуществлять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>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ии и ее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проведения </w:t>
            </w:r>
            <w:proofErr w:type="spellStart"/>
            <w:r w:rsidRPr="00EE3AC3">
              <w:rPr>
                <w:bCs/>
                <w:iCs/>
                <w:sz w:val="24"/>
                <w:szCs w:val="24"/>
                <w:lang w:val="ru-RU"/>
              </w:rPr>
              <w:t>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</w:t>
            </w:r>
            <w:proofErr w:type="spell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экспертиз.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владеть навыками проведения </w:t>
            </w:r>
            <w:proofErr w:type="spellStart"/>
            <w:r w:rsidRPr="00EE3AC3">
              <w:rPr>
                <w:bCs/>
                <w:iCs/>
                <w:sz w:val="24"/>
                <w:szCs w:val="24"/>
                <w:lang w:val="ru-RU"/>
              </w:rPr>
              <w:t>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</w:t>
            </w:r>
            <w:proofErr w:type="spell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экспертиз законов и других нормативных актов, в том числе регионального характера.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</w:t>
            </w:r>
            <w:r w:rsidR="00491B3D">
              <w:rPr>
                <w:sz w:val="24"/>
                <w:szCs w:val="24"/>
                <w:lang w:val="ru-RU"/>
              </w:rPr>
              <w:t>р</w:t>
            </w:r>
            <w:r w:rsidR="00491B3D">
              <w:rPr>
                <w:sz w:val="24"/>
                <w:szCs w:val="24"/>
                <w:lang w:val="ru-RU"/>
              </w:rPr>
              <w:t>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D1001C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1001C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</w:t>
            </w:r>
            <w:r w:rsidR="00491B3D">
              <w:rPr>
                <w:sz w:val="24"/>
                <w:szCs w:val="24"/>
                <w:lang w:val="ru-RU"/>
              </w:rPr>
              <w:t>у</w:t>
            </w:r>
            <w:r w:rsidR="00491B3D">
              <w:rPr>
                <w:sz w:val="24"/>
                <w:szCs w:val="24"/>
                <w:lang w:val="ru-RU"/>
              </w:rPr>
              <w:t>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творческой техники.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антикоррупционную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 экспертизу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 экспертизы правовых актов и их проектов.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ПК–15,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толкования права.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ств</w:t>
            </w:r>
            <w:r w:rsidR="00491B3D">
              <w:rPr>
                <w:sz w:val="24"/>
                <w:szCs w:val="24"/>
                <w:lang w:val="ru-RU"/>
              </w:rPr>
              <w:t xml:space="preserve"> пр</w:t>
            </w:r>
            <w:proofErr w:type="gramEnd"/>
            <w:r w:rsidR="00491B3D">
              <w:rPr>
                <w:sz w:val="24"/>
                <w:szCs w:val="24"/>
                <w:lang w:val="ru-RU"/>
              </w:rPr>
              <w:t>и отправлении правосудия арбитражн</w:t>
            </w:r>
            <w:r w:rsidR="00491B3D">
              <w:rPr>
                <w:sz w:val="24"/>
                <w:szCs w:val="24"/>
                <w:lang w:val="ru-RU"/>
              </w:rPr>
              <w:t>ы</w:t>
            </w:r>
            <w:r w:rsidR="00491B3D">
              <w:rPr>
                <w:sz w:val="24"/>
                <w:szCs w:val="24"/>
                <w:lang w:val="ru-RU"/>
              </w:rPr>
              <w:t>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AB515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ва, анализировать нормы права и практику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proofErr w:type="spellEnd"/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F54CB6">
              <w:rPr>
                <w:sz w:val="24"/>
                <w:szCs w:val="24"/>
                <w:lang w:val="ru-RU"/>
              </w:rPr>
              <w:t>Владеть: основными навыками принятия процессуал</w:t>
            </w:r>
            <w:r w:rsidR="00F54CB6">
              <w:rPr>
                <w:sz w:val="24"/>
                <w:szCs w:val="24"/>
                <w:lang w:val="ru-RU"/>
              </w:rPr>
              <w:t>ь</w:t>
            </w:r>
            <w:r w:rsidR="00F54CB6">
              <w:rPr>
                <w:sz w:val="24"/>
                <w:szCs w:val="24"/>
                <w:lang w:val="ru-RU"/>
              </w:rPr>
              <w:t>ных решений, составления процессуальных докуме</w:t>
            </w:r>
            <w:r w:rsidR="00F54CB6">
              <w:rPr>
                <w:sz w:val="24"/>
                <w:szCs w:val="24"/>
                <w:lang w:val="ru-RU"/>
              </w:rPr>
              <w:t>н</w:t>
            </w:r>
            <w:r w:rsidR="00F54CB6">
              <w:rPr>
                <w:sz w:val="24"/>
                <w:szCs w:val="24"/>
                <w:lang w:val="ru-RU"/>
              </w:rPr>
              <w:t>тов, необходимых при отправлении правосудия арби</w:t>
            </w:r>
            <w:r w:rsidR="00F54CB6">
              <w:rPr>
                <w:sz w:val="24"/>
                <w:szCs w:val="24"/>
                <w:lang w:val="ru-RU"/>
              </w:rPr>
              <w:t>т</w:t>
            </w:r>
            <w:r w:rsidR="00F54CB6">
              <w:rPr>
                <w:sz w:val="24"/>
                <w:szCs w:val="24"/>
                <w:lang w:val="ru-RU"/>
              </w:rPr>
              <w:t>ражными судами.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C12918" w:rsidRDefault="00C12918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C12918" w:rsidRPr="00EE3AC3" w:rsidRDefault="00C12918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 xml:space="preserve">практики по получению профессиональных умений и </w:t>
      </w:r>
      <w:r w:rsidR="00AF7735">
        <w:rPr>
          <w:lang w:val="ru-RU" w:eastAsia="ru-RU"/>
        </w:rPr>
        <w:lastRenderedPageBreak/>
        <w:t>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 w:rsidR="00D1001C">
        <w:rPr>
          <w:lang w:val="ru-RU"/>
        </w:rPr>
        <w:t>6</w:t>
      </w:r>
      <w:r>
        <w:rPr>
          <w:lang w:val="ru-RU"/>
        </w:rPr>
        <w:t xml:space="preserve"> з</w:t>
      </w:r>
      <w:r w:rsidR="00AF7735">
        <w:rPr>
          <w:lang w:val="ru-RU"/>
        </w:rPr>
        <w:t>ачетны</w:t>
      </w:r>
      <w:r w:rsidR="00D1001C">
        <w:rPr>
          <w:lang w:val="ru-RU"/>
        </w:rPr>
        <w:t>х</w:t>
      </w:r>
      <w:r w:rsidR="00AF7735">
        <w:rPr>
          <w:lang w:val="ru-RU"/>
        </w:rPr>
        <w:t xml:space="preserve"> единиц, </w:t>
      </w:r>
      <w:r w:rsidR="00D1001C">
        <w:rPr>
          <w:lang w:val="ru-RU"/>
        </w:rPr>
        <w:t>216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FD6B10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D1001C">
              <w:rPr>
                <w:rFonts w:eastAsia="Calibri"/>
                <w:b/>
                <w:lang w:val="ru-RU" w:eastAsia="ar-SA"/>
              </w:rPr>
              <w:t>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D1001C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D1001C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D1001C" w:rsidP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proofErr w:type="spellStart"/>
      <w:proofErr w:type="gramStart"/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proofErr w:type="spellEnd"/>
      <w:proofErr w:type="gramEnd"/>
      <w:r w:rsidRPr="004C28AE">
        <w:rPr>
          <w:b/>
          <w:lang w:val="ru-RU"/>
        </w:rPr>
        <w:t xml:space="preserve"> форма обучения</w:t>
      </w:r>
    </w:p>
    <w:p w:rsidR="00D1001C" w:rsidRDefault="00D1001C" w:rsidP="00D1001C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D1001C" w:rsidTr="00D1001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D1001C" w:rsidTr="00D1001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FD6B1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D1001C" w:rsidRDefault="00D1001C" w:rsidP="00D1001C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D1001C" w:rsidTr="00D1001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D1001C" w:rsidTr="00D1001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FD6B1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D1001C" w:rsidRDefault="00D1001C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FD6B10" w:rsidRDefault="00A10159" w:rsidP="00FD6B1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FD6B10">
        <w:rPr>
          <w:lang w:val="ru-RU"/>
        </w:rPr>
        <w:t>6 зачетных единиц, 216 академических часов.</w:t>
      </w:r>
    </w:p>
    <w:p w:rsidR="00A10159" w:rsidRPr="00A10159" w:rsidRDefault="00A10159" w:rsidP="00FD6B10">
      <w:pPr>
        <w:pStyle w:val="a3"/>
        <w:suppressAutoHyphens/>
        <w:spacing w:line="319" w:lineRule="exact"/>
        <w:ind w:firstLine="851"/>
        <w:jc w:val="both"/>
        <w:rPr>
          <w:caps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арбитражном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суде для </w:t>
      </w:r>
      <w:r>
        <w:rPr>
          <w:rStyle w:val="FontStyle15"/>
          <w:rFonts w:eastAsiaTheme="majorEastAsia"/>
          <w:sz w:val="28"/>
          <w:szCs w:val="28"/>
          <w:lang w:val="ru-RU"/>
        </w:rPr>
        <w:t>об</w:t>
      </w:r>
      <w:r>
        <w:rPr>
          <w:rStyle w:val="FontStyle15"/>
          <w:rFonts w:eastAsiaTheme="majorEastAsia"/>
          <w:sz w:val="28"/>
          <w:szCs w:val="28"/>
          <w:lang w:val="ru-RU"/>
        </w:rPr>
        <w:t>у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</w:t>
      </w:r>
      <w:proofErr w:type="spellStart"/>
      <w:r w:rsidRPr="00A10159">
        <w:rPr>
          <w:rStyle w:val="FontStyle15"/>
          <w:rFonts w:eastAsiaTheme="majorEastAsia"/>
          <w:sz w:val="28"/>
          <w:szCs w:val="28"/>
          <w:lang w:val="ru-RU"/>
        </w:rPr>
        <w:t>очно-заочной</w:t>
      </w:r>
      <w:proofErr w:type="spellEnd"/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>зао</w:t>
      </w:r>
      <w:r>
        <w:rPr>
          <w:rStyle w:val="FontStyle15"/>
          <w:rFonts w:eastAsiaTheme="majorEastAsia"/>
          <w:sz w:val="28"/>
          <w:szCs w:val="28"/>
          <w:lang w:val="ru-RU"/>
        </w:rPr>
        <w:t>ч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r w:rsidRPr="00A31AB3">
              <w:rPr>
                <w:rStyle w:val="FontStyle15"/>
                <w:sz w:val="24"/>
                <w:szCs w:val="24"/>
              </w:rPr>
              <w:lastRenderedPageBreak/>
              <w:t>(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lastRenderedPageBreak/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lastRenderedPageBreak/>
              <w:t>ке, включая самостоятельную р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боту </w:t>
            </w:r>
            <w:proofErr w:type="gramStart"/>
            <w:r w:rsidRPr="00A31AB3">
              <w:rPr>
                <w:rStyle w:val="FontStyle15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lastRenderedPageBreak/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руд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lastRenderedPageBreak/>
              <w:t>е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м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>ак</w:t>
            </w:r>
            <w:r>
              <w:rPr>
                <w:rStyle w:val="FontStyle15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sz w:val="24"/>
                <w:szCs w:val="24"/>
                <w:lang w:val="ru-RU"/>
              </w:rPr>
              <w:t>дем</w:t>
            </w:r>
            <w:r>
              <w:rPr>
                <w:rStyle w:val="FontStyle15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lastRenderedPageBreak/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lastRenderedPageBreak/>
              <w:t>контроля</w:t>
            </w:r>
            <w:proofErr w:type="spellEnd"/>
          </w:p>
        </w:tc>
      </w:tr>
      <w:tr w:rsidR="00A31AB3" w:rsidRPr="00AB515B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095C5E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</w:tcPr>
          <w:p w:rsidR="00A31AB3" w:rsidRPr="00A31AB3" w:rsidRDefault="00FD6B10" w:rsidP="00095C5E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36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AB515B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</w:tcPr>
          <w:p w:rsidR="00FD6B10" w:rsidRPr="00FD6B10" w:rsidRDefault="00FD6B10" w:rsidP="00FD6B10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должен изу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чить структуру, формы и методы работы арбитра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суда, ознакомиться с характ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и содержанием работы его структурных частей (судебных ко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легий, составов); по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лучить опыт составления процессуальных доку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ментов, писем, запросов, жалоб, определений и решений.</w:t>
            </w:r>
          </w:p>
          <w:p w:rsidR="00FD6B10" w:rsidRPr="00FD6B10" w:rsidRDefault="00FD6B10" w:rsidP="00FD6B10">
            <w:pPr>
              <w:pStyle w:val="af8"/>
              <w:spacing w:line="240" w:lineRule="auto"/>
              <w:rPr>
                <w:sz w:val="24"/>
              </w:rPr>
            </w:pPr>
            <w:r w:rsidRPr="00FD6B10">
              <w:rPr>
                <w:sz w:val="24"/>
              </w:rPr>
              <w:t>При ознакомлении с работой общего отдела (канцелярии) арби</w:t>
            </w:r>
            <w:r w:rsidRPr="00FD6B10">
              <w:rPr>
                <w:sz w:val="24"/>
              </w:rPr>
              <w:t>т</w:t>
            </w:r>
            <w:r w:rsidRPr="00FD6B10">
              <w:rPr>
                <w:sz w:val="24"/>
              </w:rPr>
              <w:t>раж</w:t>
            </w:r>
            <w:r w:rsidRPr="00FD6B10">
              <w:rPr>
                <w:sz w:val="24"/>
              </w:rPr>
              <w:softHyphen/>
              <w:t>ного суда нужно изучить пост</w:t>
            </w:r>
            <w:r w:rsidRPr="00FD6B10">
              <w:rPr>
                <w:sz w:val="24"/>
              </w:rPr>
              <w:t>а</w:t>
            </w:r>
            <w:r w:rsidRPr="00FD6B10">
              <w:rPr>
                <w:sz w:val="24"/>
              </w:rPr>
              <w:t>новку учета, регистрации и прох</w:t>
            </w:r>
            <w:r w:rsidRPr="00FD6B10">
              <w:rPr>
                <w:sz w:val="24"/>
              </w:rPr>
              <w:t>о</w:t>
            </w:r>
            <w:r w:rsidRPr="00FD6B10">
              <w:rPr>
                <w:sz w:val="24"/>
              </w:rPr>
              <w:t>ждения всех поступающих и исх</w:t>
            </w:r>
            <w:r w:rsidRPr="00FD6B10">
              <w:rPr>
                <w:sz w:val="24"/>
              </w:rPr>
              <w:t>о</w:t>
            </w:r>
            <w:r w:rsidRPr="00FD6B10">
              <w:rPr>
                <w:sz w:val="24"/>
              </w:rPr>
              <w:t>дящих документов, обратить вн</w:t>
            </w:r>
            <w:r w:rsidRPr="00FD6B10">
              <w:rPr>
                <w:sz w:val="24"/>
              </w:rPr>
              <w:t>и</w:t>
            </w:r>
            <w:r w:rsidRPr="00FD6B10">
              <w:rPr>
                <w:sz w:val="24"/>
              </w:rPr>
              <w:t>мание на соблюдение процессуал</w:t>
            </w:r>
            <w:r w:rsidRPr="00FD6B10">
              <w:rPr>
                <w:sz w:val="24"/>
              </w:rPr>
              <w:t>ь</w:t>
            </w:r>
            <w:r w:rsidRPr="00FD6B10">
              <w:rPr>
                <w:sz w:val="24"/>
              </w:rPr>
              <w:t>ных сроков. Студент должен озн</w:t>
            </w:r>
            <w:r w:rsidRPr="00FD6B10">
              <w:rPr>
                <w:sz w:val="24"/>
              </w:rPr>
              <w:t>а</w:t>
            </w:r>
            <w:r w:rsidRPr="00FD6B10">
              <w:rPr>
                <w:sz w:val="24"/>
              </w:rPr>
              <w:t>комиться с порядком с организац</w:t>
            </w:r>
            <w:r w:rsidRPr="00FD6B10">
              <w:rPr>
                <w:sz w:val="24"/>
              </w:rPr>
              <w:t>и</w:t>
            </w:r>
            <w:r w:rsidRPr="00FD6B10">
              <w:rPr>
                <w:sz w:val="24"/>
              </w:rPr>
              <w:t xml:space="preserve">ей, ведением архива и подготовкой дел к хранению в архиве. </w:t>
            </w:r>
          </w:p>
          <w:p w:rsidR="00A31AB3" w:rsidRPr="00D62668" w:rsidRDefault="00FD6B10" w:rsidP="00FD6B10">
            <w:pPr>
              <w:pStyle w:val="12"/>
              <w:shd w:val="clear" w:color="auto" w:fill="auto"/>
              <w:spacing w:after="0" w:line="240" w:lineRule="auto"/>
              <w:ind w:right="20" w:firstLine="709"/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ознакомиться с р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ботой судебной коллегии и суде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составов по рассмотрению споров, возникающих из гражда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иных правоотношений, а также с работой судебной коллегии по рассмотрению споров, возн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кающих из административных пр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воотношений, рассматриваю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щих дела по первой инстанции. </w:t>
            </w:r>
            <w:proofErr w:type="gramStart"/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связи с этим студент выполняет пору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чения судьи арбитражного суда, изучает заявления, посту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пившие на рассмотрение дела, и докладывает судье свое мнение о том, правильно ли они оформлены и что необход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сделать в порядке подго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товки дела к судебному разбирательству; изучает отдельные дела, назначе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к рас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смотрению в заседании, подбирает необходимый нормати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ал, относящийся к д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лам;</w:t>
            </w:r>
            <w:proofErr w:type="gramEnd"/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слушания дела составл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проекты соот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ветствующих пр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цессуальных документов.</w:t>
            </w:r>
          </w:p>
        </w:tc>
        <w:tc>
          <w:tcPr>
            <w:tcW w:w="992" w:type="dxa"/>
          </w:tcPr>
          <w:p w:rsidR="00A31AB3" w:rsidRPr="00D62668" w:rsidRDefault="00FD6B10" w:rsidP="0085566A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85566A">
              <w:rPr>
                <w:rStyle w:val="FontStyle15"/>
                <w:b w:val="0"/>
                <w:sz w:val="24"/>
                <w:szCs w:val="24"/>
                <w:lang w:val="ru-RU"/>
              </w:rPr>
              <w:t>4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телем практики от университета</w:t>
            </w:r>
          </w:p>
        </w:tc>
      </w:tr>
      <w:tr w:rsidR="00182961" w:rsidRPr="00AB515B" w:rsidTr="0055619C">
        <w:trPr>
          <w:trHeight w:val="4978"/>
        </w:trPr>
        <w:tc>
          <w:tcPr>
            <w:tcW w:w="392" w:type="dxa"/>
          </w:tcPr>
          <w:p w:rsidR="00182961" w:rsidRDefault="00182961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bookmarkStart w:id="0" w:name="_GoBack" w:colFirst="4" w:colLast="4"/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>3</w:t>
            </w:r>
          </w:p>
          <w:p w:rsidR="00182961" w:rsidRDefault="00182961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82961" w:rsidRPr="00D62668" w:rsidRDefault="00182961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</w:t>
            </w:r>
            <w:r w:rsidRPr="00182961">
              <w:rPr>
                <w:rStyle w:val="FontStyle15"/>
                <w:b w:val="0"/>
                <w:sz w:val="24"/>
                <w:szCs w:val="24"/>
                <w:lang w:val="ru-RU"/>
              </w:rPr>
              <w:t>подг</w:t>
            </w:r>
            <w:r w:rsidRPr="00182961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182961">
              <w:rPr>
                <w:rStyle w:val="FontStyle15"/>
                <w:b w:val="0"/>
                <w:sz w:val="24"/>
                <w:szCs w:val="24"/>
                <w:lang w:val="ru-RU"/>
              </w:rPr>
              <w:t>товка отче</w:t>
            </w:r>
            <w:r w:rsidRPr="00182961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182961">
              <w:rPr>
                <w:rStyle w:val="FontStyle15"/>
                <w:b w:val="0"/>
                <w:sz w:val="24"/>
                <w:szCs w:val="24"/>
                <w:lang w:val="ru-RU"/>
              </w:rPr>
              <w:t>ных матери</w:t>
            </w:r>
            <w:r w:rsidRPr="00182961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182961">
              <w:rPr>
                <w:rStyle w:val="FontStyle15"/>
                <w:b w:val="0"/>
                <w:sz w:val="24"/>
                <w:szCs w:val="24"/>
                <w:lang w:val="ru-RU"/>
              </w:rPr>
              <w:t>лов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,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подг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товка и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хождение 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тестации по итогам пра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182961" w:rsidRPr="00D62668" w:rsidRDefault="00182961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82961" w:rsidRPr="00D62668" w:rsidRDefault="00182961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 итогам прохождения практики </w:t>
            </w:r>
            <w:proofErr w:type="gramStart"/>
            <w:r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обрабатывает и ан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практике;</w:t>
            </w:r>
          </w:p>
          <w:p w:rsidR="00182961" w:rsidRPr="00D62668" w:rsidRDefault="00182961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proofErr w:type="gramStart"/>
            <w:r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защищает отчетные материалы (аттестация) после пр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</w:tcPr>
          <w:p w:rsidR="00182961" w:rsidRPr="00D62668" w:rsidRDefault="00182961" w:rsidP="00095C5E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40</w:t>
            </w:r>
          </w:p>
          <w:p w:rsidR="00182961" w:rsidRPr="00D62668" w:rsidRDefault="00182961" w:rsidP="00095C5E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</w:tcPr>
          <w:p w:rsidR="00182961" w:rsidRPr="00FD6B10" w:rsidRDefault="00182961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тета;</w:t>
            </w:r>
          </w:p>
          <w:p w:rsidR="00182961" w:rsidRPr="00FD6B10" w:rsidRDefault="00182961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дения практики </w:t>
            </w:r>
            <w:proofErr w:type="gramStart"/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о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б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рабатывает и ан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ную информацию, готовит отчётные материалы по практике и защ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щает их (аттест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ция) после прове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ки руководителем практики от Ун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bookmarkEnd w:id="0"/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095C5E" w:rsidP="00095C5E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216</w:t>
            </w:r>
            <w:r w:rsidR="00D62668">
              <w:rPr>
                <w:rStyle w:val="FontStyle15"/>
                <w:cap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668">
              <w:rPr>
                <w:rStyle w:val="FontStyle15"/>
                <w:sz w:val="24"/>
                <w:szCs w:val="24"/>
                <w:lang w:val="ru-RU"/>
              </w:rPr>
              <w:t>а.</w:t>
            </w:r>
            <w:proofErr w:type="gramStart"/>
            <w:r w:rsidR="00D62668">
              <w:rPr>
                <w:rStyle w:val="FontStyle15"/>
                <w:sz w:val="24"/>
                <w:szCs w:val="24"/>
                <w:lang w:val="ru-RU"/>
              </w:rPr>
              <w:t>ч</w:t>
            </w:r>
            <w:proofErr w:type="spellEnd"/>
            <w:proofErr w:type="gramEnd"/>
            <w:r w:rsidR="00D62668"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>Перед прохождением практики обучающийся должен ознакомиться с содержанием рабочей программы производственной практики в арбитра</w:t>
      </w:r>
      <w:r w:rsidRPr="00A75080">
        <w:rPr>
          <w:sz w:val="28"/>
          <w:szCs w:val="28"/>
          <w:lang w:val="ru-RU"/>
        </w:rPr>
        <w:t>ж</w:t>
      </w:r>
      <w:r w:rsidRPr="00A75080">
        <w:rPr>
          <w:sz w:val="28"/>
          <w:szCs w:val="28"/>
          <w:lang w:val="ru-RU"/>
        </w:rPr>
        <w:t>ном суде «Практика по получению профессиональных умений и опыта профессиональной деятельности» Б</w:t>
      </w:r>
      <w:proofErr w:type="gramStart"/>
      <w:r w:rsidRPr="00A75080">
        <w:rPr>
          <w:sz w:val="28"/>
          <w:szCs w:val="28"/>
          <w:lang w:val="ru-RU"/>
        </w:rPr>
        <w:t>2</w:t>
      </w:r>
      <w:proofErr w:type="gramEnd"/>
      <w:r w:rsidRPr="00A75080">
        <w:rPr>
          <w:sz w:val="28"/>
          <w:szCs w:val="28"/>
          <w:lang w:val="ru-RU"/>
        </w:rPr>
        <w:t>.П.</w:t>
      </w:r>
      <w:r w:rsidR="00FD6B1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</w:t>
      </w:r>
      <w:r w:rsidR="00717283">
        <w:rPr>
          <w:sz w:val="28"/>
          <w:szCs w:val="28"/>
          <w:lang w:val="ru-RU"/>
        </w:rPr>
        <w:t>в</w:t>
      </w:r>
      <w:r w:rsidR="00717283">
        <w:rPr>
          <w:sz w:val="28"/>
          <w:szCs w:val="28"/>
          <w:lang w:val="ru-RU"/>
        </w:rPr>
        <w:t>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Индивидуальное задание выбирается обучающимся из </w:t>
      </w:r>
      <w:proofErr w:type="gramStart"/>
      <w:r>
        <w:rPr>
          <w:sz w:val="28"/>
          <w:szCs w:val="28"/>
          <w:lang w:val="ru-RU"/>
        </w:rPr>
        <w:t>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ных</w:t>
      </w:r>
      <w:proofErr w:type="gramEnd"/>
      <w:r>
        <w:rPr>
          <w:sz w:val="28"/>
          <w:szCs w:val="28"/>
          <w:lang w:val="ru-RU"/>
        </w:rPr>
        <w:t xml:space="preserve">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717283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717283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717283">
        <w:rPr>
          <w:rStyle w:val="FontStyle12"/>
          <w:sz w:val="28"/>
          <w:szCs w:val="28"/>
        </w:rPr>
        <w:t>е</w:t>
      </w:r>
      <w:r w:rsidRPr="00717283">
        <w:rPr>
          <w:rStyle w:val="FontStyle12"/>
          <w:sz w:val="28"/>
          <w:szCs w:val="28"/>
        </w:rPr>
        <w:t>гося местом практики.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прохождении практики в арбитражном суде студент должен изу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чить структуру, формы и методы работы арбитражного суда, ознак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миться с характером и содержанием работы его структурных частей (с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дебных коллегий, составов); по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лучить опыт составления процессуальных доку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ментов, писем, запросов, жалоб, определений и решений.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При ознакомлении с работой общего отдела (канцелярии) арбитраж</w:t>
      </w:r>
      <w:r w:rsidRPr="00717283">
        <w:rPr>
          <w:szCs w:val="28"/>
        </w:rPr>
        <w:softHyphen/>
        <w:t>ного суда нужно изучить постановку учета, регистрации и прохождения всех поступающих и исходящих документов, обратить внимание на с</w:t>
      </w:r>
      <w:r w:rsidRPr="00717283">
        <w:rPr>
          <w:szCs w:val="28"/>
        </w:rPr>
        <w:t>о</w:t>
      </w:r>
      <w:r w:rsidRPr="00717283">
        <w:rPr>
          <w:szCs w:val="28"/>
        </w:rPr>
        <w:t>блюдение процессуальных сроков. Студент должен ознакомиться с поря</w:t>
      </w:r>
      <w:r w:rsidRPr="00717283">
        <w:rPr>
          <w:szCs w:val="28"/>
        </w:rPr>
        <w:t>д</w:t>
      </w:r>
      <w:r w:rsidRPr="00717283">
        <w:rPr>
          <w:szCs w:val="28"/>
        </w:rPr>
        <w:t>ком с организацией, ведением архива и подготовкой дел к хранению в а</w:t>
      </w:r>
      <w:r w:rsidRPr="00717283">
        <w:rPr>
          <w:szCs w:val="28"/>
        </w:rPr>
        <w:t>р</w:t>
      </w:r>
      <w:r w:rsidRPr="00717283">
        <w:rPr>
          <w:szCs w:val="28"/>
        </w:rPr>
        <w:t xml:space="preserve">хиве. 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Следует ознакомиться с работой судебной коллегии и судебных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ваю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щих дела по первой инстанции. </w:t>
      </w:r>
      <w:proofErr w:type="gramStart"/>
      <w:r w:rsidRPr="00717283">
        <w:rPr>
          <w:rFonts w:ascii="Times New Roman" w:hAnsi="Times New Roman" w:cs="Times New Roman"/>
          <w:sz w:val="28"/>
          <w:szCs w:val="28"/>
          <w:lang w:val="ru-RU"/>
        </w:rPr>
        <w:t>В связи с этим студент выполняет п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ру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чения судьи арбитражного суда, изучает заявления, посту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товки дела к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дебному разбирательству; изучает отдельные дела, назначенные к рас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смотрению в заседании, подбирает необходимый нормативный матери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ал, относящийся к делам;</w:t>
      </w:r>
      <w:proofErr w:type="gramEnd"/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после слушания дела составляет проекты соот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ветствующих процессуальных документов.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 xml:space="preserve">Студент должен уметь анализировать дела, </w:t>
      </w:r>
      <w:proofErr w:type="gramStart"/>
      <w:r w:rsidRPr="00717283">
        <w:rPr>
          <w:szCs w:val="28"/>
        </w:rPr>
        <w:t>относящихся</w:t>
      </w:r>
      <w:proofErr w:type="gramEnd"/>
      <w:r w:rsidRPr="00717283">
        <w:rPr>
          <w:szCs w:val="28"/>
        </w:rPr>
        <w:t xml:space="preserve"> к разным в</w:t>
      </w:r>
      <w:r w:rsidRPr="00717283">
        <w:rPr>
          <w:szCs w:val="28"/>
        </w:rPr>
        <w:t>и</w:t>
      </w:r>
      <w:r w:rsidRPr="00717283">
        <w:rPr>
          <w:szCs w:val="28"/>
        </w:rPr>
        <w:t>дам судопроизводства.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Работая в каждом из структурных подразделений арбитражного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да, практикант дол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жен ознакомиться с их структурой, компетенцией, фо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мами и методами деятельности, углубить и закрепить полученные им зн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ния по соответст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вующей отрасли права, накопить необходимый практич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ский материал.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Особое внимание следует обратить на такие вопросы, как порядок возбуждения дел в арбитражном суде, проведение подготовки дела к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дебному раз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бирательству. Надо знать основания, по которым судья 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вращает заяв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ление, откладывает разбирательство дела, в каких случаях 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производство по делу должно быть прекращено или приостановлено либо иск</w:t>
      </w:r>
      <w:r>
        <w:rPr>
          <w:rFonts w:ascii="Times New Roman" w:hAnsi="Times New Roman" w:cs="Times New Roman"/>
          <w:sz w:val="28"/>
          <w:szCs w:val="28"/>
          <w:lang w:val="ru-RU"/>
        </w:rPr>
        <w:t>овое заявление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изучить методики совершения судьей, судом отдел</w:t>
      </w:r>
      <w:r w:rsidRPr="00717283">
        <w:rPr>
          <w:szCs w:val="28"/>
        </w:rPr>
        <w:t>ь</w:t>
      </w:r>
      <w:r w:rsidRPr="00717283">
        <w:rPr>
          <w:szCs w:val="28"/>
        </w:rPr>
        <w:t>ных процессуальных действий: обеспечение иска, обеспечение доказ</w:t>
      </w:r>
      <w:r w:rsidRPr="00717283">
        <w:rPr>
          <w:szCs w:val="28"/>
        </w:rPr>
        <w:t>а</w:t>
      </w:r>
      <w:r w:rsidRPr="00717283">
        <w:rPr>
          <w:szCs w:val="28"/>
        </w:rPr>
        <w:t>тельств, судебное поручение, изучить порядок составления протокола с</w:t>
      </w:r>
      <w:r w:rsidRPr="00717283">
        <w:rPr>
          <w:szCs w:val="28"/>
        </w:rPr>
        <w:t>у</w:t>
      </w:r>
      <w:r w:rsidRPr="00717283">
        <w:rPr>
          <w:szCs w:val="28"/>
        </w:rPr>
        <w:t>дебного заседания. Во время слушания дела студент-практикант ведет п</w:t>
      </w:r>
      <w:r w:rsidRPr="00717283">
        <w:rPr>
          <w:szCs w:val="28"/>
        </w:rPr>
        <w:t>а</w:t>
      </w:r>
      <w:r w:rsidRPr="00717283">
        <w:rPr>
          <w:szCs w:val="28"/>
        </w:rPr>
        <w:t>раллельно (или по поруче</w:t>
      </w:r>
      <w:r w:rsidRPr="00717283">
        <w:rPr>
          <w:szCs w:val="28"/>
        </w:rPr>
        <w:softHyphen/>
        <w:t>нию судьи — самостоятельно) протокол суде</w:t>
      </w:r>
      <w:r w:rsidRPr="00717283">
        <w:rPr>
          <w:szCs w:val="28"/>
        </w:rPr>
        <w:t>б</w:t>
      </w:r>
      <w:r w:rsidRPr="00717283">
        <w:rPr>
          <w:szCs w:val="28"/>
        </w:rPr>
        <w:t>ного заседания.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вынесенные арбитражным с</w:t>
      </w:r>
      <w:r w:rsidRPr="00717283">
        <w:rPr>
          <w:szCs w:val="28"/>
        </w:rPr>
        <w:t>у</w:t>
      </w:r>
      <w:r w:rsidRPr="00717283">
        <w:rPr>
          <w:szCs w:val="28"/>
        </w:rPr>
        <w:t>дом решения с точки зрения их законности и обоснованности, отме</w:t>
      </w:r>
      <w:r w:rsidRPr="00717283">
        <w:rPr>
          <w:szCs w:val="28"/>
        </w:rPr>
        <w:softHyphen/>
        <w:t>тить допущенные процессуальные нарушения и по указанным вопросам изл</w:t>
      </w:r>
      <w:r w:rsidRPr="00717283">
        <w:rPr>
          <w:szCs w:val="28"/>
        </w:rPr>
        <w:t>о</w:t>
      </w:r>
      <w:r w:rsidRPr="00717283">
        <w:rPr>
          <w:szCs w:val="28"/>
        </w:rPr>
        <w:t>жить руководителю практики свое мнение, отразив это в отчете.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По заданию руководителя практики студент знакомится с определен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ной категорией дел, обобщает результаты, обращая внимание на право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вые вопросы, возникающие при их рассмотрении, на недостатки арбит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ражной практики по изученной категории дел; принимает участие в со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ставлении статистических отчетов.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возможности желательно ознакомиться с апелляционной и ка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сационной практи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кой.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</w:t>
      </w:r>
      <w:r w:rsidRPr="00717283">
        <w:rPr>
          <w:rStyle w:val="FontStyle12"/>
          <w:sz w:val="28"/>
          <w:szCs w:val="28"/>
          <w:lang w:val="ru-RU"/>
        </w:rPr>
        <w:t>к</w:t>
      </w:r>
      <w:r w:rsidRPr="00717283">
        <w:rPr>
          <w:rStyle w:val="FontStyle12"/>
          <w:sz w:val="28"/>
          <w:szCs w:val="28"/>
          <w:lang w:val="ru-RU"/>
        </w:rPr>
        <w:t>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</w:t>
      </w:r>
      <w:r w:rsidRPr="00717283">
        <w:rPr>
          <w:sz w:val="28"/>
          <w:szCs w:val="28"/>
          <w:lang w:val="ru-RU"/>
        </w:rPr>
        <w:t>а</w:t>
      </w:r>
      <w:r w:rsidRPr="00717283">
        <w:rPr>
          <w:sz w:val="28"/>
          <w:szCs w:val="28"/>
          <w:lang w:val="ru-RU"/>
        </w:rPr>
        <w:t>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7150E5" w:rsidRDefault="007150E5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7150E5" w:rsidRDefault="007150E5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сутствовал </w:t>
      </w:r>
      <w:proofErr w:type="gramStart"/>
      <w:r>
        <w:rPr>
          <w:rStyle w:val="FontStyle12"/>
          <w:sz w:val="28"/>
          <w:szCs w:val="28"/>
        </w:rPr>
        <w:t>обучающийся</w:t>
      </w:r>
      <w:proofErr w:type="gramEnd"/>
      <w:r>
        <w:rPr>
          <w:rStyle w:val="FontStyle12"/>
          <w:sz w:val="28"/>
          <w:szCs w:val="28"/>
        </w:rPr>
        <w:t>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413344">
        <w:rPr>
          <w:color w:val="000000"/>
          <w:sz w:val="28"/>
          <w:szCs w:val="28"/>
          <w:lang w:val="ru-RU"/>
        </w:rPr>
        <w:t>4</w:t>
      </w:r>
      <w:proofErr w:type="gramEnd"/>
      <w:r w:rsidRPr="00413344">
        <w:rPr>
          <w:color w:val="000000"/>
          <w:sz w:val="28"/>
          <w:szCs w:val="28"/>
          <w:lang w:val="ru-RU"/>
        </w:rPr>
        <w:t xml:space="preserve">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;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 подготовке дела к судебному разбирательству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об обеспечении иска или доказательств</w:t>
      </w:r>
      <w:r w:rsidRPr="00413344">
        <w:rPr>
          <w:sz w:val="28"/>
          <w:szCs w:val="28"/>
          <w:lang w:val="ru-RU"/>
        </w:rPr>
        <w:t>;</w:t>
      </w:r>
      <w:r w:rsidRPr="00AB515B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об оставлении иска без рассмотрения и прекращении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 прекращении производства по делу в связи с утверждением арбитражным судом мирового соглашения сторон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 направлении судебного поручения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 привлечении к участию в деле третьего лица, не заявляющего самостоятельных требований на предмет спора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об отложении рассмотрения дела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AB515B">
        <w:rPr>
          <w:sz w:val="28"/>
          <w:szCs w:val="28"/>
          <w:lang w:val="ru-RU"/>
        </w:rPr>
        <w:t>о приостановлении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>.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AB515B">
        <w:rPr>
          <w:sz w:val="28"/>
          <w:szCs w:val="28"/>
          <w:lang w:val="ru-RU"/>
        </w:rPr>
        <w:t xml:space="preserve"> о признании должника </w:t>
      </w:r>
      <w:r>
        <w:rPr>
          <w:sz w:val="28"/>
          <w:szCs w:val="28"/>
          <w:lang w:val="ru-RU"/>
        </w:rPr>
        <w:t>несостоятельным (</w:t>
      </w:r>
      <w:r w:rsidRPr="00AB515B">
        <w:rPr>
          <w:sz w:val="28"/>
          <w:szCs w:val="28"/>
          <w:lang w:val="ru-RU"/>
        </w:rPr>
        <w:t>банкротом</w:t>
      </w:r>
      <w:r>
        <w:rPr>
          <w:sz w:val="28"/>
          <w:szCs w:val="28"/>
          <w:lang w:val="ru-RU"/>
        </w:rPr>
        <w:t>)</w:t>
      </w:r>
      <w:r w:rsidRPr="00AB515B">
        <w:rPr>
          <w:sz w:val="28"/>
          <w:szCs w:val="28"/>
          <w:lang w:val="ru-RU"/>
        </w:rPr>
        <w:t xml:space="preserve"> и об открытии конкурсного производства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>Проект решения</w:t>
      </w:r>
      <w:r w:rsidRPr="00AB515B">
        <w:rPr>
          <w:sz w:val="28"/>
          <w:szCs w:val="28"/>
          <w:lang w:val="ru-RU"/>
        </w:rPr>
        <w:t xml:space="preserve"> по делу об установлении факта, имеющего юридическое значение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AB515B">
        <w:rPr>
          <w:sz w:val="28"/>
          <w:szCs w:val="28"/>
          <w:lang w:val="ru-RU"/>
        </w:rPr>
        <w:t xml:space="preserve"> </w:t>
      </w:r>
      <w:proofErr w:type="gramStart"/>
      <w:r w:rsidRPr="00AB515B">
        <w:rPr>
          <w:sz w:val="28"/>
          <w:szCs w:val="28"/>
          <w:lang w:val="ru-RU"/>
        </w:rPr>
        <w:t>по делу о присуждении компенсации за нарушение права на судопроизводство в разумный срок</w:t>
      </w:r>
      <w:proofErr w:type="gramEnd"/>
      <w:r w:rsidRPr="00AB515B">
        <w:rPr>
          <w:sz w:val="28"/>
          <w:szCs w:val="28"/>
          <w:lang w:val="ru-RU"/>
        </w:rPr>
        <w:t xml:space="preserve"> или права на исполнение судебного акта в разумный срок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AB515B">
        <w:rPr>
          <w:sz w:val="28"/>
          <w:szCs w:val="28"/>
          <w:lang w:val="ru-RU"/>
        </w:rPr>
        <w:t xml:space="preserve"> по делу о защите прав и законных интересов группы лиц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AB515B">
        <w:rPr>
          <w:sz w:val="28"/>
          <w:szCs w:val="28"/>
          <w:lang w:val="ru-RU"/>
        </w:rPr>
        <w:t xml:space="preserve"> </w:t>
      </w:r>
      <w:r w:rsidRPr="00413344">
        <w:rPr>
          <w:sz w:val="28"/>
          <w:szCs w:val="28"/>
          <w:lang w:val="ru-RU"/>
        </w:rPr>
        <w:t xml:space="preserve">о признании </w:t>
      </w:r>
      <w:proofErr w:type="gramStart"/>
      <w:r w:rsidRPr="00413344">
        <w:rPr>
          <w:sz w:val="28"/>
          <w:szCs w:val="28"/>
          <w:lang w:val="ru-RU"/>
        </w:rPr>
        <w:t>недействительными</w:t>
      </w:r>
      <w:proofErr w:type="gramEnd"/>
      <w:r w:rsidRPr="00413344">
        <w:rPr>
          <w:sz w:val="28"/>
          <w:szCs w:val="28"/>
          <w:lang w:val="ru-RU"/>
        </w:rPr>
        <w:t xml:space="preserve"> </w:t>
      </w:r>
      <w:r w:rsidRPr="00AB515B">
        <w:rPr>
          <w:sz w:val="28"/>
          <w:szCs w:val="28"/>
          <w:lang w:val="ru-RU"/>
        </w:rPr>
        <w:t>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</w:t>
      </w:r>
      <w:r w:rsidRPr="00413344">
        <w:rPr>
          <w:sz w:val="28"/>
          <w:szCs w:val="28"/>
          <w:lang w:val="ru-RU"/>
        </w:rPr>
        <w:t>.</w:t>
      </w:r>
    </w:p>
    <w:p w:rsidR="00413344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Оценочные материалы </w:t>
      </w:r>
      <w:proofErr w:type="gramStart"/>
      <w:r w:rsidRPr="00413344">
        <w:rPr>
          <w:sz w:val="28"/>
          <w:szCs w:val="28"/>
          <w:lang w:val="ru-RU"/>
        </w:rPr>
        <w:t>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</w:t>
      </w:r>
      <w:proofErr w:type="gramEnd"/>
      <w:r w:rsidRPr="00413344">
        <w:rPr>
          <w:sz w:val="28"/>
          <w:szCs w:val="28"/>
          <w:lang w:val="ru-RU"/>
        </w:rPr>
        <w:t xml:space="preserve">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413344">
        <w:rPr>
          <w:rFonts w:eastAsia="Calibri"/>
          <w:lang w:val="ru-RU"/>
        </w:rPr>
        <w:t>к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413344" w:rsidRPr="00413344" w:rsidRDefault="00FE4F9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</w:r>
      <w:r w:rsidR="00413344" w:rsidRPr="00413344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доказывания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>Обеспечение иска до обращения в суд.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представление судебных доказательств.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участия в деле свидетелей.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доказательств</w:t>
      </w:r>
      <w:proofErr w:type="spellEnd"/>
      <w:r>
        <w:rPr>
          <w:sz w:val="28"/>
          <w:szCs w:val="28"/>
        </w:rPr>
        <w:t>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объяснений истцом.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ответчиком отзыва на исковое заявление, возражений против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Дача объяснений сторонами и третьими лицами.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413344" w:rsidRDefault="00413344" w:rsidP="00413344">
      <w:pPr>
        <w:widowControl/>
        <w:numPr>
          <w:ilvl w:val="0"/>
          <w:numId w:val="29"/>
        </w:numPr>
        <w:suppressAutoHyphens/>
        <w:overflowPunct w:val="0"/>
        <w:autoSpaceDN/>
        <w:ind w:hanging="11"/>
        <w:jc w:val="both"/>
        <w:textAlignment w:val="baseline"/>
        <w:rPr>
          <w:sz w:val="28"/>
          <w:szCs w:val="28"/>
        </w:rPr>
      </w:pPr>
      <w:r w:rsidRPr="00413344">
        <w:rPr>
          <w:sz w:val="28"/>
          <w:szCs w:val="28"/>
          <w:lang w:val="ru-RU"/>
        </w:rPr>
        <w:t xml:space="preserve">Назначение дела к судебному разбирательству. Надлежащее извещение лиц, участвующих в деле. </w:t>
      </w:r>
      <w:proofErr w:type="spellStart"/>
      <w:r>
        <w:rPr>
          <w:sz w:val="28"/>
          <w:szCs w:val="28"/>
        </w:rPr>
        <w:t>Извещения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вызовы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>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Примеры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индивидуальных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заданий</w:t>
      </w:r>
      <w:proofErr w:type="spellEnd"/>
      <w:r>
        <w:rPr>
          <w:b/>
          <w:sz w:val="28"/>
          <w:szCs w:val="28"/>
        </w:rPr>
        <w:t xml:space="preserve">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</w:t>
      </w:r>
      <w:r>
        <w:rPr>
          <w:b/>
          <w:sz w:val="28"/>
          <w:szCs w:val="28"/>
          <w:lang w:val="ru-RU"/>
        </w:rPr>
        <w:t>№</w:t>
      </w:r>
      <w:r w:rsidR="00095C5E">
        <w:rPr>
          <w:b/>
          <w:sz w:val="28"/>
          <w:szCs w:val="28"/>
          <w:lang w:val="ru-RU"/>
        </w:rPr>
        <w:t>1</w:t>
      </w:r>
      <w:r w:rsidRPr="007567C5">
        <w:rPr>
          <w:b/>
          <w:sz w:val="28"/>
          <w:szCs w:val="28"/>
          <w:lang w:val="ru-RU"/>
        </w:rPr>
        <w:t xml:space="preserve">. 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 w:eastAsia="ru-RU"/>
        </w:rPr>
      </w:pPr>
      <w:r w:rsidRPr="007567C5">
        <w:rPr>
          <w:b/>
          <w:sz w:val="28"/>
          <w:szCs w:val="28"/>
          <w:lang w:val="ru-RU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3958"/>
        <w:gridCol w:w="3657"/>
      </w:tblGrid>
      <w:tr w:rsidR="007567C5" w:rsidTr="007567C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Фабула дела с указанием его номера.</w:t>
            </w:r>
          </w:p>
          <w:p w:rsidR="007567C5" w:rsidRPr="007567C5" w:rsidRDefault="007567C5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 xml:space="preserve">Пример: </w:t>
            </w:r>
            <w:r w:rsidRPr="007567C5">
              <w:rPr>
                <w:i/>
                <w:lang w:val="ru-RU"/>
              </w:rPr>
              <w:t>Дело А47-6259/2016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</w:t>
            </w:r>
            <w:r w:rsidRPr="007567C5">
              <w:rPr>
                <w:i/>
                <w:lang w:val="ru-RU"/>
              </w:rPr>
              <w:t>г</w:t>
            </w:r>
            <w:r w:rsidRPr="007567C5">
              <w:rPr>
                <w:i/>
                <w:lang w:val="ru-RU"/>
              </w:rPr>
              <w:t xml:space="preserve">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>», ИНН 5609026340, ОГРН 1025600893988, г. Оренбург о взыскании 1 291 913 руб. 18 коп.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Иск предъявлен о взыскании 1 527 438 руб. 11 коп., составляющих 678 445 руб. 92 коп. - плата за сверхнормативный сброс загрязняющих веществ за период июл</w:t>
            </w:r>
            <w:proofErr w:type="gramStart"/>
            <w:r w:rsidRPr="007567C5">
              <w:rPr>
                <w:i/>
                <w:lang w:val="ru-RU"/>
              </w:rPr>
              <w:t>ь-</w:t>
            </w:r>
            <w:proofErr w:type="gramEnd"/>
            <w:r w:rsidRPr="007567C5">
              <w:rPr>
                <w:i/>
                <w:lang w:val="ru-RU"/>
              </w:rPr>
              <w:t xml:space="preserve"> декабрь 2015 года, январь- февраль 2016 года, 848 992 руб. 19 коп. - плата за негативное воздействие на работу центр</w:t>
            </w:r>
            <w:r w:rsidRPr="007567C5">
              <w:rPr>
                <w:i/>
                <w:lang w:val="ru-RU"/>
              </w:rPr>
              <w:t>а</w:t>
            </w:r>
            <w:r w:rsidRPr="007567C5">
              <w:rPr>
                <w:i/>
                <w:lang w:val="ru-RU"/>
              </w:rPr>
              <w:t>лизованной системы водоотведения за период декабрь 2014 года, сентябрь, октябрь, ноябрь 2015 года.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Между обществом с ограниченной ответственностью «Самара Водоканал» (дале</w:t>
            </w:r>
            <w:proofErr w:type="gramStart"/>
            <w:r w:rsidRPr="007567C5">
              <w:rPr>
                <w:i/>
                <w:lang w:val="ru-RU"/>
              </w:rPr>
              <w:t>е-</w:t>
            </w:r>
            <w:proofErr w:type="gramEnd"/>
            <w:r w:rsidRPr="007567C5">
              <w:rPr>
                <w:i/>
                <w:lang w:val="ru-RU"/>
              </w:rPr>
              <w:t xml:space="preserve"> ООО «Самара Водоканал», истец, поставщик) и обществом с ограниченной ответственностью «Оренбургский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 xml:space="preserve">» (далее- ООО «Оренбургский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>», ответчик, абонент) закл</w:t>
            </w:r>
            <w:r w:rsidRPr="007567C5">
              <w:rPr>
                <w:i/>
                <w:lang w:val="ru-RU"/>
              </w:rPr>
              <w:t>ю</w:t>
            </w:r>
            <w:r w:rsidRPr="007567C5">
              <w:rPr>
                <w:i/>
                <w:lang w:val="ru-RU"/>
              </w:rPr>
              <w:t xml:space="preserve">чен договор </w:t>
            </w:r>
            <w:proofErr w:type="spellStart"/>
            <w:r w:rsidRPr="007567C5">
              <w:rPr>
                <w:i/>
                <w:lang w:val="ru-RU"/>
              </w:rPr>
              <w:t>ресурсоснабжения</w:t>
            </w:r>
            <w:proofErr w:type="spellEnd"/>
            <w:r w:rsidRPr="007567C5">
              <w:rPr>
                <w:i/>
                <w:lang w:val="ru-RU"/>
              </w:rPr>
              <w:t xml:space="preserve">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</w:t>
            </w:r>
            <w:r w:rsidRPr="007567C5">
              <w:rPr>
                <w:i/>
                <w:lang w:val="ru-RU"/>
              </w:rPr>
              <w:t>и</w:t>
            </w:r>
            <w:r w:rsidRPr="007567C5">
              <w:rPr>
                <w:i/>
                <w:lang w:val="ru-RU"/>
              </w:rPr>
              <w:t>ях, превышающих установленные нормы допустимых концентраций.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Истцом и ответчиком в 2012 году согласованы два контрольн</w:t>
            </w:r>
            <w:proofErr w:type="gramStart"/>
            <w:r w:rsidRPr="007567C5">
              <w:rPr>
                <w:i/>
                <w:lang w:val="ru-RU"/>
              </w:rPr>
              <w:t>о-</w:t>
            </w:r>
            <w:proofErr w:type="gramEnd"/>
            <w:r w:rsidRPr="007567C5">
              <w:rPr>
                <w:i/>
                <w:lang w:val="ru-RU"/>
              </w:rPr>
              <w:t xml:space="preserve"> канализационных колодца (д</w:t>
            </w:r>
            <w:r w:rsidRPr="007567C5">
              <w:rPr>
                <w:i/>
                <w:lang w:val="ru-RU"/>
              </w:rPr>
              <w:t>а</w:t>
            </w:r>
            <w:r w:rsidRPr="007567C5">
              <w:rPr>
                <w:i/>
                <w:lang w:val="ru-RU"/>
              </w:rPr>
              <w:t>лее- ККК) на объекте по ул. Кавказская, д. 5, предназначенные для отбора проб сточных вод (л.д. 30 т. 1).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proofErr w:type="gramStart"/>
            <w:r w:rsidRPr="007567C5">
              <w:rPr>
                <w:i/>
                <w:lang w:val="ru-RU"/>
              </w:rPr>
              <w:t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в системы канализации, по объекту ответчика, 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</w:t>
            </w:r>
            <w:proofErr w:type="gramEnd"/>
            <w:r w:rsidRPr="007567C5">
              <w:rPr>
                <w:i/>
                <w:lang w:val="ru-RU"/>
              </w:rPr>
              <w:t xml:space="preserve"> истца и ответчика.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</w:t>
            </w:r>
            <w:r w:rsidRPr="007567C5">
              <w:rPr>
                <w:i/>
                <w:lang w:val="ru-RU"/>
              </w:rPr>
              <w:t>о</w:t>
            </w:r>
            <w:r w:rsidRPr="007567C5">
              <w:rPr>
                <w:i/>
                <w:lang w:val="ru-RU"/>
              </w:rPr>
              <w:t>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(дале</w:t>
            </w:r>
            <w:proofErr w:type="gramStart"/>
            <w:r w:rsidRPr="007567C5">
              <w:rPr>
                <w:i/>
                <w:lang w:val="ru-RU"/>
              </w:rPr>
              <w:t>е-</w:t>
            </w:r>
            <w:proofErr w:type="gramEnd"/>
            <w:r w:rsidRPr="007567C5">
              <w:rPr>
                <w:i/>
                <w:lang w:val="ru-RU"/>
              </w:rPr>
              <w:t xml:space="preserve"> распоряжение № 3404-р)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Согласно протоколам результатов анализов № 623 от 25.06.2015, № 972 от 01.10.2015, № 1254 от 16.12.2015 в пробах сточных вод загрязняющие вещества превышают нормы допу</w:t>
            </w:r>
            <w:r w:rsidRPr="007567C5">
              <w:rPr>
                <w:i/>
                <w:lang w:val="ru-RU"/>
              </w:rPr>
              <w:t>с</w:t>
            </w:r>
            <w:r w:rsidRPr="007567C5">
              <w:rPr>
                <w:i/>
                <w:lang w:val="ru-RU"/>
              </w:rPr>
              <w:t xml:space="preserve">тимых концентраций, установленных распоряжением главы </w:t>
            </w:r>
            <w:proofErr w:type="gramStart"/>
            <w:r w:rsidRPr="007567C5">
              <w:rPr>
                <w:i/>
                <w:lang w:val="ru-RU"/>
              </w:rPr>
              <w:t>г</w:t>
            </w:r>
            <w:proofErr w:type="gramEnd"/>
            <w:r w:rsidRPr="007567C5">
              <w:rPr>
                <w:i/>
                <w:lang w:val="ru-RU"/>
              </w:rPr>
              <w:t xml:space="preserve">. Оренбурга от 27.08.1999 № 3404-р. </w:t>
            </w:r>
          </w:p>
          <w:p w:rsidR="007567C5" w:rsidRDefault="007567C5">
            <w:pPr>
              <w:jc w:val="both"/>
              <w:rPr>
                <w:sz w:val="28"/>
                <w:szCs w:val="28"/>
              </w:rPr>
            </w:pPr>
            <w:r w:rsidRPr="007567C5">
              <w:rPr>
                <w:i/>
                <w:lang w:val="ru-RU"/>
              </w:rPr>
              <w:lastRenderedPageBreak/>
              <w:t>Истцом произведен расчет платы  за сброс сточных вод с загрязняющими веществами, пр</w:t>
            </w:r>
            <w:r w:rsidRPr="007567C5">
              <w:rPr>
                <w:i/>
                <w:lang w:val="ru-RU"/>
              </w:rPr>
              <w:t>е</w:t>
            </w:r>
            <w:r w:rsidRPr="007567C5">
              <w:rPr>
                <w:i/>
                <w:lang w:val="ru-RU"/>
              </w:rPr>
              <w:t>вышающими нормы допустимых концентраций на основании п. 2 дополнительного соглашения от 10.02.2010 (п. 6.3 договора). В адрес ответчика были выставлены счет</w:t>
            </w:r>
            <w:proofErr w:type="gramStart"/>
            <w:r w:rsidRPr="007567C5">
              <w:rPr>
                <w:i/>
                <w:lang w:val="ru-RU"/>
              </w:rPr>
              <w:t>а-</w:t>
            </w:r>
            <w:proofErr w:type="gramEnd"/>
            <w:r w:rsidRPr="007567C5">
              <w:rPr>
                <w:i/>
                <w:lang w:val="ru-RU"/>
              </w:rPr>
              <w:t xml:space="preserve"> фактуры № 13188 от 31.06.2015, № 15834 от 31.08.2015, № 18138 от 30.09.2015, № 20804 от 31.10.2015, № 23956 от 30.11.2015, № 26228 от 31.12.2015, № 23860 от 30.11.2015 № 1945 от 29.02.2015. </w:t>
            </w:r>
            <w:proofErr w:type="spellStart"/>
            <w:r>
              <w:rPr>
                <w:i/>
              </w:rPr>
              <w:t>Ответчик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добровольном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порядке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долг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оплатил</w:t>
            </w:r>
            <w:proofErr w:type="spellEnd"/>
            <w:r>
              <w:rPr>
                <w:i/>
              </w:rPr>
              <w:t>.</w:t>
            </w:r>
          </w:p>
        </w:tc>
      </w:tr>
      <w:tr w:rsidR="007567C5" w:rsidTr="007567C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Субъекты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доказывания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доказывания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Доказательства</w:t>
            </w:r>
            <w:proofErr w:type="spellEnd"/>
          </w:p>
        </w:tc>
      </w:tr>
      <w:tr w:rsidR="007567C5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Истец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Ответчик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RPr="00AB515B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4"/>
                <w:szCs w:val="24"/>
                <w:lang w:val="ru-RU"/>
              </w:rPr>
            </w:pPr>
            <w:r w:rsidRPr="007567C5">
              <w:rPr>
                <w:sz w:val="24"/>
                <w:szCs w:val="24"/>
                <w:lang w:val="ru-RU"/>
              </w:rPr>
              <w:t>Иные лица, участвующие в деле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AB515B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Pr="007567C5" w:rsidRDefault="007567C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AB515B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Pr="007567C5" w:rsidRDefault="007567C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567C5" w:rsidRPr="007567C5" w:rsidRDefault="007567C5" w:rsidP="007567C5">
      <w:pPr>
        <w:jc w:val="both"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</w:t>
      </w:r>
      <w:r w:rsidRPr="007567C5">
        <w:rPr>
          <w:sz w:val="28"/>
          <w:szCs w:val="28"/>
          <w:lang w:val="ru-RU"/>
        </w:rPr>
        <w:t>у</w:t>
      </w:r>
      <w:r w:rsidRPr="007567C5">
        <w:rPr>
          <w:sz w:val="28"/>
          <w:szCs w:val="28"/>
          <w:lang w:val="ru-RU"/>
        </w:rPr>
        <w:t xml:space="preserve">чить в ходе судебного разбирательства. Подумайте над тем, как получить последние и составьте проекты необходимых для их получения ходатайств </w:t>
      </w:r>
      <w:proofErr w:type="gramStart"/>
      <w:r w:rsidRPr="007567C5">
        <w:rPr>
          <w:sz w:val="28"/>
          <w:szCs w:val="28"/>
          <w:lang w:val="ru-RU"/>
        </w:rPr>
        <w:t>и(</w:t>
      </w:r>
      <w:proofErr w:type="gramEnd"/>
      <w:r w:rsidRPr="007567C5">
        <w:rPr>
          <w:sz w:val="28"/>
          <w:szCs w:val="28"/>
          <w:lang w:val="ru-RU"/>
        </w:rPr>
        <w:t>или) заявлений. Если таковых в выбранном деле не имеется, выберите их из другого дела с указанием фабулы и номера дела.</w:t>
      </w:r>
    </w:p>
    <w:p w:rsidR="007567C5" w:rsidRPr="007567C5" w:rsidRDefault="007567C5" w:rsidP="007567C5">
      <w:pPr>
        <w:jc w:val="both"/>
        <w:rPr>
          <w:sz w:val="28"/>
          <w:szCs w:val="28"/>
          <w:lang w:val="ru-RU" w:eastAsia="ru-RU"/>
        </w:rPr>
      </w:pPr>
      <w:r w:rsidRPr="007567C5">
        <w:rPr>
          <w:sz w:val="28"/>
          <w:szCs w:val="28"/>
          <w:lang w:val="ru-RU"/>
        </w:rPr>
        <w:tab/>
        <w:t>Проанализировав полученные результаты</w:t>
      </w:r>
      <w:r>
        <w:rPr>
          <w:sz w:val="28"/>
          <w:szCs w:val="28"/>
          <w:lang w:val="ru-RU"/>
        </w:rPr>
        <w:t>,</w:t>
      </w:r>
      <w:r w:rsidRPr="007567C5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№ </w:t>
      </w:r>
      <w:r w:rsidR="00095C5E">
        <w:rPr>
          <w:b/>
          <w:sz w:val="28"/>
          <w:szCs w:val="28"/>
          <w:lang w:val="ru-RU"/>
        </w:rPr>
        <w:t>2</w:t>
      </w:r>
      <w:r w:rsidRPr="007567C5">
        <w:rPr>
          <w:b/>
          <w:sz w:val="28"/>
          <w:szCs w:val="28"/>
          <w:lang w:val="ru-RU"/>
        </w:rPr>
        <w:t xml:space="preserve"> </w:t>
      </w:r>
    </w:p>
    <w:p w:rsidR="007567C5" w:rsidRPr="007567C5" w:rsidRDefault="007567C5" w:rsidP="007567C5">
      <w:pPr>
        <w:ind w:firstLine="720"/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Подлежат ли рассмотрению и разрешению по существу как ко</w:t>
      </w:r>
      <w:r w:rsidRPr="007567C5">
        <w:rPr>
          <w:b/>
          <w:sz w:val="28"/>
          <w:szCs w:val="28"/>
          <w:lang w:val="ru-RU"/>
        </w:rPr>
        <w:t>р</w:t>
      </w:r>
      <w:r w:rsidRPr="007567C5">
        <w:rPr>
          <w:b/>
          <w:sz w:val="28"/>
          <w:szCs w:val="28"/>
          <w:lang w:val="ru-RU"/>
        </w:rPr>
        <w:t xml:space="preserve">поративные споры в порядке </w:t>
      </w:r>
      <w:r w:rsidR="00A66BA8">
        <w:fldChar w:fldCharType="begin"/>
      </w:r>
      <w:r w:rsidR="00A66BA8">
        <w:instrText>HYPERLINK</w:instrText>
      </w:r>
      <w:r w:rsidR="00A66BA8" w:rsidRPr="00AB515B">
        <w:rPr>
          <w:lang w:val="ru-RU"/>
        </w:rPr>
        <w:instrText xml:space="preserve"> "</w:instrText>
      </w:r>
      <w:r w:rsidR="00A66BA8">
        <w:instrText>garantF</w:instrText>
      </w:r>
      <w:r w:rsidR="00A66BA8" w:rsidRPr="00AB515B">
        <w:rPr>
          <w:lang w:val="ru-RU"/>
        </w:rPr>
        <w:instrText>1://12027526.28200"</w:instrText>
      </w:r>
      <w:r w:rsidR="00A66BA8">
        <w:fldChar w:fldCharType="separate"/>
      </w:r>
      <w:r w:rsidRPr="007567C5">
        <w:rPr>
          <w:rStyle w:val="afa"/>
          <w:rFonts w:cs="Arial"/>
          <w:b/>
          <w:color w:val="auto"/>
          <w:sz w:val="28"/>
          <w:szCs w:val="28"/>
          <w:lang w:val="ru-RU"/>
        </w:rPr>
        <w:t>главы 28.2</w:t>
      </w:r>
      <w:r w:rsidR="00A66BA8">
        <w:fldChar w:fldCharType="end"/>
      </w:r>
      <w:r w:rsidRPr="007567C5">
        <w:rPr>
          <w:b/>
          <w:sz w:val="28"/>
          <w:szCs w:val="28"/>
          <w:lang w:val="ru-RU"/>
        </w:rPr>
        <w:t xml:space="preserve"> АПК РФ в следующих случ</w:t>
      </w:r>
      <w:r w:rsidRPr="007567C5">
        <w:rPr>
          <w:b/>
          <w:sz w:val="28"/>
          <w:szCs w:val="28"/>
          <w:lang w:val="ru-RU"/>
        </w:rPr>
        <w:t>а</w:t>
      </w:r>
      <w:r w:rsidRPr="007567C5">
        <w:rPr>
          <w:b/>
          <w:sz w:val="28"/>
          <w:szCs w:val="28"/>
          <w:lang w:val="ru-RU"/>
        </w:rPr>
        <w:t>ях (заполните таблицу, мотивируйте свой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0"/>
        <w:gridCol w:w="3650"/>
      </w:tblGrid>
      <w:tr w:rsidR="007567C5" w:rsidTr="007567C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5" w:rsidRDefault="007567C5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567C5">
              <w:rPr>
                <w:sz w:val="28"/>
                <w:szCs w:val="28"/>
                <w:lang w:val="ru-RU"/>
              </w:rPr>
              <w:t>Кичаев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обратился в арбитражный суд с и</w:t>
            </w:r>
            <w:r w:rsidRPr="007567C5">
              <w:rPr>
                <w:sz w:val="28"/>
                <w:szCs w:val="28"/>
                <w:lang w:val="ru-RU"/>
              </w:rPr>
              <w:t>с</w:t>
            </w:r>
            <w:r w:rsidRPr="007567C5">
              <w:rPr>
                <w:sz w:val="28"/>
                <w:szCs w:val="28"/>
                <w:lang w:val="ru-RU"/>
              </w:rPr>
              <w:t xml:space="preserve">ком к ЗАО "ЦБР "Таганский ряд" </w:t>
            </w:r>
            <w:proofErr w:type="gramStart"/>
            <w:r w:rsidRPr="007567C5">
              <w:rPr>
                <w:sz w:val="28"/>
                <w:szCs w:val="28"/>
                <w:lang w:val="ru-RU"/>
              </w:rPr>
              <w:t>и ООО</w:t>
            </w:r>
            <w:proofErr w:type="gramEnd"/>
            <w:r w:rsidRPr="007567C5">
              <w:rPr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Верт-О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 о признании договора уступки права требования (цессии), заключенного между ответчиками, недействительным. В обоснование иска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Кичаев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указал, что реш</w:t>
            </w:r>
            <w:r w:rsidRPr="007567C5">
              <w:rPr>
                <w:sz w:val="28"/>
                <w:szCs w:val="28"/>
                <w:lang w:val="ru-RU"/>
              </w:rPr>
              <w:t>е</w:t>
            </w:r>
            <w:r w:rsidRPr="007567C5">
              <w:rPr>
                <w:sz w:val="28"/>
                <w:szCs w:val="28"/>
                <w:lang w:val="ru-RU"/>
              </w:rPr>
              <w:t>нием районного суда с него в пользу ЗАО "ЦБР "Таганский ряд" взыскано 192 520 рублей, по договору цессии ЗАО "ЦБР "Т</w:t>
            </w:r>
            <w:r w:rsidRPr="007567C5">
              <w:rPr>
                <w:sz w:val="28"/>
                <w:szCs w:val="28"/>
                <w:lang w:val="ru-RU"/>
              </w:rPr>
              <w:t>а</w:t>
            </w:r>
            <w:r w:rsidRPr="007567C5">
              <w:rPr>
                <w:sz w:val="28"/>
                <w:szCs w:val="28"/>
                <w:lang w:val="ru-RU"/>
              </w:rPr>
              <w:t>ганский ряд" уступило право требования з</w:t>
            </w:r>
            <w:r w:rsidRPr="007567C5">
              <w:rPr>
                <w:sz w:val="28"/>
                <w:szCs w:val="28"/>
                <w:lang w:val="ru-RU"/>
              </w:rPr>
              <w:t>а</w:t>
            </w:r>
            <w:r w:rsidRPr="007567C5">
              <w:rPr>
                <w:sz w:val="28"/>
                <w:szCs w:val="28"/>
                <w:lang w:val="ru-RU"/>
              </w:rPr>
              <w:t xml:space="preserve">долженности по этому решению </w:t>
            </w: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Верт</w:t>
            </w:r>
            <w:proofErr w:type="spellEnd"/>
            <w:r>
              <w:rPr>
                <w:sz w:val="28"/>
                <w:szCs w:val="28"/>
              </w:rPr>
              <w:t>-О".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5" w:rsidRDefault="007567C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567C5" w:rsidRPr="00AB515B" w:rsidTr="007567C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5" w:rsidRPr="007567C5" w:rsidRDefault="007567C5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7567C5">
              <w:rPr>
                <w:sz w:val="28"/>
                <w:szCs w:val="28"/>
                <w:lang w:val="ru-RU"/>
              </w:rPr>
              <w:t>Вишницкая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обратилась к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Спецэнерг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строй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 и Морозовой и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Вишницкому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с иском в арбитражный суд о признании недейств</w:t>
            </w:r>
            <w:r w:rsidRPr="007567C5">
              <w:rPr>
                <w:sz w:val="28"/>
                <w:szCs w:val="28"/>
                <w:lang w:val="ru-RU"/>
              </w:rPr>
              <w:t>и</w:t>
            </w:r>
            <w:r w:rsidRPr="007567C5">
              <w:rPr>
                <w:sz w:val="28"/>
                <w:szCs w:val="28"/>
                <w:lang w:val="ru-RU"/>
              </w:rPr>
              <w:lastRenderedPageBreak/>
              <w:t>тельным договора купли-продажи доли в у</w:t>
            </w:r>
            <w:r w:rsidRPr="007567C5">
              <w:rPr>
                <w:sz w:val="28"/>
                <w:szCs w:val="28"/>
                <w:lang w:val="ru-RU"/>
              </w:rPr>
              <w:t>с</w:t>
            </w:r>
            <w:r w:rsidRPr="007567C5">
              <w:rPr>
                <w:sz w:val="28"/>
                <w:szCs w:val="28"/>
                <w:lang w:val="ru-RU"/>
              </w:rPr>
              <w:t>тавном капитале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Спецэнергострой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", заключенного между Морозовой и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</w:t>
            </w:r>
            <w:r w:rsidRPr="007567C5">
              <w:rPr>
                <w:sz w:val="28"/>
                <w:szCs w:val="28"/>
                <w:lang w:val="ru-RU"/>
              </w:rPr>
              <w:t>ц</w:t>
            </w:r>
            <w:r w:rsidRPr="007567C5">
              <w:rPr>
                <w:sz w:val="28"/>
                <w:szCs w:val="28"/>
                <w:lang w:val="ru-RU"/>
              </w:rPr>
              <w:t>ким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. В обоснование иска истица указала, что состоит в браке с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Вишницким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>, денежные средства, внесенные в уставный капитал, я</w:t>
            </w:r>
            <w:r w:rsidRPr="007567C5">
              <w:rPr>
                <w:sz w:val="28"/>
                <w:szCs w:val="28"/>
                <w:lang w:val="ru-RU"/>
              </w:rPr>
              <w:t>в</w:t>
            </w:r>
            <w:r w:rsidRPr="007567C5">
              <w:rPr>
                <w:sz w:val="28"/>
                <w:szCs w:val="28"/>
                <w:lang w:val="ru-RU"/>
              </w:rPr>
              <w:t>ляются их совместной собственностью, с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гласия на заключение сделки по отчужд</w:t>
            </w:r>
            <w:r w:rsidRPr="007567C5">
              <w:rPr>
                <w:sz w:val="28"/>
                <w:szCs w:val="28"/>
                <w:lang w:val="ru-RU"/>
              </w:rPr>
              <w:t>е</w:t>
            </w:r>
            <w:r w:rsidRPr="007567C5">
              <w:rPr>
                <w:sz w:val="28"/>
                <w:szCs w:val="28"/>
                <w:lang w:val="ru-RU"/>
              </w:rPr>
              <w:t>нию доли она не давала.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5" w:rsidRPr="007567C5" w:rsidRDefault="007567C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7567C5" w:rsidRDefault="00FE4F94" w:rsidP="00095C5E">
      <w:pPr>
        <w:ind w:firstLine="720"/>
        <w:rPr>
          <w:lang w:val="ru-RU"/>
        </w:rPr>
      </w:pPr>
      <w:r w:rsidRPr="00FE4F94">
        <w:rPr>
          <w:sz w:val="28"/>
          <w:szCs w:val="28"/>
          <w:lang w:val="ru-RU"/>
        </w:rPr>
        <w:tab/>
      </w:r>
      <w:bookmarkStart w:id="2" w:name="_Toc529538720"/>
    </w:p>
    <w:bookmarkEnd w:id="2"/>
    <w:p w:rsidR="006439E6" w:rsidRPr="00095C5E" w:rsidRDefault="006439E6" w:rsidP="006439E6">
      <w:pPr>
        <w:pStyle w:val="1"/>
        <w:rPr>
          <w:rFonts w:eastAsia="Calibri"/>
          <w:lang w:val="ru-RU"/>
        </w:rPr>
      </w:pPr>
      <w:r w:rsidRPr="006439E6">
        <w:rPr>
          <w:rFonts w:eastAsia="Calibri"/>
          <w:lang w:val="ru-RU"/>
        </w:rPr>
        <w:t>3.</w:t>
      </w:r>
      <w:r w:rsidR="00A26E97">
        <w:rPr>
          <w:rFonts w:eastAsia="Calibri"/>
          <w:lang w:val="ru-RU"/>
        </w:rPr>
        <w:t>2</w:t>
      </w:r>
      <w:r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Pr="00095C5E">
        <w:rPr>
          <w:rFonts w:eastAsia="Calibri"/>
          <w:lang w:val="ru-RU"/>
        </w:rPr>
        <w:t>оценивания</w:t>
      </w:r>
    </w:p>
    <w:p w:rsidR="006439E6" w:rsidRPr="00095C5E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bCs/>
                <w:snapToGrid w:val="0"/>
              </w:rPr>
              <w:t>компетенции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Шкала</w:t>
            </w:r>
            <w:proofErr w:type="spellEnd"/>
            <w:r w:rsidR="00156DBC">
              <w:rPr>
                <w:b/>
                <w:lang w:val="ru-RU"/>
              </w:rPr>
              <w:t>3.2</w:t>
            </w:r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</w:tr>
      <w:tr w:rsidR="006439E6" w:rsidRPr="00AB515B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213145" w:rsidRDefault="00213145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ПК-6</w:t>
            </w:r>
          </w:p>
          <w:p w:rsidR="00213145" w:rsidRPr="006439E6" w:rsidRDefault="00213145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Pr="00AB515B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AB515B">
              <w:rPr>
                <w:rFonts w:eastAsia="Arial Unicode MS"/>
                <w:lang w:val="ru-RU"/>
              </w:rPr>
              <w:t>ПК-14,</w:t>
            </w:r>
          </w:p>
          <w:p w:rsidR="006439E6" w:rsidRPr="00AB515B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AB515B">
              <w:rPr>
                <w:rFonts w:eastAsia="Arial Unicode MS"/>
                <w:lang w:val="ru-RU"/>
              </w:rPr>
              <w:t xml:space="preserve">ПК-15, </w:t>
            </w:r>
          </w:p>
          <w:p w:rsidR="006439E6" w:rsidRPr="00AB515B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AB515B">
              <w:rPr>
                <w:rFonts w:eastAsia="Arial Unicode MS"/>
                <w:lang w:val="ru-RU"/>
              </w:rPr>
              <w:t>ПК -16</w:t>
            </w:r>
          </w:p>
          <w:p w:rsidR="006439E6" w:rsidRPr="00AB515B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AB515B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AB515B" w:rsidRDefault="006439E6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начальный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 xml:space="preserve">ванной учебной программой. </w:t>
            </w:r>
            <w:proofErr w:type="gramStart"/>
            <w:r w:rsidRPr="006439E6">
              <w:rPr>
                <w:lang w:val="ru-RU"/>
              </w:rPr>
              <w:t>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213145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213145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lastRenderedPageBreak/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lastRenderedPageBreak/>
              <w:t xml:space="preserve">1. Ответ на </w:t>
            </w:r>
            <w:r w:rsidRPr="006439E6">
              <w:rPr>
                <w:lang w:val="ru-RU"/>
              </w:rPr>
              <w:lastRenderedPageBreak/>
              <w:t>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lastRenderedPageBreak/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</w:t>
            </w:r>
            <w:r w:rsidRPr="006439E6">
              <w:rPr>
                <w:lang w:val="ru-RU"/>
              </w:rPr>
              <w:lastRenderedPageBreak/>
              <w:t>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lastRenderedPageBreak/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proofErr w:type="gramStart"/>
      <w:r w:rsidRPr="006439E6">
        <w:rPr>
          <w:b/>
          <w:sz w:val="28"/>
          <w:szCs w:val="28"/>
          <w:lang w:val="ru-RU"/>
        </w:rPr>
        <w:t>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>гося</w:t>
      </w:r>
      <w:proofErr w:type="gramEnd"/>
      <w:r w:rsidRPr="006439E6">
        <w:rPr>
          <w:b/>
          <w:sz w:val="28"/>
          <w:szCs w:val="28"/>
          <w:lang w:val="ru-RU"/>
        </w:rPr>
        <w:t xml:space="preserve">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984"/>
      </w:tblGrid>
      <w:tr w:rsidR="006439E6" w:rsidTr="007150E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7150E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</w:t>
            </w:r>
            <w:r w:rsidRPr="006439E6">
              <w:rPr>
                <w:rFonts w:eastAsia="Calibri"/>
                <w:spacing w:val="-2"/>
                <w:lang w:val="ru-RU"/>
              </w:rPr>
              <w:t>в</w:t>
            </w:r>
            <w:r w:rsidRPr="006439E6">
              <w:rPr>
                <w:rFonts w:eastAsia="Calibri"/>
                <w:spacing w:val="-2"/>
                <w:lang w:val="ru-RU"/>
              </w:rPr>
              <w:t>ленными требованиями представлены характеристика и отчётные мат</w:t>
            </w:r>
            <w:r w:rsidRPr="006439E6">
              <w:rPr>
                <w:rFonts w:eastAsia="Calibri"/>
                <w:spacing w:val="-2"/>
                <w:lang w:val="ru-RU"/>
              </w:rPr>
              <w:t>е</w:t>
            </w:r>
            <w:r w:rsidRPr="006439E6">
              <w:rPr>
                <w:rFonts w:eastAsia="Calibri"/>
                <w:spacing w:val="-2"/>
                <w:lang w:val="ru-RU"/>
              </w:rPr>
              <w:t>риалы о прохождении практики. Дневник заполнен, отражены все дни прохождения практики, эссе выполнено самостоятельно, в тексте отсутс</w:t>
            </w:r>
            <w:r w:rsidRPr="006439E6">
              <w:rPr>
                <w:rFonts w:eastAsia="Calibri"/>
                <w:spacing w:val="-2"/>
                <w:lang w:val="ru-RU"/>
              </w:rPr>
              <w:t>т</w:t>
            </w:r>
            <w:r w:rsidRPr="006439E6">
              <w:rPr>
                <w:rFonts w:eastAsia="Calibri"/>
                <w:spacing w:val="-2"/>
                <w:lang w:val="ru-RU"/>
              </w:rPr>
              <w:t xml:space="preserve">вуют заимствования. Выполнено индивидуальное задание на практику. На защите </w:t>
            </w:r>
            <w:proofErr w:type="gramStart"/>
            <w:r w:rsidRPr="006439E6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6439E6">
              <w:rPr>
                <w:rFonts w:eastAsia="Calibri"/>
                <w:spacing w:val="-2"/>
                <w:lang w:val="ru-RU"/>
              </w:rPr>
              <w:t xml:space="preserve"> свободно беседует с преподавателем по тематике предложенных вопросов.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5" w:rsidRPr="00182961" w:rsidRDefault="007150E5" w:rsidP="007150E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7150E5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7150E5">
        <w:trPr>
          <w:trHeight w:val="214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6439E6">
              <w:rPr>
                <w:lang w:val="ru-RU"/>
              </w:rPr>
              <w:t>л</w:t>
            </w:r>
            <w:r w:rsidRPr="006439E6">
              <w:rPr>
                <w:lang w:val="ru-RU"/>
              </w:rPr>
              <w:t>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Обучающийся</w:t>
            </w:r>
            <w:proofErr w:type="gramEnd"/>
            <w:r w:rsidRPr="006439E6">
              <w:rPr>
                <w:lang w:val="ru-RU"/>
              </w:rPr>
              <w:t xml:space="preserve"> не владеет основными терминами и определениями в о</w:t>
            </w:r>
            <w:r w:rsidRPr="006439E6">
              <w:rPr>
                <w:lang w:val="ru-RU"/>
              </w:rPr>
              <w:t>б</w:t>
            </w:r>
            <w:r w:rsidRPr="006439E6">
              <w:rPr>
                <w:lang w:val="ru-RU"/>
              </w:rPr>
              <w:t>ласти судебной власти и не может ответить на контрольные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5" w:rsidRPr="00182961" w:rsidRDefault="007150E5" w:rsidP="007150E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7150E5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A26E9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213145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213145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6439E6">
              <w:rPr>
                <w:rFonts w:eastAsia="Calibri"/>
                <w:b/>
                <w:lang w:val="ru-RU"/>
              </w:rPr>
              <w:t>Этап 1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6439E6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6439E6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3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6439E6">
              <w:rPr>
                <w:rFonts w:eastAsia="Calibri"/>
                <w:b/>
                <w:lang w:val="ru-RU"/>
              </w:rPr>
              <w:t>практико-ориентированный)</w:t>
            </w:r>
            <w:proofErr w:type="gramEnd"/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lastRenderedPageBreak/>
              <w:t>Промежуточной аттестацией являе</w:t>
            </w:r>
            <w:r w:rsidRPr="006439E6">
              <w:rPr>
                <w:rFonts w:eastAsia="Calibri"/>
                <w:lang w:val="ru-RU"/>
              </w:rPr>
              <w:t>т</w:t>
            </w:r>
            <w:r w:rsidRPr="006439E6">
              <w:rPr>
                <w:rFonts w:eastAsia="Calibri"/>
                <w:lang w:val="ru-RU"/>
              </w:rPr>
              <w:t>ся зачет с оценкой, проводимый в ус</w:t>
            </w:r>
            <w:r w:rsidRPr="006439E6">
              <w:rPr>
                <w:rFonts w:eastAsia="Calibri"/>
                <w:lang w:val="ru-RU"/>
              </w:rPr>
              <w:t>т</w:t>
            </w:r>
            <w:r w:rsidRPr="006439E6">
              <w:rPr>
                <w:rFonts w:eastAsia="Calibri"/>
                <w:lang w:val="ru-RU"/>
              </w:rPr>
              <w:lastRenderedPageBreak/>
              <w:t>ной форме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6439E6">
              <w:rPr>
                <w:rFonts w:eastAsia="Calibri"/>
                <w:lang w:val="ru-RU"/>
              </w:rPr>
              <w:t>обучающийся</w:t>
            </w:r>
            <w:proofErr w:type="gramEnd"/>
            <w:r w:rsidRPr="006439E6">
              <w:rPr>
                <w:rFonts w:eastAsia="Calibri"/>
                <w:lang w:val="ru-RU"/>
              </w:rPr>
              <w:t xml:space="preserve"> отв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 xml:space="preserve">чает на вопросы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 xml:space="preserve">Преподаватель должен определить </w:t>
            </w:r>
            <w:proofErr w:type="gramStart"/>
            <w:r w:rsidRPr="006439E6">
              <w:rPr>
                <w:rFonts w:eastAsia="Calibri"/>
                <w:lang w:val="ru-RU"/>
              </w:rPr>
              <w:t>обучающемуся</w:t>
            </w:r>
            <w:proofErr w:type="gramEnd"/>
            <w:r w:rsidRPr="006439E6">
              <w:rPr>
                <w:rFonts w:eastAsia="Calibri"/>
                <w:lang w:val="ru-RU"/>
              </w:rPr>
              <w:t xml:space="preserve"> в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 xml:space="preserve">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точной аттестации в фо</w:t>
            </w:r>
            <w:r w:rsidRPr="006439E6">
              <w:rPr>
                <w:rFonts w:eastAsia="Calibri"/>
                <w:lang w:val="ru-RU"/>
              </w:rPr>
              <w:t>р</w:t>
            </w:r>
            <w:r w:rsidRPr="006439E6">
              <w:rPr>
                <w:rFonts w:eastAsia="Calibri"/>
                <w:lang w:val="ru-RU"/>
              </w:rPr>
              <w:t xml:space="preserve">ме зачета с оценкой </w:t>
            </w:r>
            <w:proofErr w:type="gramStart"/>
            <w:r w:rsidRPr="006439E6">
              <w:rPr>
                <w:rFonts w:eastAsia="Calibri"/>
                <w:lang w:val="ru-RU"/>
              </w:rPr>
              <w:t>об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чающийся</w:t>
            </w:r>
            <w:proofErr w:type="gramEnd"/>
            <w:r w:rsidRPr="006439E6">
              <w:rPr>
                <w:rFonts w:eastAsia="Calibri"/>
                <w:lang w:val="ru-RU"/>
              </w:rPr>
              <w:t xml:space="preserve"> получает </w:t>
            </w:r>
            <w:r w:rsidRPr="006439E6">
              <w:rPr>
                <w:rFonts w:eastAsia="Calibri"/>
                <w:lang w:val="ru-RU"/>
              </w:rPr>
              <w:lastRenderedPageBreak/>
              <w:t>оценку: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1.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Выставляется в случае: </w:t>
            </w:r>
            <w:proofErr w:type="gramStart"/>
            <w:r w:rsidRPr="006439E6">
              <w:rPr>
                <w:lang w:val="ru-RU"/>
              </w:rPr>
              <w:t>обучающимся</w:t>
            </w:r>
            <w:proofErr w:type="gramEnd"/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lang w:val="ru-RU"/>
              </w:rPr>
              <w:t>подготовлены и своевр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менно в соответствии с установленными треб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ваниями представлены характеристика и отчё</w:t>
            </w:r>
            <w:r w:rsidRPr="006439E6">
              <w:rPr>
                <w:lang w:val="ru-RU"/>
              </w:rPr>
              <w:t>т</w:t>
            </w:r>
            <w:r w:rsidRPr="006439E6">
              <w:rPr>
                <w:lang w:val="ru-RU"/>
              </w:rPr>
              <w:t>ные материалы о прохо</w:t>
            </w:r>
            <w:r w:rsidRPr="006439E6">
              <w:rPr>
                <w:lang w:val="ru-RU"/>
              </w:rPr>
              <w:t>ж</w:t>
            </w:r>
            <w:r w:rsidRPr="006439E6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ки, текст выполнен сам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стоятельно, отсутствуют заимствования.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 индивидуальное зад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ние на практику. На 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 xml:space="preserve">щите </w:t>
            </w:r>
            <w:proofErr w:type="gramStart"/>
            <w:r w:rsidRPr="006439E6">
              <w:rPr>
                <w:lang w:val="ru-RU"/>
              </w:rPr>
              <w:t>обучающийся</w:t>
            </w:r>
            <w:proofErr w:type="gramEnd"/>
            <w:r w:rsidRPr="006439E6">
              <w:rPr>
                <w:lang w:val="ru-RU"/>
              </w:rPr>
              <w:t xml:space="preserve"> св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бодно беседует с преп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2. Не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6439E6" w:rsidRDefault="006439E6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6439E6">
              <w:rPr>
                <w:sz w:val="24"/>
                <w:szCs w:val="24"/>
                <w:lang w:val="ru-RU"/>
              </w:rPr>
              <w:t>отчет не подготовлен или подготовлен с сущес</w:t>
            </w:r>
            <w:r w:rsidRPr="006439E6">
              <w:rPr>
                <w:sz w:val="24"/>
                <w:szCs w:val="24"/>
                <w:lang w:val="ru-RU"/>
              </w:rPr>
              <w:t>т</w:t>
            </w:r>
            <w:r w:rsidRPr="006439E6">
              <w:rPr>
                <w:sz w:val="24"/>
                <w:szCs w:val="24"/>
                <w:lang w:val="ru-RU"/>
              </w:rPr>
              <w:t>венными недочетами. Дневник заполнен с н</w:t>
            </w:r>
            <w:r w:rsidRPr="006439E6">
              <w:rPr>
                <w:sz w:val="24"/>
                <w:szCs w:val="24"/>
                <w:lang w:val="ru-RU"/>
              </w:rPr>
              <w:t>а</w:t>
            </w:r>
            <w:r w:rsidRPr="006439E6">
              <w:rPr>
                <w:sz w:val="24"/>
                <w:szCs w:val="24"/>
                <w:lang w:val="ru-RU"/>
              </w:rPr>
              <w:t>рушениями и (или) о</w:t>
            </w:r>
            <w:r w:rsidRPr="006439E6">
              <w:rPr>
                <w:sz w:val="24"/>
                <w:szCs w:val="24"/>
                <w:lang w:val="ru-RU"/>
              </w:rPr>
              <w:t>т</w:t>
            </w:r>
            <w:r w:rsidRPr="006439E6">
              <w:rPr>
                <w:sz w:val="24"/>
                <w:szCs w:val="24"/>
                <w:lang w:val="ru-RU"/>
              </w:rPr>
              <w:t>ражает ход практики не в полном объёме. Текст выполнен с заимств</w:t>
            </w:r>
            <w:r w:rsidRPr="006439E6">
              <w:rPr>
                <w:sz w:val="24"/>
                <w:szCs w:val="24"/>
                <w:lang w:val="ru-RU"/>
              </w:rPr>
              <w:t>о</w:t>
            </w:r>
            <w:r w:rsidRPr="006439E6">
              <w:rPr>
                <w:sz w:val="24"/>
                <w:szCs w:val="24"/>
                <w:lang w:val="ru-RU"/>
              </w:rPr>
              <w:t>ваниями, существе</w:t>
            </w:r>
            <w:r w:rsidRPr="006439E6">
              <w:rPr>
                <w:sz w:val="24"/>
                <w:szCs w:val="24"/>
                <w:lang w:val="ru-RU"/>
              </w:rPr>
              <w:t>н</w:t>
            </w:r>
            <w:r w:rsidRPr="006439E6">
              <w:rPr>
                <w:sz w:val="24"/>
                <w:szCs w:val="24"/>
                <w:lang w:val="ru-RU"/>
              </w:rPr>
              <w:t>ными ошибками, им</w:t>
            </w:r>
            <w:r w:rsidRPr="006439E6">
              <w:rPr>
                <w:sz w:val="24"/>
                <w:szCs w:val="24"/>
                <w:lang w:val="ru-RU"/>
              </w:rPr>
              <w:t>е</w:t>
            </w:r>
            <w:r w:rsidRPr="006439E6">
              <w:rPr>
                <w:sz w:val="24"/>
                <w:szCs w:val="24"/>
                <w:lang w:val="ru-RU"/>
              </w:rPr>
              <w:t>ются ссылки на отм</w:t>
            </w:r>
            <w:r w:rsidRPr="006439E6">
              <w:rPr>
                <w:sz w:val="24"/>
                <w:szCs w:val="24"/>
                <w:lang w:val="ru-RU"/>
              </w:rPr>
              <w:t>е</w:t>
            </w:r>
            <w:r w:rsidRPr="006439E6">
              <w:rPr>
                <w:sz w:val="24"/>
                <w:szCs w:val="24"/>
                <w:lang w:val="ru-RU"/>
              </w:rPr>
              <w:t>нённые нормы закон</w:t>
            </w:r>
            <w:r w:rsidRPr="006439E6">
              <w:rPr>
                <w:sz w:val="24"/>
                <w:szCs w:val="24"/>
                <w:lang w:val="ru-RU"/>
              </w:rPr>
              <w:t>о</w:t>
            </w:r>
            <w:r w:rsidRPr="006439E6">
              <w:rPr>
                <w:sz w:val="24"/>
                <w:szCs w:val="24"/>
                <w:lang w:val="ru-RU"/>
              </w:rPr>
              <w:t>дательства или подз</w:t>
            </w:r>
            <w:r w:rsidRPr="006439E6">
              <w:rPr>
                <w:sz w:val="24"/>
                <w:szCs w:val="24"/>
                <w:lang w:val="ru-RU"/>
              </w:rPr>
              <w:t>а</w:t>
            </w:r>
            <w:r w:rsidRPr="006439E6">
              <w:rPr>
                <w:sz w:val="24"/>
                <w:szCs w:val="24"/>
                <w:lang w:val="ru-RU"/>
              </w:rPr>
              <w:t>конных актов. Индив</w:t>
            </w:r>
            <w:r w:rsidRPr="006439E6">
              <w:rPr>
                <w:sz w:val="24"/>
                <w:szCs w:val="24"/>
                <w:lang w:val="ru-RU"/>
              </w:rPr>
              <w:t>и</w:t>
            </w:r>
            <w:r w:rsidRPr="006439E6">
              <w:rPr>
                <w:sz w:val="24"/>
                <w:szCs w:val="24"/>
                <w:lang w:val="ru-RU"/>
              </w:rPr>
              <w:t>дуальное задание не выполнено или выпо</w:t>
            </w:r>
            <w:r w:rsidRPr="006439E6">
              <w:rPr>
                <w:sz w:val="24"/>
                <w:szCs w:val="24"/>
                <w:lang w:val="ru-RU"/>
              </w:rPr>
              <w:t>л</w:t>
            </w:r>
            <w:r w:rsidRPr="006439E6">
              <w:rPr>
                <w:sz w:val="24"/>
                <w:szCs w:val="24"/>
                <w:lang w:val="ru-RU"/>
              </w:rPr>
              <w:t>нено в неполном объ</w:t>
            </w:r>
            <w:r w:rsidRPr="006439E6">
              <w:rPr>
                <w:sz w:val="24"/>
                <w:szCs w:val="24"/>
                <w:lang w:val="ru-RU"/>
              </w:rPr>
              <w:t>ё</w:t>
            </w:r>
            <w:r w:rsidRPr="006439E6">
              <w:rPr>
                <w:sz w:val="24"/>
                <w:szCs w:val="24"/>
                <w:lang w:val="ru-RU"/>
              </w:rPr>
              <w:t>ме или с существенн</w:t>
            </w:r>
            <w:r w:rsidRPr="006439E6">
              <w:rPr>
                <w:sz w:val="24"/>
                <w:szCs w:val="24"/>
                <w:lang w:val="ru-RU"/>
              </w:rPr>
              <w:t>ы</w:t>
            </w:r>
            <w:r w:rsidRPr="006439E6">
              <w:rPr>
                <w:sz w:val="24"/>
                <w:szCs w:val="24"/>
                <w:lang w:val="ru-RU"/>
              </w:rPr>
              <w:t xml:space="preserve">ми ошибками. </w:t>
            </w:r>
            <w:proofErr w:type="gramStart"/>
            <w:r w:rsidRPr="006439E6">
              <w:rPr>
                <w:sz w:val="24"/>
                <w:szCs w:val="24"/>
                <w:lang w:val="ru-RU"/>
              </w:rPr>
              <w:t>Об</w:t>
            </w:r>
            <w:r w:rsidRPr="006439E6">
              <w:rPr>
                <w:sz w:val="24"/>
                <w:szCs w:val="24"/>
                <w:lang w:val="ru-RU"/>
              </w:rPr>
              <w:t>у</w:t>
            </w:r>
            <w:r w:rsidRPr="006439E6">
              <w:rPr>
                <w:sz w:val="24"/>
                <w:szCs w:val="24"/>
                <w:lang w:val="ru-RU"/>
              </w:rPr>
              <w:t>чающийся</w:t>
            </w:r>
            <w:proofErr w:type="gramEnd"/>
            <w:r w:rsidRPr="006439E6">
              <w:rPr>
                <w:sz w:val="24"/>
                <w:szCs w:val="24"/>
                <w:lang w:val="ru-RU"/>
              </w:rPr>
              <w:t xml:space="preserve"> не владеет основными терминами и определениями, не может ответить на ко</w:t>
            </w:r>
            <w:r w:rsidRPr="006439E6">
              <w:rPr>
                <w:sz w:val="24"/>
                <w:szCs w:val="24"/>
                <w:lang w:val="ru-RU"/>
              </w:rPr>
              <w:t>н</w:t>
            </w:r>
            <w:r w:rsidRPr="006439E6">
              <w:rPr>
                <w:sz w:val="24"/>
                <w:szCs w:val="24"/>
                <w:lang w:val="ru-RU"/>
              </w:rPr>
              <w:t>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439E6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6439E6">
              <w:rPr>
                <w:rFonts w:eastAsia="Calibri"/>
                <w:lang w:val="ru-RU"/>
              </w:rPr>
              <w:t>об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чающимися</w:t>
            </w:r>
            <w:proofErr w:type="gramEnd"/>
            <w:r w:rsidRPr="006439E6">
              <w:rPr>
                <w:rFonts w:eastAsia="Calibri"/>
                <w:lang w:val="ru-RU"/>
              </w:rPr>
              <w:t xml:space="preserve"> пре</w:t>
            </w:r>
            <w:r w:rsidRPr="006439E6">
              <w:rPr>
                <w:rFonts w:eastAsia="Calibri"/>
                <w:lang w:val="ru-RU"/>
              </w:rPr>
              <w:t>д</w:t>
            </w:r>
            <w:r w:rsidRPr="006439E6">
              <w:rPr>
                <w:rFonts w:eastAsia="Calibri"/>
                <w:lang w:val="ru-RU"/>
              </w:rPr>
              <w:t xml:space="preserve">метных знаний и </w:t>
            </w:r>
            <w:r w:rsidRPr="006439E6">
              <w:rPr>
                <w:rFonts w:eastAsia="Calibri"/>
                <w:lang w:val="ru-RU"/>
              </w:rPr>
              <w:lastRenderedPageBreak/>
              <w:t>умений, необход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мых для выполн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Уметь.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Способность и г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ческом плане, и</w:t>
            </w:r>
            <w:r w:rsidRPr="006439E6">
              <w:rPr>
                <w:rFonts w:eastAsia="Calibri"/>
                <w:lang w:val="ru-RU"/>
              </w:rPr>
              <w:t>с</w:t>
            </w:r>
            <w:r w:rsidRPr="006439E6">
              <w:rPr>
                <w:rFonts w:eastAsia="Calibri"/>
                <w:lang w:val="ru-RU"/>
              </w:rPr>
              <w:t>пользовать име</w:t>
            </w:r>
            <w:r w:rsidRPr="006439E6">
              <w:rPr>
                <w:rFonts w:eastAsia="Calibri"/>
                <w:lang w:val="ru-RU"/>
              </w:rPr>
              <w:t>ю</w:t>
            </w:r>
            <w:r w:rsidRPr="006439E6">
              <w:rPr>
                <w:rFonts w:eastAsia="Calibri"/>
                <w:lang w:val="ru-RU"/>
              </w:rPr>
              <w:t>щиеся знания и умения для реш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ских заданий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Владеть.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Актуализация ко</w:t>
            </w:r>
            <w:r w:rsidRPr="006439E6">
              <w:rPr>
                <w:rFonts w:eastAsia="Calibri"/>
                <w:lang w:val="ru-RU"/>
              </w:rPr>
              <w:t>м</w:t>
            </w:r>
            <w:r w:rsidRPr="006439E6">
              <w:rPr>
                <w:rFonts w:eastAsia="Calibri"/>
                <w:lang w:val="ru-RU"/>
              </w:rPr>
              <w:t>петенции в новых и нестандартных с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6439E6">
              <w:rPr>
                <w:rFonts w:eastAsia="Calibri"/>
                <w:lang w:val="ru-RU"/>
              </w:rPr>
              <w:t>х</w:t>
            </w:r>
            <w:r w:rsidRPr="006439E6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6439E6">
              <w:rPr>
                <w:rFonts w:eastAsia="Calibri"/>
                <w:lang w:val="ru-RU"/>
              </w:rPr>
              <w:t>к</w:t>
            </w:r>
            <w:r w:rsidRPr="006439E6">
              <w:rPr>
                <w:rFonts w:eastAsia="Calibri"/>
                <w:lang w:val="ru-RU"/>
              </w:rPr>
              <w:t>тивных, формир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</w:t>
      </w:r>
      <w:proofErr w:type="gramStart"/>
      <w:r w:rsidRPr="006439E6">
        <w:rPr>
          <w:sz w:val="28"/>
          <w:szCs w:val="28"/>
          <w:lang w:val="ru-RU"/>
        </w:rPr>
        <w:t>обучающемуся</w:t>
      </w:r>
      <w:proofErr w:type="gramEnd"/>
      <w:r w:rsidRPr="006439E6">
        <w:rPr>
          <w:sz w:val="28"/>
          <w:szCs w:val="28"/>
          <w:lang w:val="ru-RU"/>
        </w:rPr>
        <w:t xml:space="preserve"> дополнительные вопросы с учетом места прохождения </w:t>
      </w:r>
      <w:r w:rsidRPr="006439E6">
        <w:rPr>
          <w:sz w:val="28"/>
          <w:szCs w:val="28"/>
          <w:lang w:val="ru-RU"/>
        </w:rPr>
        <w:lastRenderedPageBreak/>
        <w:t>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При прохождении промежуточной аттестации в форме зачета с оценкой </w:t>
      </w:r>
      <w:proofErr w:type="gramStart"/>
      <w:r w:rsidRPr="006439E6">
        <w:rPr>
          <w:sz w:val="28"/>
          <w:szCs w:val="28"/>
          <w:lang w:val="ru-RU"/>
        </w:rPr>
        <w:t>обучающийся</w:t>
      </w:r>
      <w:proofErr w:type="gramEnd"/>
      <w:r w:rsidRPr="006439E6">
        <w:rPr>
          <w:sz w:val="28"/>
          <w:szCs w:val="28"/>
          <w:lang w:val="ru-RU"/>
        </w:rPr>
        <w:t xml:space="preserve">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D1001C" w:rsidRDefault="006542E9" w:rsidP="007150E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4" w:name="_Toc486431650"/>
      <w:bookmarkStart w:id="5" w:name="_Toc486431651"/>
      <w:bookmarkEnd w:id="3"/>
      <w:r w:rsidR="006439E6" w:rsidRPr="00D1001C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D1001C" w:rsidRDefault="006439E6" w:rsidP="006439E6">
      <w:pPr>
        <w:rPr>
          <w:b/>
          <w:sz w:val="28"/>
          <w:szCs w:val="28"/>
          <w:lang w:val="ru-RU"/>
        </w:rPr>
      </w:pP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  <w:lang w:eastAsia="ar-SA"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Арбитражное процессуальное право в 2 ч. Часть 1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б</w:t>
      </w:r>
      <w:r w:rsidRPr="006439E6">
        <w:rPr>
          <w:sz w:val="28"/>
          <w:szCs w:val="28"/>
          <w:shd w:val="clear" w:color="auto" w:fill="FFFFFF"/>
          <w:lang w:val="ru-RU"/>
        </w:rPr>
        <w:t>а</w:t>
      </w:r>
      <w:r w:rsidRPr="006439E6">
        <w:rPr>
          <w:sz w:val="28"/>
          <w:szCs w:val="28"/>
          <w:shd w:val="clear" w:color="auto" w:fill="FFFFFF"/>
          <w:lang w:val="ru-RU"/>
        </w:rPr>
        <w:t>калавриата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399 с. — (Серия :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978-5-534-06102-4.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Арбитражное процессуальное право в 2 ч. Часть 2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б</w:t>
      </w:r>
      <w:r w:rsidRPr="006439E6">
        <w:rPr>
          <w:sz w:val="28"/>
          <w:szCs w:val="28"/>
          <w:shd w:val="clear" w:color="auto" w:fill="FFFFFF"/>
          <w:lang w:val="ru-RU"/>
        </w:rPr>
        <w:t>а</w:t>
      </w:r>
      <w:r w:rsidRPr="006439E6">
        <w:rPr>
          <w:sz w:val="28"/>
          <w:szCs w:val="28"/>
          <w:shd w:val="clear" w:color="auto" w:fill="FFFFFF"/>
          <w:lang w:val="ru-RU"/>
        </w:rPr>
        <w:t>калавриата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323 с. — (Серия :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978-5-534-06103-1.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rFonts w:ascii="Calibri" w:hAnsi="Calibri"/>
          <w:bCs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Арбитражный процесс Российской Федерации : учеб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особие для академического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бакалавриата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 / А. А. Власов.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236 с. — (Серия : Бакалавр.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978-5-534-01694-9.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contextualSpacing/>
        <w:rPr>
          <w:bCs/>
          <w:sz w:val="28"/>
          <w:szCs w:val="28"/>
        </w:rPr>
      </w:pPr>
      <w:r w:rsidRPr="006439E6">
        <w:rPr>
          <w:bCs/>
          <w:sz w:val="28"/>
          <w:szCs w:val="28"/>
          <w:shd w:val="clear" w:color="auto" w:fill="FFFFFF"/>
          <w:lang w:val="ru-RU"/>
        </w:rPr>
        <w:t>Арбитражный процесс</w:t>
      </w:r>
      <w:proofErr w:type="gramStart"/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/ П.М.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Филиппов, С.Ю.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Семёнова. — Москва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Юстиция, 2018. — 205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 xml:space="preserve">с. — </w:t>
      </w:r>
      <w:r>
        <w:rPr>
          <w:sz w:val="28"/>
          <w:szCs w:val="28"/>
          <w:shd w:val="clear" w:color="auto" w:fill="FFFFFF"/>
        </w:rPr>
        <w:t>ISBN</w:t>
      </w:r>
      <w:r w:rsidRPr="006439E6">
        <w:rPr>
          <w:sz w:val="28"/>
          <w:szCs w:val="28"/>
          <w:shd w:val="clear" w:color="auto" w:fill="FFFFFF"/>
          <w:lang w:val="ru-RU"/>
        </w:rPr>
        <w:t xml:space="preserve"> 978-5-4365-1928-9. </w:t>
      </w:r>
      <w:proofErr w:type="spellStart"/>
      <w:r>
        <w:rPr>
          <w:sz w:val="28"/>
          <w:szCs w:val="28"/>
          <w:shd w:val="clear" w:color="auto" w:fill="FFFFFF"/>
        </w:rPr>
        <w:t>Номер</w:t>
      </w:r>
      <w:proofErr w:type="spellEnd"/>
      <w:r>
        <w:rPr>
          <w:sz w:val="28"/>
          <w:szCs w:val="28"/>
          <w:shd w:val="clear" w:color="auto" w:fill="FFFFFF"/>
        </w:rPr>
        <w:t xml:space="preserve"> в ЭБС: 927576</w:t>
      </w:r>
    </w:p>
    <w:p w:rsidR="006439E6" w:rsidRPr="006439E6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6439E6" w:rsidRDefault="00156DBC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Дополнительная</w:t>
      </w:r>
      <w:proofErr w:type="spellEnd"/>
      <w:r w:rsidR="006439E6" w:rsidRPr="006439E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литература</w:t>
      </w:r>
      <w:bookmarkEnd w:id="4"/>
      <w:proofErr w:type="spellEnd"/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 ;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гос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</w:t>
      </w:r>
      <w:proofErr w:type="spellStart"/>
      <w:r w:rsidRPr="00203243">
        <w:rPr>
          <w:sz w:val="28"/>
          <w:szCs w:val="28"/>
          <w:lang w:val="ru-RU"/>
        </w:rPr>
        <w:t>Кутафина</w:t>
      </w:r>
      <w:proofErr w:type="spellEnd"/>
      <w:r w:rsidRPr="00203243">
        <w:rPr>
          <w:sz w:val="28"/>
          <w:szCs w:val="28"/>
          <w:lang w:val="ru-RU"/>
        </w:rPr>
        <w:t xml:space="preserve"> (МГЮА). – М.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 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гос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Pr="00203243">
        <w:rPr>
          <w:sz w:val="28"/>
          <w:szCs w:val="28"/>
        </w:rPr>
        <w:t xml:space="preserve">О. Е. </w:t>
      </w:r>
      <w:proofErr w:type="spellStart"/>
      <w:r w:rsidRPr="00203243">
        <w:rPr>
          <w:sz w:val="28"/>
          <w:szCs w:val="28"/>
        </w:rPr>
        <w:t>Кутафина</w:t>
      </w:r>
      <w:proofErr w:type="spellEnd"/>
      <w:r w:rsidRPr="00203243">
        <w:rPr>
          <w:sz w:val="28"/>
          <w:szCs w:val="28"/>
        </w:rPr>
        <w:t xml:space="preserve"> (МГЮА)</w:t>
      </w:r>
      <w:proofErr w:type="gramStart"/>
      <w:r w:rsidRPr="00203243">
        <w:rPr>
          <w:sz w:val="28"/>
          <w:szCs w:val="28"/>
        </w:rPr>
        <w:t xml:space="preserve"> .</w:t>
      </w:r>
      <w:proofErr w:type="gramEnd"/>
      <w:r w:rsidRPr="00203243">
        <w:rPr>
          <w:sz w:val="28"/>
          <w:szCs w:val="28"/>
        </w:rPr>
        <w:t xml:space="preserve">— 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 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 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 : </w:t>
      </w:r>
      <w:hyperlink r:id="rId10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 :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lastRenderedPageBreak/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>. и доп. — Москва : Проспект, 2018. — 464 с. – Режим доступа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1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Норма: ИНФРА-М, 2016. – 304 с. – Режим доступа: </w:t>
      </w:r>
      <w:hyperlink r:id="rId12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паролю.</w:t>
      </w:r>
    </w:p>
    <w:p w:rsidR="006439E6" w:rsidRPr="00203243" w:rsidRDefault="00156DBC" w:rsidP="00156DBC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proofErr w:type="spellStart"/>
      <w:r w:rsidR="006439E6" w:rsidRPr="00203243">
        <w:rPr>
          <w:rFonts w:ascii="Times New Roman" w:hAnsi="Times New Roman"/>
          <w:color w:val="auto"/>
          <w:sz w:val="28"/>
          <w:szCs w:val="28"/>
        </w:rPr>
        <w:t>Нормативные</w:t>
      </w:r>
      <w:proofErr w:type="spellEnd"/>
      <w:r w:rsidR="006439E6" w:rsidRPr="0020324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39E6" w:rsidRPr="00203243">
        <w:rPr>
          <w:rFonts w:ascii="Times New Roman" w:hAnsi="Times New Roman"/>
          <w:color w:val="auto"/>
          <w:sz w:val="28"/>
          <w:szCs w:val="28"/>
        </w:rPr>
        <w:t>правовые</w:t>
      </w:r>
      <w:proofErr w:type="spellEnd"/>
      <w:r w:rsidR="006439E6" w:rsidRPr="0020324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39E6" w:rsidRPr="00203243">
        <w:rPr>
          <w:rFonts w:ascii="Times New Roman" w:hAnsi="Times New Roman"/>
          <w:color w:val="auto"/>
          <w:sz w:val="28"/>
          <w:szCs w:val="28"/>
        </w:rPr>
        <w:t>акты</w:t>
      </w:r>
      <w:bookmarkEnd w:id="5"/>
      <w:proofErr w:type="spellEnd"/>
    </w:p>
    <w:p w:rsidR="006439E6" w:rsidRPr="00203243" w:rsidRDefault="006439E6" w:rsidP="00203243">
      <w:pPr>
        <w:rPr>
          <w:sz w:val="28"/>
          <w:szCs w:val="28"/>
        </w:rPr>
      </w:pP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Конституция Российской Федерации (принята всенародным голос</w:t>
      </w:r>
      <w:r w:rsidRPr="006439E6">
        <w:rPr>
          <w:color w:val="000000"/>
          <w:sz w:val="28"/>
          <w:szCs w:val="28"/>
          <w:lang w:val="ru-RU"/>
        </w:rPr>
        <w:t>о</w:t>
      </w:r>
      <w:r w:rsidRPr="006439E6">
        <w:rPr>
          <w:color w:val="000000"/>
          <w:sz w:val="28"/>
          <w:szCs w:val="28"/>
          <w:lang w:val="ru-RU"/>
        </w:rPr>
        <w:t>ванием 12.12.1993) (с учетом поправок, внесенных Законами РФ о поправках к Конституции РФ от 30.12.2008 № 6-ФКЗ, от 30.12.2008, № 7-ФКЗ, от 05.02.2014, № 2-ФКЗ, от 21.07.2014, № 11-ФКЗ).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</w:rPr>
      </w:pPr>
      <w:r w:rsidRPr="006439E6">
        <w:rPr>
          <w:sz w:val="28"/>
          <w:szCs w:val="28"/>
          <w:lang w:val="ru-RU"/>
        </w:rPr>
        <w:t>Федеральный конституционный закон</w:t>
      </w:r>
      <w:r w:rsidRPr="006439E6">
        <w:rPr>
          <w:color w:val="000000"/>
          <w:sz w:val="28"/>
          <w:szCs w:val="28"/>
          <w:lang w:val="ru-RU"/>
        </w:rPr>
        <w:t xml:space="preserve"> «О Конституционном Суде Российской Федерации» от 21.07.1994. </w:t>
      </w:r>
      <w:r>
        <w:rPr>
          <w:color w:val="000000"/>
          <w:sz w:val="28"/>
          <w:szCs w:val="28"/>
        </w:rPr>
        <w:t xml:space="preserve">№ 1-ФКЗ // </w:t>
      </w:r>
      <w:proofErr w:type="spellStart"/>
      <w:r>
        <w:rPr>
          <w:sz w:val="28"/>
          <w:szCs w:val="28"/>
        </w:rPr>
        <w:t>Российская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газета</w:t>
      </w:r>
      <w:proofErr w:type="spellEnd"/>
      <w:r>
        <w:rPr>
          <w:sz w:val="28"/>
          <w:szCs w:val="28"/>
        </w:rPr>
        <w:t>, № 138 - 139, 23.07.1994.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конституционный закон от 28.04.1995 № 1-ФКЗ «Об арбитражных судах в Российской Федерации» </w:t>
      </w:r>
      <w:r w:rsidRPr="006439E6">
        <w:rPr>
          <w:color w:val="000000"/>
          <w:sz w:val="28"/>
          <w:szCs w:val="28"/>
          <w:lang w:val="ru-RU"/>
        </w:rPr>
        <w:t xml:space="preserve">// </w:t>
      </w:r>
      <w:r w:rsidRPr="006439E6">
        <w:rPr>
          <w:sz w:val="28"/>
          <w:szCs w:val="28"/>
          <w:lang w:val="ru-RU"/>
        </w:rPr>
        <w:t>Российская газета, № 93, 16.05.1995.</w:t>
      </w:r>
    </w:p>
    <w:p w:rsidR="00203243" w:rsidRDefault="006439E6" w:rsidP="00D1001C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Федеральный конституционный закон</w:t>
      </w:r>
      <w:r w:rsidRPr="00203243">
        <w:rPr>
          <w:color w:val="000000"/>
          <w:sz w:val="28"/>
          <w:szCs w:val="28"/>
          <w:lang w:val="ru-RU"/>
        </w:rPr>
        <w:t xml:space="preserve"> от 31.12.1996 № 1-ФКЗ «О с</w:t>
      </w:r>
      <w:r w:rsidRPr="00203243">
        <w:rPr>
          <w:color w:val="000000"/>
          <w:sz w:val="28"/>
          <w:szCs w:val="28"/>
          <w:lang w:val="ru-RU"/>
        </w:rPr>
        <w:t>у</w:t>
      </w:r>
      <w:r w:rsidRPr="00203243">
        <w:rPr>
          <w:color w:val="000000"/>
          <w:sz w:val="28"/>
          <w:szCs w:val="28"/>
          <w:lang w:val="ru-RU"/>
        </w:rPr>
        <w:t xml:space="preserve">дебной системе Российской Федерации» // СЗ РФ. 1997. № 1. Ст. 1; </w:t>
      </w:r>
    </w:p>
    <w:p w:rsidR="006439E6" w:rsidRPr="00203243" w:rsidRDefault="006439E6" w:rsidP="00D1001C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Федеральный конституционный закон от 05.02.2014г. № 3-ФКЗ «О Верховном Суде Российской Федерации» // </w:t>
      </w:r>
      <w:r w:rsidRPr="00203243">
        <w:rPr>
          <w:color w:val="000000"/>
          <w:sz w:val="28"/>
          <w:szCs w:val="28"/>
          <w:lang w:val="ru-RU"/>
        </w:rPr>
        <w:t>Российская газета, № 27, 07.02.2014.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Арбитражный процессуальный кодекс Российской Федерации от 24 июля 2002 г. № 95-ФЗ</w:t>
      </w:r>
      <w:r w:rsidRPr="006439E6">
        <w:rPr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Российская газета, № 137, 27.07.2002. 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первая) от 30.11.1994 № 51-ФЗ // Российская газета, № 238-239, 08.12.1994.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вторая) от 26.01.1996 № 14-ФЗ // Российская газета, № 23, 06.02.1996, № 24, 07.02.1996, № 25, 08.02.1996, № 27, 10.02.1996.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Гражданский кодекс Российской Федерации (часть третья) от 26.11.2001 № 146-ФЗ // Российская газета,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233, 28.11.2001.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четвертая) от 18.12.2006 № 230-ФЗ // Российская газета, № 289, 22.12.2006.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Налоговый кодекс Российской Федерации (часть вторая) от 05.08.2000г. № 117-ФЗ // Собрание законодательства РФ, 07.08.2000, № 32, ст. 3340.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lastRenderedPageBreak/>
        <w:t>Кодекс Российской Федерации об административных правонаруш</w:t>
      </w:r>
      <w:r w:rsidRPr="006439E6">
        <w:rPr>
          <w:sz w:val="28"/>
          <w:szCs w:val="28"/>
          <w:lang w:val="ru-RU"/>
        </w:rPr>
        <w:t>е</w:t>
      </w:r>
      <w:r w:rsidRPr="006439E6">
        <w:rPr>
          <w:sz w:val="28"/>
          <w:szCs w:val="28"/>
          <w:lang w:val="ru-RU"/>
        </w:rPr>
        <w:t xml:space="preserve">ниях от 30.12.2001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195-ФЗ//"Собрание законодательства РФ", 07.01.2002,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 1 (ч.1) ,ст.1.</w:t>
      </w:r>
    </w:p>
    <w:p w:rsidR="006439E6" w:rsidRPr="006439E6" w:rsidRDefault="006439E6" w:rsidP="006439E6">
      <w:pPr>
        <w:widowControl/>
        <w:numPr>
          <w:ilvl w:val="0"/>
          <w:numId w:val="33"/>
        </w:numPr>
        <w:autoSpaceDE/>
        <w:ind w:left="714" w:hanging="35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закон от 24.07.2002г. № 96-ФЗ «О введении в действие Арбитражного процессуального кодекса Российской Федерации» // 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мая 2001г. № 70-ФЗ «Об арбитражных з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седателях арбитражных судов субъектов РФ» // СЗ РФ.2001. </w:t>
      </w:r>
      <w:r>
        <w:rPr>
          <w:color w:val="000000"/>
          <w:sz w:val="28"/>
          <w:szCs w:val="28"/>
        </w:rPr>
        <w:t>№ 23. Ст.2288.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kern w:val="36"/>
          <w:sz w:val="28"/>
          <w:szCs w:val="28"/>
          <w:lang w:val="ru-RU"/>
        </w:rPr>
        <w:t>Федеральный закон от 29.12.2015г. № 382-ФЗ «Об арбитраже (тр</w:t>
      </w:r>
      <w:r w:rsidRPr="006439E6">
        <w:rPr>
          <w:kern w:val="36"/>
          <w:sz w:val="28"/>
          <w:szCs w:val="28"/>
          <w:lang w:val="ru-RU"/>
        </w:rPr>
        <w:t>е</w:t>
      </w:r>
      <w:r w:rsidRPr="006439E6">
        <w:rPr>
          <w:kern w:val="36"/>
          <w:sz w:val="28"/>
          <w:szCs w:val="28"/>
          <w:lang w:val="ru-RU"/>
        </w:rPr>
        <w:t xml:space="preserve">тейском разбирательстве) в Российской Федерации» // </w:t>
      </w:r>
      <w:r w:rsidRPr="006439E6">
        <w:rPr>
          <w:rStyle w:val="blk"/>
          <w:sz w:val="28"/>
          <w:szCs w:val="28"/>
          <w:lang w:val="ru-RU"/>
        </w:rPr>
        <w:t xml:space="preserve">Российская газета. </w:t>
      </w:r>
      <w:r>
        <w:rPr>
          <w:rStyle w:val="blk"/>
          <w:sz w:val="28"/>
          <w:szCs w:val="28"/>
        </w:rPr>
        <w:t>№ 297. 31.12.2015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апреля 2010г. № 68-ФЗ «О компенсации за нарушение права на судопроизводство в разумный срок или права на исполнение судебного акта в разумный срок» // СЗ РФ. 2010. </w:t>
      </w:r>
      <w:r>
        <w:rPr>
          <w:color w:val="000000"/>
          <w:sz w:val="28"/>
          <w:szCs w:val="28"/>
        </w:rPr>
        <w:t xml:space="preserve">№ 18.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2144.</w:t>
      </w:r>
    </w:p>
    <w:p w:rsidR="006439E6" w:rsidRPr="00156DBC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27 июля 2010г. № 193-ФЗ «Об альтернати</w:t>
      </w:r>
      <w:r w:rsidRPr="006439E6">
        <w:rPr>
          <w:color w:val="000000"/>
          <w:sz w:val="28"/>
          <w:szCs w:val="28"/>
          <w:lang w:val="ru-RU"/>
        </w:rPr>
        <w:t>в</w:t>
      </w:r>
      <w:r w:rsidRPr="006439E6">
        <w:rPr>
          <w:color w:val="000000"/>
          <w:sz w:val="28"/>
          <w:szCs w:val="28"/>
          <w:lang w:val="ru-RU"/>
        </w:rPr>
        <w:t>ной процедуре урегулирования споров с участием пос</w:t>
      </w:r>
      <w:r w:rsidR="00156DBC">
        <w:rPr>
          <w:color w:val="000000"/>
          <w:sz w:val="28"/>
          <w:szCs w:val="28"/>
          <w:lang w:val="ru-RU"/>
        </w:rPr>
        <w:t>редника (пр</w:t>
      </w:r>
      <w:r w:rsidR="00156DBC">
        <w:rPr>
          <w:color w:val="000000"/>
          <w:sz w:val="28"/>
          <w:szCs w:val="28"/>
          <w:lang w:val="ru-RU"/>
        </w:rPr>
        <w:t>о</w:t>
      </w:r>
      <w:r w:rsidR="00156DBC">
        <w:rPr>
          <w:color w:val="000000"/>
          <w:sz w:val="28"/>
          <w:szCs w:val="28"/>
          <w:lang w:val="ru-RU"/>
        </w:rPr>
        <w:t>цедуре медиации)</w:t>
      </w:r>
      <w:r w:rsidRPr="006439E6">
        <w:rPr>
          <w:color w:val="000000"/>
          <w:sz w:val="28"/>
          <w:szCs w:val="28"/>
          <w:lang w:val="ru-RU"/>
        </w:rPr>
        <w:t>»</w:t>
      </w:r>
      <w:r w:rsidR="00156DBC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СЗ РФ. 2010. </w:t>
      </w:r>
      <w:r w:rsidRPr="00156DBC">
        <w:rPr>
          <w:color w:val="000000"/>
          <w:sz w:val="28"/>
          <w:szCs w:val="28"/>
          <w:lang w:val="ru-RU"/>
        </w:rPr>
        <w:t>№ 31, ст. 4162.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26.10.2002 № 127-ФЗ «О несостоятельности (банкротстве)» // Российская газета, № 209-210, 02.11.2002.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26.12.1995г. № 208-ФЗ «Об акционерных о</w:t>
      </w:r>
      <w:r w:rsidRPr="006439E6">
        <w:rPr>
          <w:color w:val="000000"/>
          <w:sz w:val="28"/>
          <w:szCs w:val="28"/>
          <w:lang w:val="ru-RU"/>
        </w:rPr>
        <w:t>б</w:t>
      </w:r>
      <w:r w:rsidRPr="006439E6">
        <w:rPr>
          <w:color w:val="000000"/>
          <w:sz w:val="28"/>
          <w:szCs w:val="28"/>
          <w:lang w:val="ru-RU"/>
        </w:rPr>
        <w:t>ществах» // Российская газета, № 248, 29.12.1995.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08.02.1998 № 14-ФЗ «Об обществах с огран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>ченной ответственностью» // Российская газета, № 30, 17.02.1998.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22.04.1996 № 39-ФЗ «О рынке ценных бумаг» // Российская газета, № 79, 25.04.1996.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21 июля 1997 г. № 118-ФЗ «О судебных пр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 xml:space="preserve">ставах» // СЗ РФ. 1997. </w:t>
      </w:r>
      <w:r w:rsidRPr="00203243">
        <w:rPr>
          <w:color w:val="000000"/>
          <w:sz w:val="28"/>
          <w:szCs w:val="28"/>
          <w:lang w:val="ru-RU"/>
        </w:rPr>
        <w:t>№ 30. Ст. 3590.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 октября 2007 г. № 229-ФЗ «Об исполн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 xml:space="preserve">тельном производстве» // СЗ РФ. 2007. </w:t>
      </w:r>
      <w:r>
        <w:rPr>
          <w:color w:val="000000"/>
          <w:sz w:val="28"/>
          <w:szCs w:val="28"/>
        </w:rPr>
        <w:t xml:space="preserve">№ 41.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. 4849; 2009. № 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14.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8"/>
          <w:szCs w:val="28"/>
        </w:rPr>
      </w:pPr>
      <w:r w:rsidRPr="006439E6">
        <w:rPr>
          <w:sz w:val="28"/>
          <w:szCs w:val="28"/>
          <w:lang w:val="ru-RU"/>
        </w:rPr>
        <w:t xml:space="preserve">Федеральный закон </w:t>
      </w:r>
      <w:r w:rsidRPr="006439E6">
        <w:rPr>
          <w:color w:val="000000"/>
          <w:sz w:val="28"/>
          <w:szCs w:val="28"/>
          <w:lang w:val="ru-RU"/>
        </w:rPr>
        <w:t>от 31 мая 2002г. № 63-ФЗ «Об адвокатской де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 xml:space="preserve">тельности и адвокатуре в Российской Федерации» // СЗ РФ. </w:t>
      </w:r>
      <w:r>
        <w:rPr>
          <w:color w:val="000000"/>
          <w:sz w:val="28"/>
          <w:szCs w:val="28"/>
        </w:rPr>
        <w:t xml:space="preserve">№ 23.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sz w:val="28"/>
          <w:szCs w:val="28"/>
          <w:lang w:val="ru-RU"/>
        </w:rPr>
        <w:t>Федеральный закон от 22.12.2008г. № 262-ФЗ «Об обеспечении до</w:t>
      </w:r>
      <w:r w:rsidRPr="006439E6">
        <w:rPr>
          <w:sz w:val="28"/>
          <w:szCs w:val="28"/>
          <w:lang w:val="ru-RU"/>
        </w:rPr>
        <w:t>с</w:t>
      </w:r>
      <w:r w:rsidRPr="006439E6">
        <w:rPr>
          <w:sz w:val="28"/>
          <w:szCs w:val="28"/>
          <w:lang w:val="ru-RU"/>
        </w:rPr>
        <w:t>тупа к информации о деятельности судов в Российской Федерации» // Российская газета, № 265, 26.12.2008.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Закон РФ от 7 июля 1993г. № 5338-1 «О международном коммерч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ском арбитраже» // Ведомости СНД и </w:t>
      </w:r>
      <w:proofErr w:type="gramStart"/>
      <w:r w:rsidRPr="006439E6">
        <w:rPr>
          <w:color w:val="000000"/>
          <w:sz w:val="28"/>
          <w:szCs w:val="28"/>
          <w:lang w:val="ru-RU"/>
        </w:rPr>
        <w:t>ВС</w:t>
      </w:r>
      <w:proofErr w:type="gramEnd"/>
      <w:r w:rsidRPr="006439E6">
        <w:rPr>
          <w:color w:val="000000"/>
          <w:sz w:val="28"/>
          <w:szCs w:val="28"/>
          <w:lang w:val="ru-RU"/>
        </w:rPr>
        <w:t xml:space="preserve"> РФ. 1993. </w:t>
      </w:r>
      <w:r>
        <w:rPr>
          <w:color w:val="000000"/>
          <w:sz w:val="28"/>
          <w:szCs w:val="28"/>
        </w:rPr>
        <w:t>№32. Ст.1240.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Конвенция о вручении за границей судебных и внесудебных док</w:t>
      </w:r>
      <w:r w:rsidRPr="006439E6">
        <w:rPr>
          <w:color w:val="000000"/>
          <w:sz w:val="28"/>
          <w:szCs w:val="28"/>
          <w:lang w:val="ru-RU"/>
        </w:rPr>
        <w:t>у</w:t>
      </w:r>
      <w:r w:rsidRPr="006439E6">
        <w:rPr>
          <w:color w:val="000000"/>
          <w:sz w:val="28"/>
          <w:szCs w:val="28"/>
          <w:lang w:val="ru-RU"/>
        </w:rPr>
        <w:t xml:space="preserve">ментов по гражданским и торговым делам. Гаага, 15.11.1965 </w:t>
      </w:r>
      <w:r w:rsidRPr="006439E6">
        <w:rPr>
          <w:sz w:val="28"/>
          <w:szCs w:val="28"/>
          <w:lang w:val="ru-RU"/>
        </w:rPr>
        <w:t>Росси</w:t>
      </w:r>
      <w:r w:rsidRPr="006439E6">
        <w:rPr>
          <w:sz w:val="28"/>
          <w:szCs w:val="28"/>
          <w:lang w:val="ru-RU"/>
        </w:rPr>
        <w:t>й</w:t>
      </w:r>
      <w:r w:rsidRPr="006439E6">
        <w:rPr>
          <w:sz w:val="28"/>
          <w:szCs w:val="28"/>
          <w:lang w:val="ru-RU"/>
        </w:rPr>
        <w:t xml:space="preserve">ская Федерация присоединилась к Конвенции (Федеральный </w:t>
      </w:r>
      <w:r w:rsidRPr="006439E6">
        <w:rPr>
          <w:rStyle w:val="r"/>
          <w:sz w:val="28"/>
          <w:szCs w:val="28"/>
          <w:lang w:val="ru-RU"/>
        </w:rPr>
        <w:t>закон</w:t>
      </w:r>
      <w:r w:rsidRPr="006439E6">
        <w:rPr>
          <w:sz w:val="28"/>
          <w:szCs w:val="28"/>
          <w:lang w:val="ru-RU"/>
        </w:rPr>
        <w:t xml:space="preserve"> от 12.02.2001 № 10-ФЗ) </w:t>
      </w:r>
      <w:r w:rsidRPr="006439E6">
        <w:rPr>
          <w:color w:val="000000"/>
          <w:sz w:val="28"/>
          <w:szCs w:val="28"/>
          <w:lang w:val="ru-RU"/>
        </w:rPr>
        <w:t xml:space="preserve">// СЗ РФ от 13.12. </w:t>
      </w:r>
      <w:r>
        <w:rPr>
          <w:color w:val="000000"/>
          <w:sz w:val="28"/>
          <w:szCs w:val="28"/>
        </w:rPr>
        <w:t xml:space="preserve">2004. № 50.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4951.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lastRenderedPageBreak/>
        <w:t xml:space="preserve">Конвенция по вопросам гражданского процесса. </w:t>
      </w:r>
      <w:proofErr w:type="spellStart"/>
      <w:r>
        <w:rPr>
          <w:color w:val="000000"/>
          <w:sz w:val="28"/>
          <w:szCs w:val="28"/>
        </w:rPr>
        <w:t>Гаага</w:t>
      </w:r>
      <w:proofErr w:type="spellEnd"/>
      <w:r>
        <w:rPr>
          <w:color w:val="000000"/>
          <w:sz w:val="28"/>
          <w:szCs w:val="28"/>
        </w:rPr>
        <w:t xml:space="preserve">, 01.03.1954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1996. № 12.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Конвенция Организации Объединенных Наций о признании и прив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дении в исполнение иностранных арбитражных решений. </w:t>
      </w:r>
      <w:proofErr w:type="spellStart"/>
      <w:r>
        <w:rPr>
          <w:color w:val="000000"/>
          <w:sz w:val="28"/>
          <w:szCs w:val="28"/>
        </w:rPr>
        <w:t>Нью-Йорк</w:t>
      </w:r>
      <w:proofErr w:type="spellEnd"/>
      <w:r>
        <w:rPr>
          <w:color w:val="000000"/>
          <w:sz w:val="28"/>
          <w:szCs w:val="28"/>
        </w:rPr>
        <w:t xml:space="preserve">, 10.06. 1958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1993. № 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Соглашение о порядке разрешения споров, связанных с осуществл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нием хозяйственной деятельности. </w:t>
      </w:r>
      <w:proofErr w:type="spellStart"/>
      <w:r>
        <w:rPr>
          <w:color w:val="000000"/>
          <w:sz w:val="28"/>
          <w:szCs w:val="28"/>
        </w:rPr>
        <w:t>Киев</w:t>
      </w:r>
      <w:proofErr w:type="spellEnd"/>
      <w:r>
        <w:rPr>
          <w:color w:val="000000"/>
          <w:sz w:val="28"/>
          <w:szCs w:val="28"/>
        </w:rPr>
        <w:t xml:space="preserve">, 20.03.1992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1992. № 1.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правовой помощи и правовых отношениях по гражда</w:t>
      </w:r>
      <w:r w:rsidRPr="006439E6">
        <w:rPr>
          <w:color w:val="000000"/>
          <w:sz w:val="28"/>
          <w:szCs w:val="28"/>
          <w:lang w:val="ru-RU"/>
        </w:rPr>
        <w:t>н</w:t>
      </w:r>
      <w:r w:rsidRPr="006439E6">
        <w:rPr>
          <w:color w:val="000000"/>
          <w:sz w:val="28"/>
          <w:szCs w:val="28"/>
          <w:lang w:val="ru-RU"/>
        </w:rPr>
        <w:t xml:space="preserve">ским, семейным и уголовным делам. </w:t>
      </w:r>
      <w:r w:rsidRPr="00203243">
        <w:rPr>
          <w:color w:val="000000"/>
          <w:sz w:val="28"/>
          <w:szCs w:val="28"/>
          <w:lang w:val="ru-RU"/>
        </w:rPr>
        <w:t xml:space="preserve">Минск, 22.01.1993 // Вестник ВАС РФ. 1994. № 2. </w:t>
      </w:r>
    </w:p>
    <w:p w:rsidR="006439E6" w:rsidRPr="00203243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439E6" w:rsidRDefault="006439E6" w:rsidP="00283908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" w:name="_Toc486431652"/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Судебная</w:t>
      </w:r>
      <w:proofErr w:type="spellEnd"/>
      <w:r w:rsidRPr="0020324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практика</w:t>
      </w:r>
      <w:bookmarkEnd w:id="6"/>
      <w:proofErr w:type="spellEnd"/>
    </w:p>
    <w:p w:rsidR="00203243" w:rsidRPr="00203243" w:rsidRDefault="00203243" w:rsidP="00203243">
      <w:pPr>
        <w:rPr>
          <w:lang w:val="ru-RU"/>
        </w:rPr>
      </w:pP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/>
        </w:rPr>
      </w:pPr>
      <w:r w:rsidRPr="006439E6">
        <w:rPr>
          <w:i/>
          <w:sz w:val="28"/>
          <w:szCs w:val="28"/>
          <w:lang w:val="ru-RU"/>
        </w:rPr>
        <w:t>Разъяснения по вопросам судебной практики применения законов и иных нормативных правовых актов арбитражными судами, данные Пл</w:t>
      </w:r>
      <w:r w:rsidRPr="006439E6">
        <w:rPr>
          <w:i/>
          <w:sz w:val="28"/>
          <w:szCs w:val="28"/>
          <w:lang w:val="ru-RU"/>
        </w:rPr>
        <w:t>е</w:t>
      </w:r>
      <w:r w:rsidRPr="006439E6">
        <w:rPr>
          <w:i/>
          <w:sz w:val="28"/>
          <w:szCs w:val="28"/>
          <w:lang w:val="ru-RU"/>
        </w:rPr>
        <w:t>нумом ВАС РФ, сохраняют свою силу до принятия соответствующих р</w:t>
      </w:r>
      <w:r w:rsidRPr="006439E6">
        <w:rPr>
          <w:i/>
          <w:sz w:val="28"/>
          <w:szCs w:val="28"/>
          <w:lang w:val="ru-RU"/>
        </w:rPr>
        <w:t>е</w:t>
      </w:r>
      <w:r w:rsidRPr="006439E6">
        <w:rPr>
          <w:i/>
          <w:sz w:val="28"/>
          <w:szCs w:val="28"/>
          <w:lang w:val="ru-RU"/>
        </w:rPr>
        <w:t>шений Пленумом Верховного Суда РФ (часть первая статьи 3 Федерал</w:t>
      </w:r>
      <w:r w:rsidRPr="006439E6">
        <w:rPr>
          <w:i/>
          <w:sz w:val="28"/>
          <w:szCs w:val="28"/>
          <w:lang w:val="ru-RU"/>
        </w:rPr>
        <w:t>ь</w:t>
      </w:r>
      <w:r w:rsidRPr="006439E6">
        <w:rPr>
          <w:i/>
          <w:sz w:val="28"/>
          <w:szCs w:val="28"/>
          <w:lang w:val="ru-RU"/>
        </w:rPr>
        <w:t>ного конституционного закона от 04.06.2014 № 8-ФКЗ)</w:t>
      </w: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/>
        </w:rPr>
      </w:pP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и определения Конституционного Суда Росси</w:t>
      </w:r>
      <w:r w:rsidRPr="006439E6">
        <w:rPr>
          <w:b/>
          <w:i/>
          <w:sz w:val="28"/>
          <w:szCs w:val="28"/>
          <w:lang w:val="ru-RU"/>
        </w:rPr>
        <w:t>й</w:t>
      </w:r>
      <w:r w:rsidRPr="006439E6">
        <w:rPr>
          <w:b/>
          <w:i/>
          <w:sz w:val="28"/>
          <w:szCs w:val="28"/>
          <w:lang w:val="ru-RU"/>
        </w:rPr>
        <w:t>ской Федерации</w:t>
      </w: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/>
        </w:rPr>
      </w:pP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Российской Федерации от 3 февраля 1998г. № 5-П «По делу о проверке конституционности ст.ст.180,181, п.3 ч.1 ст.187 и ст.192 АПК РФ» // СЗ РФ. 1998. </w:t>
      </w:r>
      <w:r>
        <w:rPr>
          <w:color w:val="000000"/>
          <w:sz w:val="28"/>
          <w:szCs w:val="28"/>
        </w:rPr>
        <w:t>№6. Ст.784.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16 июля 2004г. № 15-П «По делу о проверке конституционности части 5 статьи 59 Арбитражного процессуального кодекса Российской Фед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>рации в связи с запросами Государственного Собрания - Курултая Республики Башкортостан, Губернатора Ярославской области, Арби</w:t>
      </w:r>
      <w:r w:rsidRPr="006439E6">
        <w:rPr>
          <w:color w:val="000000"/>
          <w:sz w:val="28"/>
          <w:szCs w:val="28"/>
          <w:lang w:val="ru-RU"/>
        </w:rPr>
        <w:t>т</w:t>
      </w:r>
      <w:r w:rsidRPr="006439E6">
        <w:rPr>
          <w:color w:val="000000"/>
          <w:sz w:val="28"/>
          <w:szCs w:val="28"/>
          <w:lang w:val="ru-RU"/>
        </w:rPr>
        <w:t>ражного суда Красноярского края, жалобами ряда организаций и гр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ждан» // СЗ РФ. 2004. </w:t>
      </w:r>
      <w:r>
        <w:rPr>
          <w:color w:val="000000"/>
          <w:sz w:val="28"/>
          <w:szCs w:val="28"/>
        </w:rPr>
        <w:t xml:space="preserve">№ 31.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3282.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proofErr w:type="gramStart"/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21 января 2010г. № 1-П «По делу о проверке конституционности пол</w:t>
      </w:r>
      <w:r w:rsidRPr="006439E6">
        <w:rPr>
          <w:color w:val="000000"/>
          <w:sz w:val="28"/>
          <w:szCs w:val="28"/>
          <w:lang w:val="ru-RU"/>
        </w:rPr>
        <w:t>о</w:t>
      </w:r>
      <w:r w:rsidRPr="006439E6">
        <w:rPr>
          <w:color w:val="000000"/>
          <w:sz w:val="28"/>
          <w:szCs w:val="28"/>
          <w:lang w:val="ru-RU"/>
        </w:rPr>
        <w:t>жений части 4 статьи 170, пункта 1 статьи 311 и части 1 статьи 312 Арбитражного процессуального кодекса Российской Федерации в св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 xml:space="preserve">зи с жалобами закрытого акционерного общества «Производственное объединение "Берег", открытых акционерных обществ "Карболит", </w:t>
      </w:r>
      <w:r w:rsidRPr="006439E6">
        <w:rPr>
          <w:color w:val="000000"/>
          <w:sz w:val="28"/>
          <w:szCs w:val="28"/>
          <w:lang w:val="ru-RU"/>
        </w:rPr>
        <w:lastRenderedPageBreak/>
        <w:t>"Завод «</w:t>
      </w:r>
      <w:proofErr w:type="spellStart"/>
      <w:r w:rsidRPr="006439E6">
        <w:rPr>
          <w:color w:val="000000"/>
          <w:sz w:val="28"/>
          <w:szCs w:val="28"/>
          <w:lang w:val="ru-RU"/>
        </w:rPr>
        <w:t>Микропровод</w:t>
      </w:r>
      <w:proofErr w:type="spellEnd"/>
      <w:r w:rsidRPr="006439E6">
        <w:rPr>
          <w:color w:val="000000"/>
          <w:sz w:val="28"/>
          <w:szCs w:val="28"/>
          <w:lang w:val="ru-RU"/>
        </w:rPr>
        <w:t xml:space="preserve">»" и "Научно- производственное предприятие «Респиратор»"»// СЗ РФ. 2010. </w:t>
      </w:r>
      <w:r>
        <w:rPr>
          <w:color w:val="000000"/>
          <w:sz w:val="28"/>
          <w:szCs w:val="28"/>
        </w:rPr>
        <w:t>№ 6.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699.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17 марта 2010г. № 6-П «По делу о проверке конституционности полож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>ний статьи 117, части 4 статьи 292, статей 295, 296, 299 и части 2 ст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>тьи 310 Арбитражного процессуального кодекса Российской Федер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ции в связи с жалобой закрытого акционерного общества "Довод"»// СЗ РФ. 2010. </w:t>
      </w:r>
      <w:r>
        <w:rPr>
          <w:color w:val="000000"/>
          <w:sz w:val="28"/>
          <w:szCs w:val="28"/>
        </w:rPr>
        <w:t xml:space="preserve">№ 14.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1733.</w:t>
      </w:r>
    </w:p>
    <w:p w:rsidR="006439E6" w:rsidRPr="006439E6" w:rsidRDefault="006439E6" w:rsidP="006439E6">
      <w:pPr>
        <w:widowControl/>
        <w:numPr>
          <w:ilvl w:val="0"/>
          <w:numId w:val="34"/>
        </w:numPr>
        <w:shd w:val="clear" w:color="auto" w:fill="FFFFFF"/>
        <w:autoSpaceDE/>
        <w:ind w:left="567" w:hanging="141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РФ от 12.10.2015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25-П "По делу о проверке конституционности пункта 5 части 1 статьи 150       Арбитражного процессуального кодекса Российской Федерации в св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>зи с жалобой гражданина Д.А. Татарникова" //"Собрание законод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тельства РФ", 19.10.2015,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42, ст. 5857.</w:t>
      </w:r>
    </w:p>
    <w:p w:rsidR="006439E6" w:rsidRDefault="006439E6" w:rsidP="00203243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Определение Конституционного Суда Российской Федерации от 7 о</w:t>
      </w:r>
      <w:r w:rsidRPr="006439E6">
        <w:rPr>
          <w:color w:val="000000"/>
          <w:sz w:val="28"/>
          <w:szCs w:val="28"/>
          <w:lang w:val="ru-RU"/>
        </w:rPr>
        <w:t>к</w:t>
      </w:r>
      <w:r w:rsidRPr="006439E6">
        <w:rPr>
          <w:color w:val="000000"/>
          <w:sz w:val="28"/>
          <w:szCs w:val="28"/>
          <w:lang w:val="ru-RU"/>
        </w:rPr>
        <w:t>тября 1999г. № 133-О «По жалобе ОАО "Телекомпания НТВ"» на н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рушение конституционных прав и свобод </w:t>
      </w:r>
      <w:proofErr w:type="gramStart"/>
      <w:r w:rsidRPr="006439E6">
        <w:rPr>
          <w:color w:val="000000"/>
          <w:sz w:val="28"/>
          <w:szCs w:val="28"/>
          <w:lang w:val="ru-RU"/>
        </w:rPr>
        <w:t>ч</w:t>
      </w:r>
      <w:proofErr w:type="gramEnd"/>
      <w:r w:rsidRPr="006439E6">
        <w:rPr>
          <w:color w:val="000000"/>
          <w:sz w:val="28"/>
          <w:szCs w:val="28"/>
          <w:lang w:val="ru-RU"/>
        </w:rPr>
        <w:t xml:space="preserve">. 2 ст. 186 АПК РФ // СЗ РФ. 1999. </w:t>
      </w:r>
      <w:r>
        <w:rPr>
          <w:color w:val="000000"/>
          <w:sz w:val="28"/>
          <w:szCs w:val="28"/>
        </w:rPr>
        <w:t xml:space="preserve">№ 44.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5382.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 xml:space="preserve">Конституционного Суда Российской Федерации </w:t>
      </w:r>
      <w:r w:rsidRPr="006439E6">
        <w:rPr>
          <w:sz w:val="28"/>
          <w:szCs w:val="28"/>
          <w:lang w:val="ru-RU"/>
        </w:rPr>
        <w:t>от 21.12.2004 № 454-О "Об отказе в принятии к рассмотрению жалобы общества с ограниченной ответственностью "Траст" на нарушение конституционных прав и свобод частью 2 статьи 110 Арбитражного процессуального кодекса Российской Федерации" // Документ опу</w:t>
      </w:r>
      <w:r w:rsidRPr="006439E6">
        <w:rPr>
          <w:sz w:val="28"/>
          <w:szCs w:val="28"/>
          <w:lang w:val="ru-RU"/>
        </w:rPr>
        <w:t>б</w:t>
      </w:r>
      <w:r w:rsidRPr="006439E6">
        <w:rPr>
          <w:sz w:val="28"/>
          <w:szCs w:val="28"/>
          <w:lang w:val="ru-RU"/>
        </w:rPr>
        <w:t>ликован не был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>Конституционного Суда Российской Федерации</w:t>
      </w:r>
      <w:r w:rsidRPr="006439E6">
        <w:rPr>
          <w:sz w:val="28"/>
          <w:szCs w:val="28"/>
          <w:lang w:val="ru-RU"/>
        </w:rPr>
        <w:t xml:space="preserve"> от 16.01.2007 № 234-О-П "По жалобе открытого акционерного общества "</w:t>
      </w:r>
      <w:proofErr w:type="spellStart"/>
      <w:r w:rsidRPr="006439E6">
        <w:rPr>
          <w:sz w:val="28"/>
          <w:szCs w:val="28"/>
          <w:lang w:val="ru-RU"/>
        </w:rPr>
        <w:t>Нижнекамскнефтехим</w:t>
      </w:r>
      <w:proofErr w:type="spellEnd"/>
      <w:r w:rsidRPr="006439E6">
        <w:rPr>
          <w:sz w:val="28"/>
          <w:szCs w:val="28"/>
          <w:lang w:val="ru-RU"/>
        </w:rPr>
        <w:t>" на нарушение конституционных прав и св</w:t>
      </w:r>
      <w:r w:rsidRPr="006439E6">
        <w:rPr>
          <w:sz w:val="28"/>
          <w:szCs w:val="28"/>
          <w:lang w:val="ru-RU"/>
        </w:rPr>
        <w:t>о</w:t>
      </w:r>
      <w:r w:rsidRPr="006439E6">
        <w:rPr>
          <w:sz w:val="28"/>
          <w:szCs w:val="28"/>
          <w:lang w:val="ru-RU"/>
        </w:rPr>
        <w:t>бод положениями частей 2 и 4 статьи 117 и части 2 статьи 276 Арби</w:t>
      </w:r>
      <w:r w:rsidRPr="006439E6">
        <w:rPr>
          <w:sz w:val="28"/>
          <w:szCs w:val="28"/>
          <w:lang w:val="ru-RU"/>
        </w:rPr>
        <w:t>т</w:t>
      </w:r>
      <w:r w:rsidRPr="006439E6">
        <w:rPr>
          <w:sz w:val="28"/>
          <w:szCs w:val="28"/>
          <w:lang w:val="ru-RU"/>
        </w:rPr>
        <w:t>ражного процессуального кодекса Российской Федерации" // Собр</w:t>
      </w:r>
      <w:r w:rsidRPr="006439E6">
        <w:rPr>
          <w:sz w:val="28"/>
          <w:szCs w:val="28"/>
          <w:lang w:val="ru-RU"/>
        </w:rPr>
        <w:t>а</w:t>
      </w:r>
      <w:r w:rsidRPr="006439E6">
        <w:rPr>
          <w:sz w:val="28"/>
          <w:szCs w:val="28"/>
          <w:lang w:val="ru-RU"/>
        </w:rPr>
        <w:t xml:space="preserve">ние законодательства РФ, 28.05.2007, № 22, ст. 2688. </w:t>
      </w:r>
    </w:p>
    <w:p w:rsidR="006439E6" w:rsidRDefault="006439E6" w:rsidP="00203243">
      <w:pPr>
        <w:pStyle w:val="13"/>
        <w:numPr>
          <w:ilvl w:val="0"/>
          <w:numId w:val="34"/>
        </w:numPr>
        <w:spacing w:after="0" w:line="240" w:lineRule="auto"/>
        <w:ind w:left="567"/>
        <w:jc w:val="both"/>
        <w:rPr>
          <w:rStyle w:val="blk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Конституционного Суда РФ от 18.11.2014г. № 30-П «По делу о проверке конституционности положений статьи 18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"О третейских судах в Российской Федерации",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2 части 3 статьи 239 Арбитражного процессуального кодекса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и пункта 3 статьи 10 Федерального закона "О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коммерческих организациях" в связи с жалобой открытого акционе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ного общества "Сбербанк России"» // </w:t>
      </w:r>
      <w:r>
        <w:rPr>
          <w:rStyle w:val="blk"/>
          <w:sz w:val="28"/>
          <w:szCs w:val="28"/>
        </w:rPr>
        <w:t>Российская газета. № 272. 28.11.2014.</w:t>
      </w:r>
      <w:proofErr w:type="gramEnd"/>
    </w:p>
    <w:p w:rsidR="006439E6" w:rsidRDefault="006439E6" w:rsidP="006439E6">
      <w:pPr>
        <w:ind w:left="360"/>
        <w:jc w:val="both"/>
      </w:pPr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6439E6" w:rsidRDefault="006439E6" w:rsidP="006439E6">
      <w:pPr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Пленума Высшего Арбитражного Суда Российской Ф</w:t>
      </w:r>
      <w:r w:rsidRPr="006439E6">
        <w:rPr>
          <w:b/>
          <w:i/>
          <w:sz w:val="28"/>
          <w:szCs w:val="28"/>
          <w:lang w:val="ru-RU"/>
        </w:rPr>
        <w:t>е</w:t>
      </w:r>
      <w:r w:rsidRPr="006439E6">
        <w:rPr>
          <w:b/>
          <w:i/>
          <w:sz w:val="28"/>
          <w:szCs w:val="28"/>
          <w:lang w:val="ru-RU"/>
        </w:rPr>
        <w:t>дерации и Верховного Суда Российской Федерации</w:t>
      </w:r>
    </w:p>
    <w:p w:rsidR="006439E6" w:rsidRPr="006439E6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lang w:val="ru-RU"/>
        </w:rPr>
      </w:pPr>
    </w:p>
    <w:p w:rsidR="006439E6" w:rsidRPr="006439E6" w:rsidRDefault="00A66BA8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hyperlink r:id="rId13" w:history="1">
        <w:r w:rsidR="006439E6" w:rsidRPr="00203243">
          <w:rPr>
            <w:rStyle w:val="ae"/>
            <w:color w:val="auto"/>
            <w:sz w:val="28"/>
            <w:szCs w:val="28"/>
            <w:lang w:val="ru-RU"/>
          </w:rPr>
          <w:t>Решение</w:t>
        </w:r>
      </w:hyperlink>
      <w:r w:rsidR="006439E6" w:rsidRPr="00203243">
        <w:rPr>
          <w:sz w:val="28"/>
          <w:szCs w:val="28"/>
          <w:lang w:val="ru-RU"/>
        </w:rPr>
        <w:t xml:space="preserve"> Европ</w:t>
      </w:r>
      <w:r w:rsidR="006439E6" w:rsidRPr="006439E6">
        <w:rPr>
          <w:sz w:val="28"/>
          <w:lang w:val="ru-RU"/>
        </w:rPr>
        <w:t xml:space="preserve">ейского суда по правам человека по делу </w:t>
      </w:r>
      <w:proofErr w:type="spellStart"/>
      <w:r w:rsidR="006439E6">
        <w:rPr>
          <w:sz w:val="28"/>
        </w:rPr>
        <w:t>Burdov</w:t>
      </w:r>
      <w:proofErr w:type="spellEnd"/>
      <w:r w:rsidR="006439E6" w:rsidRPr="006439E6">
        <w:rPr>
          <w:sz w:val="28"/>
          <w:lang w:val="ru-RU"/>
        </w:rPr>
        <w:t xml:space="preserve"> </w:t>
      </w:r>
      <w:r w:rsidR="006439E6">
        <w:rPr>
          <w:sz w:val="28"/>
        </w:rPr>
        <w:t>v</w:t>
      </w:r>
      <w:r w:rsidR="006439E6" w:rsidRPr="006439E6">
        <w:rPr>
          <w:sz w:val="28"/>
          <w:lang w:val="ru-RU"/>
        </w:rPr>
        <w:t xml:space="preserve">. </w:t>
      </w:r>
      <w:r w:rsidR="006439E6">
        <w:rPr>
          <w:sz w:val="28"/>
        </w:rPr>
        <w:t>Russia</w:t>
      </w:r>
      <w:r w:rsidR="006439E6" w:rsidRPr="006439E6">
        <w:rPr>
          <w:sz w:val="28"/>
          <w:lang w:val="ru-RU"/>
        </w:rPr>
        <w:t xml:space="preserve"> от 07.05.2002 // </w:t>
      </w:r>
      <w:r w:rsidR="006439E6">
        <w:rPr>
          <w:sz w:val="28"/>
        </w:rPr>
        <w:t>URL</w:t>
      </w:r>
      <w:r w:rsidR="006439E6" w:rsidRPr="006439E6">
        <w:rPr>
          <w:sz w:val="28"/>
          <w:lang w:val="ru-RU"/>
        </w:rPr>
        <w:t xml:space="preserve">: </w:t>
      </w:r>
      <w:r w:rsidR="006439E6">
        <w:rPr>
          <w:sz w:val="28"/>
        </w:rPr>
        <w:t>http</w:t>
      </w:r>
      <w:r w:rsidR="006439E6" w:rsidRPr="006439E6">
        <w:rPr>
          <w:sz w:val="28"/>
          <w:lang w:val="ru-RU"/>
        </w:rPr>
        <w:t xml:space="preserve">:// </w:t>
      </w:r>
      <w:r w:rsidR="006439E6">
        <w:rPr>
          <w:sz w:val="28"/>
        </w:rPr>
        <w:t>www</w:t>
      </w:r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espch</w:t>
      </w:r>
      <w:proofErr w:type="spellEnd"/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ru</w:t>
      </w:r>
      <w:proofErr w:type="spellEnd"/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content</w:t>
      </w:r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view</w:t>
      </w:r>
      <w:r w:rsidR="006439E6" w:rsidRPr="006439E6">
        <w:rPr>
          <w:sz w:val="28"/>
          <w:lang w:val="ru-RU"/>
        </w:rPr>
        <w:t>/ 13/ 25/.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lastRenderedPageBreak/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30, Пленума ВАС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64 от 23.12.2010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срок»// Вестник ВАС РФ, № 2, февраль, 2011.</w:t>
      </w:r>
    </w:p>
    <w:p w:rsid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</w:pPr>
      <w:r w:rsidRPr="006439E6">
        <w:rPr>
          <w:sz w:val="28"/>
          <w:lang w:val="ru-RU"/>
        </w:rPr>
        <w:t xml:space="preserve">Постановление Пленума Высшего Арбитражного Суда Российской Федерации от 20 декабря 2006 г. № 65 «О подготовке дела к судебному разбирательству» // Вестник ВАС РФ. 2007. </w:t>
      </w:r>
      <w:r>
        <w:rPr>
          <w:sz w:val="28"/>
        </w:rPr>
        <w:t>№ 4.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19.06.2012 № 13 «О применении судами норм гражданского процессуального законодательства, регламентирующих производство в суде апелляционной инстанции»//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23.12.2010 № 63 «О некоторых вопросах, связанных с применением главы </w:t>
      </w:r>
      <w:r>
        <w:rPr>
          <w:sz w:val="28"/>
        </w:rPr>
        <w:t>III</w:t>
      </w:r>
      <w:r w:rsidRPr="006439E6">
        <w:rPr>
          <w:sz w:val="28"/>
          <w:lang w:val="ru-RU"/>
        </w:rPr>
        <w:t xml:space="preserve">.1 Федерального закона "О несостоятельности (банкротстве)»//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3, март,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// "Вестник ВАС РФ",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2010.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Пленума ВАС РФ № 29 от 26.03.2009 "О некоторых вопросах, возникших в связи с введением в действие части четвертой Гражданского кодекса Российской Федерации"//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19.06.2006 № 15 «О вопросах, возникших у судов при рассмотрении гражданских дел, связанных с применением законодательства об авторском праве и смежных правах//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12.07.2012 № 42 «О некоторых вопросах разрешения споров, связанных с поручительством»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Экономика и жизнь, № 34, 31.08.2012, (бухгалтерское приложение).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08.10.2012 № 58 «О некоторых вопросах практики применения арбитражными судами Федерального закона «О рекламе»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Экономика и жизнь (Бухгалтерское приложение),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45, 16.11.2012.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22.06.2012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37 «О некоторых вопросах, возникающих при устранении ответственности за совершение публично-правового правонарушения//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23.03.2012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15 «О некоторых вопросах участия прокурора в арбитражном процессе»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май,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52 «О применении положений Арбитражного процессуального кодекса Российской </w:t>
      </w:r>
      <w:r w:rsidRPr="006439E6">
        <w:rPr>
          <w:sz w:val="28"/>
          <w:lang w:val="ru-RU"/>
        </w:rPr>
        <w:lastRenderedPageBreak/>
        <w:t xml:space="preserve">Федерации при пересмотре судебных актов по новым или вновь открывшимся обстоятельствам»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10.11.2011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70 «О некоторых вопросах, связанных с участием арбитражных заседателей в осуществлении правосудия»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1, январь,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28.05.2009 № 36 «О применении Арбитражного процессуального кодекса Российской Федерации при рассмотрении дел в арбитражном суде апелляционной инстанции»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51 «О рассмотрении дел о банкротстве индивидуальных предпринимателей»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Вестник ВАС РФ, №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30.06.2008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 «О некоторых вопросах, возникающих в связи с применением арбитражными судами антимонопольного законодательства»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2008.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22.06.2006 № 23 «О некоторых вопросах применения арбитражными судами норм Бюджетного кодекса Российской Федерации»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65 «О подготовке дела к судебному разбирательству»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4, апрель,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№ 66 «О некоторых вопросах практики применения арбитражными судами законодательства об экспертизе»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2, февраль,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24.02.2005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 «О судебной практике по делам о защите чести и достоинства граждан, а также деловой репутации граждан и юридических лиц»// Бюллетень Верховного Суда РФ, № 4, 2005.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11.06.1999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 «О действии международных договоров Российской Федерации применительно к вопросам арбитражного процесса» / 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8, 1999.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61 (ред. от 04.04.2014) «Об обеспечении гласности в арбитражном процессе»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59 «О некоторых вопросах, возникающих в связи с принятием Федерального закона от 08.12.2011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60 (ред. от 02.07.2013) «О некоторых вопросах, возникших в связи с созданием в системе арбитражных судов Суда по интеллектуальным правам» // </w:t>
      </w:r>
      <w:r w:rsidRPr="006439E6">
        <w:rPr>
          <w:color w:val="000000"/>
          <w:sz w:val="28"/>
          <w:shd w:val="clear" w:color="auto" w:fill="FFFFFF"/>
          <w:lang w:val="ru-RU"/>
        </w:rPr>
        <w:lastRenderedPageBreak/>
        <w:t xml:space="preserve">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62 «О некоторых вопросах рассмотрения арбитражными судами дел в порядке упрощенного производства»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декабрь,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57 "О некоторых вопросах, возникающих при применении арбитражными судами части первой Налогового кодекса Российской Федерации"// Документ опубликован не был.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58 "О некоторых вопросах, возникающих в судебной практике при рассмотрении арбитражными судами дел об оспаривании нормативных правовых актов" // "Экономика и жизнь" (Бухгалтерское приложение),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35, 06.09.2013.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79 "О некоторых вопросах применения таможенного законодательства"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80 "Об утверждении Порядка подачи документов в арбитражные суды Российской Федерации в электронном виде"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25.12.2013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99 "О процессуальных сроках"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2014.</w:t>
      </w:r>
    </w:p>
    <w:p w:rsid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22 «О некоторых вопросах присуждения взыскателю денежных средств за неисполнение судебного акта»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6, 2014. </w:t>
      </w:r>
      <w:proofErr w:type="spellStart"/>
      <w:r>
        <w:rPr>
          <w:color w:val="000000"/>
          <w:sz w:val="28"/>
          <w:shd w:val="clear" w:color="auto" w:fill="FFFFFF"/>
        </w:rPr>
        <w:t>Утратило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силу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23 "О некоторых вопросах практики применения арбитражными судами законодательства об экспертизе"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6, июнь,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16.05.2014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27 «О некоторых вопросах применения законодательства об исполнительном производстве»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7, июль,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46 "О применении законодательства о государственной пошлине при рассмотрении дел в арбитражных судах"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47 "О некоторых вопросах практики применения арбитражными судами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// "Вестник экономического правосудия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50 "О примирении сторон в арбитражном процессе"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51 "О некоторых </w:t>
      </w:r>
      <w:r w:rsidRPr="006439E6">
        <w:rPr>
          <w:color w:val="000000"/>
          <w:sz w:val="28"/>
          <w:lang w:val="ru-RU"/>
        </w:rPr>
        <w:lastRenderedPageBreak/>
        <w:t xml:space="preserve">вопросах, возникающих при рассмотрении споров с участием организаций, осуществляющих коллективное управление авторскими и смежными правами"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Верховного Суда РФ от 29.01.2015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 "О применении судами законодательства об обязательном страховании гражданской ответственности владельцев транспортных средств" //  "Бюллетень Верховного Суда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2015.</w:t>
      </w:r>
    </w:p>
    <w:p w:rsidR="006439E6" w:rsidRPr="006439E6" w:rsidRDefault="006439E6" w:rsidP="006439E6">
      <w:pPr>
        <w:pStyle w:val="ab"/>
        <w:tabs>
          <w:tab w:val="num" w:pos="1080"/>
        </w:tabs>
        <w:ind w:firstLine="567"/>
        <w:jc w:val="both"/>
        <w:rPr>
          <w:spacing w:val="-8"/>
          <w:sz w:val="28"/>
          <w:szCs w:val="28"/>
          <w:lang w:val="ru-RU"/>
        </w:rPr>
      </w:pPr>
    </w:p>
    <w:p w:rsidR="00283908" w:rsidRPr="00F54CB6" w:rsidRDefault="00283908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</w:p>
    <w:p w:rsidR="000B6E4F" w:rsidRPr="000B6E4F" w:rsidRDefault="000B6E4F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НЕОБХОДИМЫХ ДЛЯ ОСВОЕНИЯ ДИСЦИПЛИНЫ</w:t>
      </w: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Консультант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hyperlink r:id="rId14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supcourt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hyperlink r:id="rId15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ks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rfnet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hyperlink r:id="rId16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ind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 xml:space="preserve">ПОЛЬЗУЕМЫХ ПРИ ОСУЩЕСТВЛЕНИИ ОБРАЗОВАТЕЛЬНОГО </w:t>
      </w:r>
      <w:r w:rsidRPr="000B6E4F">
        <w:rPr>
          <w:b/>
          <w:sz w:val="28"/>
          <w:szCs w:val="28"/>
          <w:lang w:val="ru-RU"/>
        </w:rPr>
        <w:lastRenderedPageBreak/>
        <w:t>ПРОЦЕССА ПО ДИСЦИПЛИНЕ, ВКЛЮЧАЯ ПЕРЕЧЕНЬ ПР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ГРАММНОГО ОБЕСПЕЧЕНИЯ И ИНФОРМАЦИОННЫХ СПР</w:t>
      </w:r>
      <w:r w:rsidRPr="000B6E4F">
        <w:rPr>
          <w:b/>
          <w:sz w:val="28"/>
          <w:szCs w:val="28"/>
          <w:lang w:val="ru-RU"/>
        </w:rPr>
        <w:t>А</w:t>
      </w:r>
      <w:r w:rsidRPr="000B6E4F">
        <w:rPr>
          <w:b/>
          <w:sz w:val="28"/>
          <w:szCs w:val="28"/>
          <w:lang w:val="ru-RU"/>
        </w:rPr>
        <w:t>ВОЧНЫХ СИСТЕМ</w:t>
      </w: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0B6E4F">
      <w:pPr>
        <w:ind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0B6E4F">
        <w:rPr>
          <w:b/>
          <w:i/>
          <w:sz w:val="28"/>
          <w:szCs w:val="28"/>
          <w:lang w:val="ru-RU"/>
        </w:rPr>
        <w:t>с</w:t>
      </w:r>
      <w:r w:rsidRPr="000B6E4F">
        <w:rPr>
          <w:b/>
          <w:i/>
          <w:sz w:val="28"/>
          <w:szCs w:val="28"/>
          <w:lang w:val="ru-RU"/>
        </w:rPr>
        <w:t>темы: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D1001C" w:rsidRDefault="000B6E4F" w:rsidP="000B6E4F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D1001C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0B6E4F">
        <w:rPr>
          <w:sz w:val="28"/>
          <w:szCs w:val="28"/>
          <w:lang w:val="ru-RU"/>
        </w:rPr>
        <w:t>и</w:t>
      </w:r>
      <w:r w:rsidRPr="000B6E4F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0B6E4F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0B6E4F">
        <w:rPr>
          <w:sz w:val="28"/>
          <w:szCs w:val="28"/>
          <w:lang w:val="ru-RU"/>
        </w:rPr>
        <w:t xml:space="preserve">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информац</w:t>
      </w:r>
      <w:r w:rsidRPr="000B6E4F">
        <w:rPr>
          <w:sz w:val="28"/>
          <w:szCs w:val="28"/>
          <w:lang w:val="ru-RU"/>
        </w:rPr>
        <w:t>и</w:t>
      </w:r>
      <w:r w:rsidRPr="000B6E4F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0B6E4F">
        <w:rPr>
          <w:sz w:val="28"/>
          <w:szCs w:val="28"/>
          <w:lang w:val="ru-RU"/>
        </w:rPr>
        <w:t>к</w:t>
      </w:r>
      <w:r w:rsidRPr="000B6E4F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0B6E4F">
        <w:rPr>
          <w:sz w:val="28"/>
          <w:szCs w:val="28"/>
          <w:lang w:val="ru-RU"/>
        </w:rPr>
        <w:t>ж</w:t>
      </w:r>
      <w:r w:rsidRPr="000B6E4F">
        <w:rPr>
          <w:sz w:val="28"/>
          <w:szCs w:val="28"/>
          <w:lang w:val="ru-RU"/>
        </w:rPr>
        <w:t xml:space="preserve"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Default="000B6E4F" w:rsidP="000B6E4F">
      <w:pPr>
        <w:tabs>
          <w:tab w:val="left" w:pos="993"/>
        </w:tabs>
        <w:ind w:firstLine="720"/>
        <w:jc w:val="both"/>
        <w:rPr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0B6E4F">
        <w:rPr>
          <w:sz w:val="28"/>
          <w:szCs w:val="28"/>
          <w:lang w:val="ru-RU"/>
        </w:rPr>
        <w:t>м</w:t>
      </w:r>
      <w:r w:rsidRPr="000B6E4F">
        <w:rPr>
          <w:sz w:val="28"/>
          <w:szCs w:val="28"/>
          <w:lang w:val="ru-RU"/>
        </w:rPr>
        <w:t>мах</w:t>
      </w:r>
      <w:r w:rsidRPr="000B6E4F">
        <w:rPr>
          <w:lang w:val="ru-RU"/>
        </w:rPr>
        <w:t>.</w:t>
      </w:r>
    </w:p>
    <w:p w:rsidR="00156DBC" w:rsidRPr="000B6E4F" w:rsidRDefault="00156DBC" w:rsidP="000B6E4F">
      <w:pPr>
        <w:tabs>
          <w:tab w:val="left" w:pos="993"/>
        </w:tabs>
        <w:ind w:firstLine="720"/>
        <w:jc w:val="both"/>
        <w:rPr>
          <w:sz w:val="24"/>
          <w:szCs w:val="24"/>
          <w:lang w:val="ru-RU"/>
        </w:rPr>
      </w:pPr>
    </w:p>
    <w:p w:rsidR="007150E5" w:rsidRPr="00182961" w:rsidRDefault="007150E5" w:rsidP="00156DBC">
      <w:pPr>
        <w:pStyle w:val="1"/>
        <w:jc w:val="center"/>
        <w:rPr>
          <w:rFonts w:eastAsia="Calibri"/>
          <w:lang w:val="ru-RU"/>
        </w:rPr>
      </w:pPr>
    </w:p>
    <w:p w:rsidR="007150E5" w:rsidRPr="00182961" w:rsidRDefault="007150E5" w:rsidP="00156DBC">
      <w:pPr>
        <w:pStyle w:val="1"/>
        <w:jc w:val="center"/>
        <w:rPr>
          <w:rFonts w:eastAsia="Calibri"/>
          <w:lang w:val="ru-RU"/>
        </w:rPr>
      </w:pPr>
    </w:p>
    <w:p w:rsidR="000B6E4F" w:rsidRDefault="000B6E4F" w:rsidP="00156DBC">
      <w:pPr>
        <w:pStyle w:val="1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0B6E4F">
      <w:pPr>
        <w:pStyle w:val="1"/>
        <w:rPr>
          <w:rFonts w:eastAsia="Calibri"/>
          <w:lang w:val="ru-RU"/>
        </w:rPr>
      </w:pPr>
    </w:p>
    <w:bookmarkEnd w:id="9"/>
    <w:p w:rsidR="000B6E4F" w:rsidRDefault="000B6E4F" w:rsidP="000B6E4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</w:t>
      </w:r>
      <w:proofErr w:type="spellStart"/>
      <w:r w:rsidRPr="000B6E4F">
        <w:rPr>
          <w:sz w:val="28"/>
          <w:szCs w:val="28"/>
          <w:lang w:val="ru-RU"/>
        </w:rPr>
        <w:t>Кутафина</w:t>
      </w:r>
      <w:proofErr w:type="spellEnd"/>
      <w:r w:rsidRPr="000B6E4F">
        <w:rPr>
          <w:sz w:val="28"/>
          <w:szCs w:val="28"/>
          <w:lang w:val="ru-RU"/>
        </w:rPr>
        <w:t xml:space="preserve">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0B6E4F">
        <w:rPr>
          <w:sz w:val="28"/>
          <w:szCs w:val="28"/>
          <w:lang w:val="ru-RU"/>
        </w:rPr>
        <w:t>мультимедийная</w:t>
      </w:r>
      <w:proofErr w:type="spellEnd"/>
      <w:r w:rsidRPr="000B6E4F">
        <w:rPr>
          <w:sz w:val="28"/>
          <w:szCs w:val="28"/>
          <w:lang w:val="ru-RU"/>
        </w:rPr>
        <w:t xml:space="preserve"> установка: видеопроектор, ноутбук, переносной экран) (ауд. 216, 217, 218, 219, 704, 712, 713, 714, 715). 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0B6E4F">
        <w:rPr>
          <w:sz w:val="28"/>
          <w:szCs w:val="28"/>
          <w:lang w:val="ru-RU"/>
        </w:rPr>
        <w:t>к</w:t>
      </w:r>
      <w:r w:rsidRPr="000B6E4F">
        <w:rPr>
          <w:sz w:val="28"/>
          <w:szCs w:val="28"/>
          <w:lang w:val="ru-RU"/>
        </w:rPr>
        <w:lastRenderedPageBreak/>
        <w:t>тронных презентаций, оборудованные проекционно-компьютерной сист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даний.</w:t>
      </w:r>
    </w:p>
    <w:p w:rsidR="000B6E4F" w:rsidRPr="000B6E4F" w:rsidRDefault="000B6E4F" w:rsidP="000B6E4F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6439E6">
      <w:pPr>
        <w:pStyle w:val="1"/>
        <w:jc w:val="center"/>
        <w:rPr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213145" w:rsidRDefault="0021314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054D10" w:rsidRDefault="00054D10" w:rsidP="00054D10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3555" cy="444500"/>
            <wp:effectExtent l="0" t="0" r="0" b="0"/>
            <wp:docPr id="45" name="Рисунок 45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Министерство науки и высшего образования Российской Федерации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федеральное государственное бюджетное образовательное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учреждение высшего образования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«Московский государственный юридический университет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имени О.Е.</w:t>
      </w:r>
      <w:r>
        <w:rPr>
          <w:b/>
        </w:rPr>
        <w:t> </w:t>
      </w:r>
      <w:proofErr w:type="spellStart"/>
      <w:r w:rsidRPr="00054D10">
        <w:rPr>
          <w:b/>
          <w:lang w:val="ru-RU"/>
        </w:rPr>
        <w:t>Кутафина</w:t>
      </w:r>
      <w:proofErr w:type="spellEnd"/>
      <w:r w:rsidRPr="00054D10">
        <w:rPr>
          <w:b/>
          <w:lang w:val="ru-RU"/>
        </w:rPr>
        <w:t xml:space="preserve"> (МГЮА)»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(Университет имени О.Е.</w:t>
      </w:r>
      <w:r>
        <w:rPr>
          <w:b/>
        </w:rPr>
        <w:t> </w:t>
      </w:r>
      <w:proofErr w:type="spellStart"/>
      <w:r w:rsidRPr="00054D10">
        <w:rPr>
          <w:b/>
          <w:lang w:val="ru-RU"/>
        </w:rPr>
        <w:t>Кутафина</w:t>
      </w:r>
      <w:proofErr w:type="spellEnd"/>
      <w:r w:rsidRPr="00054D10">
        <w:rPr>
          <w:b/>
          <w:lang w:val="ru-RU"/>
        </w:rPr>
        <w:t xml:space="preserve"> (МГЮА))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Оренбургский институт (филиал)</w:t>
      </w:r>
    </w:p>
    <w:p w:rsidR="00054D10" w:rsidRPr="00054D10" w:rsidRDefault="00054D10" w:rsidP="00054D10">
      <w:pPr>
        <w:jc w:val="center"/>
        <w:rPr>
          <w:b/>
          <w:sz w:val="20"/>
          <w:szCs w:val="20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Кафедра гражданского права и процесса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16"/>
          <w:szCs w:val="16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Иванов Иван Иванович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32"/>
          <w:szCs w:val="32"/>
          <w:lang w:val="ru-RU"/>
        </w:rPr>
      </w:pPr>
      <w:r w:rsidRPr="00054D10">
        <w:rPr>
          <w:b/>
          <w:sz w:val="32"/>
          <w:szCs w:val="32"/>
          <w:lang w:val="ru-RU"/>
        </w:rPr>
        <w:t xml:space="preserve">ОТЧЕТНЫЕ МАТЕРИАЛЫ 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о прохождении учебной (</w:t>
      </w:r>
      <w:r w:rsidRPr="00054D10">
        <w:rPr>
          <w:b/>
          <w:i/>
          <w:sz w:val="28"/>
          <w:szCs w:val="28"/>
          <w:u w:val="single"/>
          <w:lang w:val="ru-RU"/>
        </w:rPr>
        <w:t>или</w:t>
      </w:r>
      <w:r w:rsidRPr="00054D1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студент</w:t>
      </w:r>
      <w:proofErr w:type="gramStart"/>
      <w:r w:rsidRPr="00054D10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054D10">
        <w:rPr>
          <w:b/>
          <w:sz w:val="28"/>
          <w:szCs w:val="28"/>
          <w:lang w:val="ru-RU"/>
        </w:rPr>
        <w:t>ки</w:t>
      </w:r>
      <w:proofErr w:type="spellEnd"/>
      <w:r w:rsidRPr="00054D10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054D10">
        <w:rPr>
          <w:b/>
          <w:sz w:val="28"/>
          <w:szCs w:val="28"/>
          <w:lang w:val="ru-RU"/>
        </w:rPr>
        <w:t>____группы</w:t>
      </w:r>
      <w:proofErr w:type="spellEnd"/>
      <w:r w:rsidRPr="00054D10">
        <w:rPr>
          <w:b/>
          <w:sz w:val="28"/>
          <w:szCs w:val="28"/>
          <w:lang w:val="ru-RU"/>
        </w:rPr>
        <w:t xml:space="preserve"> 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дневного отделения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Руководитель от Университета:</w:t>
      </w: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____________________________</w:t>
      </w:r>
    </w:p>
    <w:p w:rsidR="00054D10" w:rsidRPr="00054D10" w:rsidRDefault="00054D10" w:rsidP="00054D10">
      <w:pPr>
        <w:jc w:val="center"/>
        <w:rPr>
          <w:sz w:val="20"/>
          <w:szCs w:val="20"/>
          <w:lang w:val="ru-RU"/>
        </w:rPr>
      </w:pPr>
      <w:r w:rsidRPr="00054D1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both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Дата сдачи: __________________________________</w:t>
      </w: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Дата рецензирования__________________________</w:t>
      </w: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Результат рецензирования:</w:t>
      </w:r>
      <w:r w:rsidRPr="00054D10">
        <w:rPr>
          <w:sz w:val="28"/>
          <w:szCs w:val="28"/>
          <w:lang w:val="ru-RU"/>
        </w:rPr>
        <w:tab/>
        <w:t xml:space="preserve"> ____________________</w:t>
      </w:r>
    </w:p>
    <w:p w:rsidR="00054D10" w:rsidRPr="00182961" w:rsidRDefault="00054D10" w:rsidP="00054D10">
      <w:pPr>
        <w:jc w:val="both"/>
        <w:rPr>
          <w:sz w:val="28"/>
          <w:szCs w:val="28"/>
          <w:lang w:val="ru-RU"/>
        </w:rPr>
      </w:pPr>
      <w:r w:rsidRPr="00182961">
        <w:rPr>
          <w:sz w:val="28"/>
          <w:szCs w:val="28"/>
          <w:lang w:val="ru-RU"/>
        </w:rPr>
        <w:t>Дата защиты: ________________________________</w:t>
      </w:r>
    </w:p>
    <w:p w:rsidR="00054D10" w:rsidRDefault="00054D10" w:rsidP="00054D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>: _____________________________________</w:t>
      </w:r>
    </w:p>
    <w:p w:rsidR="00054D10" w:rsidRDefault="00054D10" w:rsidP="00054D10">
      <w:pPr>
        <w:jc w:val="center"/>
        <w:rPr>
          <w:b/>
          <w:sz w:val="28"/>
          <w:szCs w:val="28"/>
        </w:rPr>
      </w:pPr>
    </w:p>
    <w:p w:rsidR="00054D10" w:rsidRDefault="00054D10" w:rsidP="00054D10">
      <w:pPr>
        <w:jc w:val="center"/>
        <w:rPr>
          <w:b/>
          <w:sz w:val="28"/>
          <w:szCs w:val="28"/>
        </w:rPr>
      </w:pPr>
    </w:p>
    <w:p w:rsidR="00054D10" w:rsidRDefault="00054D10" w:rsidP="00054D10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Оренбург</w:t>
      </w:r>
      <w:proofErr w:type="spellEnd"/>
      <w:r>
        <w:rPr>
          <w:b/>
          <w:sz w:val="28"/>
          <w:szCs w:val="28"/>
        </w:rPr>
        <w:t xml:space="preserve">  20</w:t>
      </w:r>
      <w:proofErr w:type="gramEnd"/>
      <w:r>
        <w:rPr>
          <w:b/>
          <w:sz w:val="28"/>
          <w:szCs w:val="28"/>
        </w:rPr>
        <w:t>__</w:t>
      </w:r>
    </w:p>
    <w:p w:rsidR="00054D10" w:rsidRDefault="00054D10" w:rsidP="00054D10">
      <w:pPr>
        <w:pStyle w:val="af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054D10" w:rsidRDefault="00054D10" w:rsidP="00054D10">
      <w:pPr>
        <w:rPr>
          <w:rFonts w:ascii="Candara"/>
        </w:rPr>
      </w:pPr>
    </w:p>
    <w:p w:rsidR="00054D10" w:rsidRDefault="00A66BA8" w:rsidP="00054D10">
      <w:pPr>
        <w:pStyle w:val="23"/>
        <w:ind w:left="0"/>
        <w:rPr>
          <w:rFonts w:eastAsiaTheme="minorEastAsia"/>
          <w:sz w:val="22"/>
          <w:szCs w:val="22"/>
        </w:rPr>
      </w:pPr>
      <w:r w:rsidRPr="00A66BA8">
        <w:fldChar w:fldCharType="begin"/>
      </w:r>
      <w:r w:rsidR="00054D10">
        <w:instrText xml:space="preserve"> TOC \o "1-3" \h \z \u </w:instrText>
      </w:r>
      <w:r w:rsidRPr="00A66BA8">
        <w:fldChar w:fldCharType="separate"/>
      </w:r>
      <w:hyperlink r:id="rId18" w:anchor="_Toc505010838" w:history="1">
        <w:r w:rsidR="00054D10">
          <w:rPr>
            <w:rStyle w:val="ae"/>
            <w:rFonts w:eastAsiaTheme="majorEastAsia"/>
          </w:rPr>
          <w:t>Индивидуальное задание для прохождения учебной/производственной  практики</w:t>
        </w:r>
        <w:r w:rsidR="00054D10">
          <w:rPr>
            <w:rStyle w:val="ae"/>
            <w:webHidden/>
          </w:rPr>
          <w:tab/>
        </w:r>
        <w:r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_Toc505010838 \h </w:instrText>
        </w:r>
        <w:r>
          <w:rPr>
            <w:rStyle w:val="ae"/>
            <w:webHidden/>
          </w:rPr>
        </w:r>
        <w:r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3</w:t>
        </w:r>
        <w:r>
          <w:rPr>
            <w:rStyle w:val="ae"/>
            <w:webHidden/>
          </w:rPr>
          <w:fldChar w:fldCharType="end"/>
        </w:r>
      </w:hyperlink>
    </w:p>
    <w:p w:rsidR="00054D10" w:rsidRDefault="00A66BA8" w:rsidP="00054D10">
      <w:pPr>
        <w:pStyle w:val="23"/>
        <w:ind w:left="0"/>
        <w:rPr>
          <w:rFonts w:eastAsiaTheme="minorEastAsia"/>
          <w:sz w:val="22"/>
          <w:szCs w:val="22"/>
        </w:rPr>
      </w:pPr>
      <w:hyperlink r:id="rId19" w:anchor="_Toc505010839" w:history="1">
        <w:r w:rsidR="00054D10">
          <w:rPr>
            <w:rStyle w:val="ae"/>
            <w:rFonts w:eastAsiaTheme="majorEastAsia"/>
          </w:rPr>
          <w:t>Рабочий график (план) проведения учебной/производственной практики</w:t>
        </w:r>
        <w:r w:rsidR="00054D10">
          <w:rPr>
            <w:rStyle w:val="ae"/>
            <w:webHidden/>
          </w:rPr>
          <w:tab/>
        </w:r>
        <w:r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_Toc505010839 \h </w:instrText>
        </w:r>
        <w:r>
          <w:rPr>
            <w:rStyle w:val="ae"/>
            <w:webHidden/>
          </w:rPr>
        </w:r>
        <w:r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4</w:t>
        </w:r>
        <w:r>
          <w:rPr>
            <w:rStyle w:val="ae"/>
            <w:webHidden/>
          </w:rPr>
          <w:fldChar w:fldCharType="end"/>
        </w:r>
      </w:hyperlink>
    </w:p>
    <w:p w:rsidR="00054D10" w:rsidRDefault="00A66BA8" w:rsidP="00054D10">
      <w:pPr>
        <w:pStyle w:val="23"/>
        <w:ind w:left="0"/>
      </w:pPr>
      <w:hyperlink r:id="rId20" w:anchor="_Toc505010840" w:history="1">
        <w:r w:rsidR="00054D10">
          <w:rPr>
            <w:rStyle w:val="ae"/>
            <w:rFonts w:eastAsiaTheme="majorEastAsia"/>
          </w:rPr>
          <w:t>Дневник прохождения практики</w:t>
        </w:r>
        <w:r w:rsidR="00054D10">
          <w:rPr>
            <w:rStyle w:val="ae"/>
            <w:webHidden/>
          </w:rPr>
          <w:tab/>
        </w:r>
        <w:r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_Toc505010840 \h </w:instrText>
        </w:r>
        <w:r>
          <w:rPr>
            <w:rStyle w:val="ae"/>
            <w:webHidden/>
          </w:rPr>
        </w:r>
        <w:r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5</w:t>
        </w:r>
        <w:r>
          <w:rPr>
            <w:rStyle w:val="ae"/>
            <w:webHidden/>
          </w:rPr>
          <w:fldChar w:fldCharType="end"/>
        </w:r>
      </w:hyperlink>
    </w:p>
    <w:p w:rsidR="00054D10" w:rsidRPr="00054D10" w:rsidRDefault="00054D10" w:rsidP="00054D10">
      <w:pPr>
        <w:spacing w:line="360" w:lineRule="auto"/>
        <w:rPr>
          <w:lang w:val="ru-RU"/>
        </w:rPr>
      </w:pPr>
      <w:r w:rsidRPr="00054D10">
        <w:rPr>
          <w:lang w:val="ru-RU"/>
        </w:rPr>
        <w:t>Характеристика с места прохождения практики</w:t>
      </w:r>
      <w:r w:rsidRPr="00054D10">
        <w:rPr>
          <w:webHidden/>
          <w:lang w:val="ru-RU"/>
        </w:rPr>
        <w:t>………………………………………………..</w:t>
      </w:r>
    </w:p>
    <w:p w:rsidR="00054D10" w:rsidRDefault="00054D10" w:rsidP="00054D10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r:id="rId21" w:anchor="_Toc505010841" w:history="1">
        <w:r>
          <w:rPr>
            <w:rStyle w:val="ae"/>
            <w:rFonts w:eastAsiaTheme="majorEastAsia"/>
          </w:rPr>
          <w:t>ОТЧЕТ</w:t>
        </w:r>
        <w:r>
          <w:rPr>
            <w:rStyle w:val="ae"/>
            <w:webHidden/>
          </w:rPr>
          <w:tab/>
        </w:r>
      </w:hyperlink>
    </w:p>
    <w:p w:rsidR="00054D10" w:rsidRDefault="00054D10" w:rsidP="00054D10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r:id="rId22" w:anchor="_Toc505010842" w:history="1">
        <w:r>
          <w:rPr>
            <w:rStyle w:val="ae"/>
            <w:rFonts w:eastAsiaTheme="majorEastAsia"/>
          </w:rPr>
          <w:t>ОТЗЫВ РУКОВОДИТЕЛЯ ПРАКТИКИ</w:t>
        </w:r>
        <w:r>
          <w:rPr>
            <w:rStyle w:val="ae"/>
            <w:webHidden/>
          </w:rPr>
          <w:tab/>
        </w:r>
      </w:hyperlink>
    </w:p>
    <w:p w:rsidR="00054D10" w:rsidRPr="00054D10" w:rsidRDefault="00A66BA8" w:rsidP="00054D10">
      <w:pPr>
        <w:spacing w:line="360" w:lineRule="auto"/>
        <w:rPr>
          <w:sz w:val="24"/>
          <w:szCs w:val="24"/>
          <w:lang w:val="ru-RU"/>
        </w:rPr>
      </w:pPr>
      <w:r>
        <w:rPr>
          <w:b/>
          <w:bCs/>
        </w:rPr>
        <w:fldChar w:fldCharType="end"/>
      </w:r>
    </w:p>
    <w:p w:rsidR="00054D10" w:rsidRPr="00054D10" w:rsidRDefault="00054D10" w:rsidP="00054D10">
      <w:pPr>
        <w:spacing w:after="160" w:line="256" w:lineRule="auto"/>
        <w:rPr>
          <w:b/>
          <w:lang w:val="ru-RU"/>
        </w:rPr>
      </w:pPr>
    </w:p>
    <w:p w:rsidR="00054D10" w:rsidRPr="00054D10" w:rsidRDefault="00054D10" w:rsidP="00054D1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/>
          <w:b w:val="0"/>
          <w:bCs w:val="0"/>
          <w:iCs/>
          <w:sz w:val="28"/>
          <w:szCs w:val="28"/>
          <w:lang w:val="ru-RU"/>
        </w:rPr>
        <w:br w:type="page"/>
      </w:r>
      <w:bookmarkStart w:id="10" w:name="_Toc505010838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054D10" w:rsidRPr="00054D10" w:rsidRDefault="00054D10" w:rsidP="00054D1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практики</w:t>
      </w:r>
      <w:bookmarkEnd w:id="10"/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Обучающемуся ____________________________________________________________</w:t>
      </w:r>
    </w:p>
    <w:p w:rsidR="00054D10" w:rsidRPr="00054D10" w:rsidRDefault="00054D10" w:rsidP="00054D10">
      <w:pPr>
        <w:jc w:val="both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(указать ФИО </w:t>
      </w:r>
      <w:proofErr w:type="gramStart"/>
      <w:r w:rsidRPr="00054D10">
        <w:rPr>
          <w:vertAlign w:val="superscript"/>
          <w:lang w:val="ru-RU"/>
        </w:rPr>
        <w:t>обучающегося</w:t>
      </w:r>
      <w:proofErr w:type="gramEnd"/>
      <w:r w:rsidRPr="00054D10">
        <w:rPr>
          <w:vertAlign w:val="superscript"/>
          <w:lang w:val="ru-RU"/>
        </w:rPr>
        <w:t>)</w:t>
      </w: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в ______________________________________________________________________</w:t>
      </w:r>
    </w:p>
    <w:p w:rsidR="00054D10" w:rsidRPr="00054D10" w:rsidRDefault="00054D10" w:rsidP="00054D10">
      <w:pPr>
        <w:jc w:val="both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054D10">
        <w:rPr>
          <w:lang w:val="ru-RU"/>
        </w:rPr>
        <w:t>а</w:t>
      </w:r>
      <w:r w:rsidRPr="00054D10">
        <w:rPr>
          <w:lang w:val="ru-RU"/>
        </w:rPr>
        <w:t>лом и впоследствии включается в состав отчетных материалов)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054D10">
        <w:rPr>
          <w:lang w:val="ru-RU"/>
        </w:rPr>
        <w:t>т</w:t>
      </w:r>
      <w:r w:rsidRPr="00054D10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054D10">
        <w:rPr>
          <w:lang w:val="ru-RU"/>
        </w:rPr>
        <w:t>а</w:t>
      </w:r>
      <w:r w:rsidRPr="00054D10">
        <w:rPr>
          <w:lang w:val="ru-RU"/>
        </w:rPr>
        <w:t xml:space="preserve">лов.  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Default="00054D10" w:rsidP="00054D10">
      <w:pPr>
        <w:pStyle w:val="af1"/>
        <w:rPr>
          <w:rFonts w:ascii="Times New Roman"/>
        </w:rPr>
      </w:pPr>
    </w:p>
    <w:p w:rsidR="00054D10" w:rsidRPr="00054D10" w:rsidRDefault="00054D10" w:rsidP="00054D10">
      <w:pPr>
        <w:tabs>
          <w:tab w:val="left" w:pos="709"/>
        </w:tabs>
        <w:jc w:val="both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rFonts w:ascii="Candara"/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/>
        <w:rPr>
          <w:lang w:val="ru-RU"/>
        </w:rPr>
      </w:pPr>
      <w:r w:rsidRPr="00054D10">
        <w:rPr>
          <w:lang w:val="ru-RU"/>
        </w:rPr>
        <w:t>Руководитель практики   от Института    ___________________________/_______________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                      (ФИО руководителя практики от Института)      (расшифровка подписи)             </w:t>
      </w: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  <w:r w:rsidRPr="00054D10">
        <w:rPr>
          <w:lang w:val="ru-RU"/>
        </w:rPr>
        <w:t>Дата выдачи задания      « ____» ________________________20</w:t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  <w:t>____</w:t>
      </w:r>
      <w:r w:rsidRPr="00054D10">
        <w:rPr>
          <w:lang w:val="ru-RU"/>
        </w:rPr>
        <w:br w:type="page"/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lang w:val="ru-RU"/>
        </w:rPr>
      </w:pPr>
      <w:bookmarkStart w:id="11" w:name="_Toc505010839"/>
      <w:r w:rsidRPr="00054D10">
        <w:rPr>
          <w:rFonts w:ascii="Times New Roman" w:hAnsi="Times New Roman" w:cs="Times New Roman"/>
          <w:color w:val="auto"/>
          <w:lang w:val="ru-RU"/>
        </w:rPr>
        <w:lastRenderedPageBreak/>
        <w:t xml:space="preserve">Рабочий график (план) проведения </w:t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lang w:val="ru-RU"/>
        </w:rPr>
      </w:pPr>
      <w:r w:rsidRPr="00054D10">
        <w:rPr>
          <w:rFonts w:ascii="Times New Roman" w:hAnsi="Times New Roman" w:cs="Times New Roman"/>
          <w:color w:val="auto"/>
          <w:lang w:val="ru-RU"/>
        </w:rPr>
        <w:t xml:space="preserve">учебной </w:t>
      </w:r>
      <w:r w:rsidRPr="00054D10">
        <w:rPr>
          <w:rFonts w:ascii="Times New Roman" w:hAnsi="Times New Roman" w:cs="Times New Roman"/>
          <w:i/>
          <w:color w:val="auto"/>
          <w:sz w:val="20"/>
          <w:szCs w:val="20"/>
          <w:u w:val="single"/>
          <w:lang w:val="ru-RU"/>
        </w:rPr>
        <w:t>или</w:t>
      </w:r>
      <w:r w:rsidRPr="00054D10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</w:t>
      </w:r>
      <w:r w:rsidRPr="00054D10">
        <w:rPr>
          <w:rFonts w:ascii="Times New Roman" w:hAnsi="Times New Roman" w:cs="Times New Roman"/>
          <w:color w:val="auto"/>
          <w:lang w:val="ru-RU"/>
        </w:rPr>
        <w:t>производственной практики</w:t>
      </w:r>
      <w:bookmarkEnd w:id="11"/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ind w:left="2977" w:hanging="2977"/>
        <w:rPr>
          <w:vertAlign w:val="superscript"/>
          <w:lang w:val="ru-RU"/>
        </w:rPr>
      </w:pPr>
      <w:proofErr w:type="gramStart"/>
      <w:r w:rsidRPr="00054D10">
        <w:rPr>
          <w:lang w:val="ru-RU"/>
        </w:rPr>
        <w:t>Обучающегося</w:t>
      </w:r>
      <w:proofErr w:type="gramEnd"/>
      <w:r w:rsidRPr="00054D10">
        <w:rPr>
          <w:lang w:val="ru-RU"/>
        </w:rPr>
        <w:t xml:space="preserve">  ________________________________________________________________ </w:t>
      </w:r>
      <w:r w:rsidRPr="00054D10">
        <w:rPr>
          <w:vertAlign w:val="superscript"/>
          <w:lang w:val="ru-RU"/>
        </w:rPr>
        <w:t>(Ф</w:t>
      </w:r>
      <w:r w:rsidRPr="00054D10">
        <w:rPr>
          <w:vertAlign w:val="superscript"/>
          <w:lang w:val="ru-RU"/>
        </w:rPr>
        <w:t>а</w:t>
      </w:r>
      <w:r w:rsidRPr="00054D10">
        <w:rPr>
          <w:vertAlign w:val="superscript"/>
          <w:lang w:val="ru-RU"/>
        </w:rPr>
        <w:t xml:space="preserve">милия   Имя   Отчество)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по магистерской программе _____________________________________________________</w:t>
      </w:r>
    </w:p>
    <w:p w:rsidR="00054D10" w:rsidRPr="00054D10" w:rsidRDefault="00054D10" w:rsidP="00054D10">
      <w:pPr>
        <w:tabs>
          <w:tab w:val="left" w:pos="3828"/>
          <w:tab w:val="left" w:pos="3969"/>
        </w:tabs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название магистерской программы)</w:t>
      </w: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jc w:val="both"/>
        <w:rPr>
          <w:sz w:val="16"/>
          <w:szCs w:val="16"/>
          <w:lang w:val="ru-RU"/>
        </w:rPr>
      </w:pPr>
    </w:p>
    <w:p w:rsidR="00054D10" w:rsidRPr="00054D10" w:rsidRDefault="00054D10" w:rsidP="00054D10">
      <w:pPr>
        <w:rPr>
          <w:sz w:val="24"/>
          <w:szCs w:val="24"/>
          <w:lang w:val="ru-RU"/>
        </w:rPr>
      </w:pPr>
      <w:r w:rsidRPr="00054D10">
        <w:rPr>
          <w:lang w:val="ru-RU"/>
        </w:rPr>
        <w:t xml:space="preserve">____ курса </w:t>
      </w:r>
      <w:proofErr w:type="gramStart"/>
      <w:r w:rsidRPr="00054D10">
        <w:rPr>
          <w:lang w:val="ru-RU"/>
        </w:rPr>
        <w:t>в</w:t>
      </w:r>
      <w:proofErr w:type="gramEnd"/>
      <w:r w:rsidRPr="00054D10">
        <w:rPr>
          <w:lang w:val="ru-RU"/>
        </w:rPr>
        <w:t>__________________________________________________________________</w:t>
      </w:r>
    </w:p>
    <w:p w:rsidR="00054D10" w:rsidRPr="00054D10" w:rsidRDefault="00054D10" w:rsidP="00054D10">
      <w:pPr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r w:rsidRPr="00054D10">
        <w:t>_____________________________________________________________________________</w:t>
      </w:r>
    </w:p>
    <w:p w:rsidR="00054D10" w:rsidRDefault="00054D10" w:rsidP="00054D10"/>
    <w:tbl>
      <w:tblPr>
        <w:tblStyle w:val="aa"/>
        <w:tblW w:w="0" w:type="auto"/>
        <w:tblLayout w:type="fixed"/>
        <w:tblLook w:val="04A0"/>
      </w:tblPr>
      <w:tblGrid>
        <w:gridCol w:w="5637"/>
        <w:gridCol w:w="1984"/>
        <w:gridCol w:w="1951"/>
      </w:tblGrid>
      <w:tr w:rsidR="00054D10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 w:rsidP="00054D10">
            <w:r>
              <w:rPr>
                <w:vertAlign w:val="superscript"/>
              </w:rPr>
              <w:t>_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модуля</w:t>
            </w:r>
            <w:proofErr w:type="spellEnd"/>
            <w:r>
              <w:t xml:space="preserve"> /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>/</w:t>
            </w:r>
            <w:proofErr w:type="spellStart"/>
            <w:r>
              <w:t>Срок</w:t>
            </w:r>
            <w:proofErr w:type="spellEnd"/>
            <w: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054D10" w:rsidRPr="00AB515B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 w:rsidP="00054D10">
            <w:pPr>
              <w:rPr>
                <w:i/>
                <w:lang w:val="ru-RU"/>
              </w:rPr>
            </w:pPr>
            <w:proofErr w:type="gramStart"/>
            <w:r w:rsidRPr="00054D10">
              <w:rPr>
                <w:i/>
                <w:lang w:val="ru-RU"/>
              </w:rPr>
              <w:t>Заполняется обучающимся, согласовывается с руков</w:t>
            </w:r>
            <w:r w:rsidRPr="00054D10">
              <w:rPr>
                <w:i/>
                <w:lang w:val="ru-RU"/>
              </w:rPr>
              <w:t>о</w:t>
            </w:r>
            <w:r w:rsidRPr="00054D10">
              <w:rPr>
                <w:i/>
                <w:lang w:val="ru-RU"/>
              </w:rPr>
              <w:t>дителем практики от Университета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i/>
                <w:lang w:val="ru-RU"/>
              </w:rPr>
            </w:pPr>
            <w:proofErr w:type="gramStart"/>
            <w:r w:rsidRPr="00054D10">
              <w:rPr>
                <w:i/>
                <w:lang w:val="ru-RU"/>
              </w:rPr>
              <w:t>Заполняется об</w:t>
            </w:r>
            <w:r w:rsidRPr="00054D10">
              <w:rPr>
                <w:i/>
                <w:lang w:val="ru-RU"/>
              </w:rPr>
              <w:t>у</w:t>
            </w:r>
            <w:r w:rsidRPr="00054D10">
              <w:rPr>
                <w:i/>
                <w:lang w:val="ru-RU"/>
              </w:rPr>
              <w:t>чающимся, согл</w:t>
            </w:r>
            <w:r w:rsidRPr="00054D10">
              <w:rPr>
                <w:i/>
                <w:lang w:val="ru-RU"/>
              </w:rPr>
              <w:t>а</w:t>
            </w:r>
            <w:r w:rsidRPr="00054D10">
              <w:rPr>
                <w:i/>
                <w:lang w:val="ru-RU"/>
              </w:rPr>
              <w:t>совывается с р</w:t>
            </w:r>
            <w:r w:rsidRPr="00054D10">
              <w:rPr>
                <w:i/>
                <w:lang w:val="ru-RU"/>
              </w:rPr>
              <w:t>у</w:t>
            </w:r>
            <w:r w:rsidRPr="00054D10">
              <w:rPr>
                <w:i/>
                <w:lang w:val="ru-RU"/>
              </w:rPr>
              <w:t>ководителем практики от Ун</w:t>
            </w:r>
            <w:r w:rsidRPr="00054D10">
              <w:rPr>
                <w:i/>
                <w:lang w:val="ru-RU"/>
              </w:rPr>
              <w:t>и</w:t>
            </w:r>
            <w:r w:rsidRPr="00054D10">
              <w:rPr>
                <w:i/>
                <w:lang w:val="ru-RU"/>
              </w:rPr>
              <w:t>верситета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i/>
                <w:lang w:val="ru-RU"/>
              </w:rPr>
            </w:pPr>
            <w:r w:rsidRPr="00054D10">
              <w:rPr>
                <w:i/>
                <w:lang w:val="ru-RU"/>
              </w:rPr>
              <w:t>Заполняется об</w:t>
            </w:r>
            <w:r w:rsidRPr="00054D10">
              <w:rPr>
                <w:i/>
                <w:lang w:val="ru-RU"/>
              </w:rPr>
              <w:t>у</w:t>
            </w:r>
            <w:r w:rsidRPr="00054D10">
              <w:rPr>
                <w:i/>
                <w:lang w:val="ru-RU"/>
              </w:rPr>
              <w:t>чающимся</w:t>
            </w:r>
            <w:proofErr w:type="gramStart"/>
            <w:r w:rsidRPr="00054D10">
              <w:rPr>
                <w:i/>
                <w:lang w:val="ru-RU"/>
              </w:rPr>
              <w:t xml:space="preserve"> ,</w:t>
            </w:r>
            <w:proofErr w:type="gramEnd"/>
            <w:r w:rsidRPr="00054D10">
              <w:rPr>
                <w:i/>
                <w:lang w:val="ru-RU"/>
              </w:rPr>
              <w:t xml:space="preserve"> с</w:t>
            </w:r>
            <w:r w:rsidRPr="00054D10">
              <w:rPr>
                <w:i/>
                <w:lang w:val="ru-RU"/>
              </w:rPr>
              <w:t>о</w:t>
            </w:r>
            <w:r w:rsidRPr="00054D10">
              <w:rPr>
                <w:i/>
                <w:lang w:val="ru-RU"/>
              </w:rPr>
              <w:t>гласовывается с руководителем практики от Университета</w:t>
            </w:r>
          </w:p>
        </w:tc>
      </w:tr>
      <w:tr w:rsidR="00054D10" w:rsidRPr="00AB515B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</w:tr>
      <w:tr w:rsidR="00054D10" w:rsidRPr="00AB515B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</w:tr>
      <w:tr w:rsidR="00054D10" w:rsidRPr="00213145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Указываются ср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ки в соответствии с приказом дире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тора Института о направлении на практику.</w:t>
            </w:r>
          </w:p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не позднее 1 марта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Подготовка о</w:t>
            </w:r>
            <w:r w:rsidRPr="00054D10">
              <w:rPr>
                <w:lang w:val="ru-RU"/>
              </w:rPr>
              <w:t>т</w:t>
            </w:r>
            <w:r w:rsidRPr="00054D10">
              <w:rPr>
                <w:lang w:val="ru-RU"/>
              </w:rPr>
              <w:t>четных матери</w:t>
            </w:r>
            <w:r w:rsidRPr="00054D10">
              <w:rPr>
                <w:lang w:val="ru-RU"/>
              </w:rPr>
              <w:t>а</w:t>
            </w:r>
            <w:r w:rsidRPr="00054D10">
              <w:rPr>
                <w:lang w:val="ru-RU"/>
              </w:rPr>
              <w:t>лов по практике, направление р</w:t>
            </w:r>
            <w:r w:rsidRPr="00054D10">
              <w:rPr>
                <w:lang w:val="ru-RU"/>
              </w:rPr>
              <w:t>у</w:t>
            </w:r>
            <w:r w:rsidRPr="00054D10">
              <w:rPr>
                <w:lang w:val="ru-RU"/>
              </w:rPr>
              <w:t>ководителю пра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тики от Униве</w:t>
            </w:r>
            <w:r w:rsidRPr="00054D10">
              <w:rPr>
                <w:lang w:val="ru-RU"/>
              </w:rPr>
              <w:t>р</w:t>
            </w:r>
            <w:r w:rsidRPr="00054D10">
              <w:rPr>
                <w:lang w:val="ru-RU"/>
              </w:rPr>
              <w:t>ситета на прове</w:t>
            </w:r>
            <w:r w:rsidRPr="00054D10">
              <w:rPr>
                <w:lang w:val="ru-RU"/>
              </w:rPr>
              <w:t>р</w:t>
            </w:r>
            <w:r w:rsidRPr="00054D10">
              <w:rPr>
                <w:lang w:val="ru-RU"/>
              </w:rPr>
              <w:t>ку, устранение замечаний рук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водителя практ</w:t>
            </w:r>
            <w:r w:rsidRPr="00054D10">
              <w:rPr>
                <w:lang w:val="ru-RU"/>
              </w:rPr>
              <w:t>и</w:t>
            </w:r>
            <w:r w:rsidRPr="00054D10">
              <w:rPr>
                <w:lang w:val="ru-RU"/>
              </w:rPr>
              <w:t>ки</w:t>
            </w:r>
          </w:p>
        </w:tc>
      </w:tr>
      <w:tr w:rsidR="00054D10" w:rsidRPr="00213145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roofErr w:type="spellStart"/>
            <w:r w:rsidRPr="00054D10">
              <w:t>Аттестация</w:t>
            </w:r>
            <w:proofErr w:type="spellEnd"/>
            <w:r w:rsidRPr="00054D10">
              <w:t xml:space="preserve"> </w:t>
            </w:r>
            <w:proofErr w:type="spellStart"/>
            <w:r w:rsidRPr="00054D10">
              <w:t>по</w:t>
            </w:r>
            <w:proofErr w:type="spellEnd"/>
            <w:r w:rsidRPr="00054D10">
              <w:t xml:space="preserve"> </w:t>
            </w:r>
            <w:proofErr w:type="spellStart"/>
            <w:r w:rsidRPr="00054D10">
              <w:t>практике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Указываются ср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ки в соответствии с приказом дире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тора Института о направлении на практику.</w:t>
            </w:r>
          </w:p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не позднее 1 апреля 20__года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соб</w:t>
            </w:r>
            <w:r w:rsidRPr="00054D10">
              <w:rPr>
                <w:lang w:val="ru-RU"/>
              </w:rPr>
              <w:t>е</w:t>
            </w:r>
            <w:r w:rsidRPr="00054D10">
              <w:rPr>
                <w:lang w:val="ru-RU"/>
              </w:rPr>
              <w:t>седование с рук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водителем пра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тики, защита о</w:t>
            </w:r>
            <w:r w:rsidRPr="00054D10">
              <w:rPr>
                <w:lang w:val="ru-RU"/>
              </w:rPr>
              <w:t>т</w:t>
            </w:r>
            <w:r w:rsidRPr="00054D10">
              <w:rPr>
                <w:lang w:val="ru-RU"/>
              </w:rPr>
              <w:t>четных матери</w:t>
            </w:r>
            <w:r w:rsidRPr="00054D10">
              <w:rPr>
                <w:lang w:val="ru-RU"/>
              </w:rPr>
              <w:t>а</w:t>
            </w:r>
            <w:r w:rsidRPr="00054D10">
              <w:rPr>
                <w:lang w:val="ru-RU"/>
              </w:rPr>
              <w:t>лов по практике</w:t>
            </w:r>
          </w:p>
        </w:tc>
      </w:tr>
    </w:tbl>
    <w:p w:rsidR="00054D10" w:rsidRPr="00054D10" w:rsidRDefault="00054D10" w:rsidP="00054D10">
      <w:pPr>
        <w:rPr>
          <w:lang w:val="ru-RU" w:eastAsia="ru-RU"/>
        </w:rPr>
      </w:pPr>
    </w:p>
    <w:p w:rsidR="00054D10" w:rsidRPr="00054D10" w:rsidRDefault="00054D10" w:rsidP="00054D10">
      <w:pPr>
        <w:rPr>
          <w:rFonts w:ascii="Candara"/>
          <w:lang w:val="ru-RU"/>
        </w:rPr>
      </w:pPr>
      <w:r w:rsidRPr="00054D10">
        <w:rPr>
          <w:lang w:val="ru-RU"/>
        </w:rPr>
        <w:t xml:space="preserve">Обучающийся      _____________________________                __________________________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(ФИО  обучающегося</w:t>
      </w:r>
      <w:proofErr w:type="gramStart"/>
      <w:r w:rsidRPr="00054D10">
        <w:rPr>
          <w:vertAlign w:val="superscript"/>
          <w:lang w:val="ru-RU"/>
        </w:rPr>
        <w:t xml:space="preserve"> )</w:t>
      </w:r>
      <w:proofErr w:type="gramEnd"/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(подпись обучающегося)    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lang w:val="ru-RU"/>
        </w:rPr>
        <w:t xml:space="preserve"> Руководитель практики от Института ________________        _________________________</w:t>
      </w:r>
      <w:r w:rsidRPr="00054D10">
        <w:rPr>
          <w:vertAlign w:val="superscript"/>
          <w:lang w:val="ru-RU"/>
        </w:rPr>
        <w:t xml:space="preserve">     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     (ФИО руководителя практики от Института)                  (расшифровка подписи)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lang w:val="ru-RU"/>
        </w:rPr>
        <w:t>Руководитель практики от Организации  ________________     ________________________</w:t>
      </w:r>
      <w:r w:rsidRPr="00054D10">
        <w:rPr>
          <w:vertAlign w:val="superscript"/>
          <w:lang w:val="ru-RU"/>
        </w:rPr>
        <w:t xml:space="preserve">      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</w:t>
      </w:r>
      <w:r w:rsidRPr="00054D10">
        <w:rPr>
          <w:vertAlign w:val="superscript"/>
          <w:lang w:val="ru-RU"/>
        </w:rPr>
        <w:tab/>
        <w:t xml:space="preserve">   (ФИО руководителя практики от Организации)                      (расшифровка подписи, </w:t>
      </w:r>
      <w:r w:rsidRPr="00054D10">
        <w:rPr>
          <w:b/>
          <w:sz w:val="32"/>
          <w:szCs w:val="32"/>
          <w:vertAlign w:val="superscript"/>
          <w:lang w:val="ru-RU"/>
        </w:rPr>
        <w:t>печать</w:t>
      </w:r>
      <w:r w:rsidRPr="00054D10">
        <w:rPr>
          <w:vertAlign w:val="superscript"/>
          <w:lang w:val="ru-RU"/>
        </w:rPr>
        <w:t xml:space="preserve">)             </w:t>
      </w:r>
    </w:p>
    <w:p w:rsidR="00054D10" w:rsidRPr="00054D10" w:rsidRDefault="00054D10" w:rsidP="00054D10">
      <w:pPr>
        <w:rPr>
          <w:rStyle w:val="20"/>
          <w:lang w:val="ru-RU"/>
        </w:rPr>
      </w:pPr>
      <w:r w:rsidRPr="00054D10">
        <w:rPr>
          <w:vertAlign w:val="superscript"/>
          <w:lang w:val="ru-RU"/>
        </w:rPr>
        <w:t xml:space="preserve">   </w:t>
      </w:r>
    </w:p>
    <w:p w:rsidR="00054D10" w:rsidRPr="00054D10" w:rsidRDefault="00054D10" w:rsidP="00054D10">
      <w:pPr>
        <w:spacing w:after="160" w:line="256" w:lineRule="auto"/>
        <w:jc w:val="center"/>
        <w:rPr>
          <w:rStyle w:val="20"/>
          <w:lang w:val="ru-RU"/>
        </w:rPr>
      </w:pPr>
      <w:bookmarkStart w:id="12" w:name="_Toc505010840"/>
    </w:p>
    <w:p w:rsidR="00054D10" w:rsidRPr="00054D10" w:rsidRDefault="00054D10" w:rsidP="00054D10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2"/>
    </w:p>
    <w:p w:rsidR="00054D10" w:rsidRPr="00054D10" w:rsidRDefault="00054D10" w:rsidP="00054D10">
      <w:pPr>
        <w:pStyle w:val="21"/>
        <w:spacing w:after="0" w:line="240" w:lineRule="auto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4D10" w:rsidRPr="00054D10" w:rsidRDefault="00054D10" w:rsidP="00054D10">
      <w:pPr>
        <w:rPr>
          <w:sz w:val="24"/>
          <w:szCs w:val="24"/>
          <w:lang w:val="ru-RU"/>
        </w:rPr>
      </w:pPr>
      <w:r w:rsidRPr="00054D10">
        <w:rPr>
          <w:lang w:val="ru-RU"/>
        </w:rPr>
        <w:t>Обучающегося  ________________________________________________________________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(Фамилия Имя Отчество)                                                            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по магистерской программе _____________________________________________________</w:t>
      </w:r>
    </w:p>
    <w:p w:rsidR="00054D10" w:rsidRPr="00054D10" w:rsidRDefault="00054D10" w:rsidP="00054D10">
      <w:pPr>
        <w:ind w:left="1416" w:firstLine="708"/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название магистерской программы)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jc w:val="center"/>
        <w:rPr>
          <w:lang w:val="ru-RU"/>
        </w:rPr>
      </w:pP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rPr>
          <w:lang w:val="ru-RU"/>
        </w:rPr>
      </w:pPr>
      <w:proofErr w:type="spellStart"/>
      <w:r w:rsidRPr="00054D10">
        <w:rPr>
          <w:lang w:val="ru-RU"/>
        </w:rPr>
        <w:t>________курса</w:t>
      </w:r>
      <w:proofErr w:type="spellEnd"/>
      <w:r w:rsidRPr="00054D10">
        <w:rPr>
          <w:lang w:val="ru-RU"/>
        </w:rPr>
        <w:t xml:space="preserve">  </w:t>
      </w:r>
      <w:proofErr w:type="gramStart"/>
      <w:r w:rsidRPr="00054D10">
        <w:rPr>
          <w:lang w:val="ru-RU"/>
        </w:rPr>
        <w:t>в</w:t>
      </w:r>
      <w:proofErr w:type="gramEnd"/>
      <w:r w:rsidRPr="00054D10">
        <w:rPr>
          <w:lang w:val="ru-RU"/>
        </w:rPr>
        <w:t>______________________________________________________________</w:t>
      </w:r>
    </w:p>
    <w:p w:rsidR="00054D10" w:rsidRPr="00054D10" w:rsidRDefault="00054D10" w:rsidP="00054D10">
      <w:pPr>
        <w:jc w:val="center"/>
        <w:rPr>
          <w:rFonts w:ascii="Candara"/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r w:rsidRPr="00054D10">
        <w:t>_____________________________________________________________________________</w:t>
      </w:r>
    </w:p>
    <w:p w:rsidR="00054D10" w:rsidRPr="00054D10" w:rsidRDefault="00054D10" w:rsidP="00054D10"/>
    <w:p w:rsidR="00054D10" w:rsidRPr="00054D10" w:rsidRDefault="00054D10" w:rsidP="00054D10">
      <w:pPr>
        <w:rPr>
          <w:b/>
        </w:rPr>
      </w:pPr>
      <w:proofErr w:type="spellStart"/>
      <w:r w:rsidRPr="00054D10">
        <w:t>Вид</w:t>
      </w:r>
      <w:proofErr w:type="spellEnd"/>
      <w:r w:rsidRPr="00054D10">
        <w:t xml:space="preserve"> </w:t>
      </w:r>
      <w:proofErr w:type="spellStart"/>
      <w:r w:rsidRPr="00054D10">
        <w:t>практики</w:t>
      </w:r>
      <w:proofErr w:type="spellEnd"/>
      <w:r w:rsidRPr="00054D10">
        <w:rPr>
          <w:b/>
        </w:rPr>
        <w:t xml:space="preserve"> _________________________________________________________________</w:t>
      </w:r>
    </w:p>
    <w:p w:rsidR="00054D10" w:rsidRDefault="00054D10" w:rsidP="00054D1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</w:t>
      </w:r>
      <w:proofErr w:type="spellStart"/>
      <w:proofErr w:type="gramStart"/>
      <w:r>
        <w:rPr>
          <w:vertAlign w:val="superscript"/>
        </w:rPr>
        <w:t>учебная</w:t>
      </w:r>
      <w:proofErr w:type="spellEnd"/>
      <w:r>
        <w:rPr>
          <w:vertAlign w:val="superscript"/>
        </w:rPr>
        <w:t>/</w:t>
      </w:r>
      <w:proofErr w:type="spellStart"/>
      <w:r>
        <w:rPr>
          <w:vertAlign w:val="superscript"/>
        </w:rPr>
        <w:t>производственная</w:t>
      </w:r>
      <w:proofErr w:type="spellEnd"/>
      <w:proofErr w:type="gramEnd"/>
      <w:r>
        <w:rPr>
          <w:vertAlign w:val="superscript"/>
        </w:rPr>
        <w:t xml:space="preserve">)  </w:t>
      </w:r>
    </w:p>
    <w:p w:rsidR="00054D10" w:rsidRDefault="00054D10" w:rsidP="00054D10">
      <w:pPr>
        <w:jc w:val="center"/>
        <w:rPr>
          <w:b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054D10" w:rsidRPr="00213145" w:rsidTr="00054D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  <w:r w:rsidRPr="00054D10">
              <w:rPr>
                <w:lang w:val="ru-RU"/>
              </w:rPr>
              <w:t>Дата (период) кол-во часов в день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ind w:right="-1242"/>
              <w:jc w:val="center"/>
              <w:rPr>
                <w:lang w:val="ru-RU"/>
              </w:rPr>
            </w:pPr>
          </w:p>
          <w:p w:rsidR="00054D10" w:rsidRDefault="00054D10">
            <w:pPr>
              <w:spacing w:line="256" w:lineRule="auto"/>
              <w:ind w:left="-38" w:right="-1242"/>
              <w:jc w:val="center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выполненных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  <w:r w:rsidRPr="00054D10">
              <w:rPr>
                <w:lang w:val="ru-RU"/>
              </w:rPr>
              <w:t>Подпись руковод</w:t>
            </w:r>
            <w:r w:rsidRPr="00054D10">
              <w:rPr>
                <w:lang w:val="ru-RU"/>
              </w:rPr>
              <w:t>и</w:t>
            </w:r>
            <w:r w:rsidRPr="00054D10">
              <w:rPr>
                <w:lang w:val="ru-RU"/>
              </w:rPr>
              <w:t>теля от организации и печать</w:t>
            </w:r>
          </w:p>
        </w:tc>
      </w:tr>
      <w:tr w:rsidR="00054D10" w:rsidRPr="00213145" w:rsidTr="00054D10">
        <w:trPr>
          <w:trHeight w:val="9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</w:tc>
      </w:tr>
    </w:tbl>
    <w:p w:rsidR="00054D10" w:rsidRPr="00054D10" w:rsidRDefault="00054D10" w:rsidP="00054D10">
      <w:pPr>
        <w:jc w:val="center"/>
        <w:rPr>
          <w:b/>
          <w:lang w:val="ru-RU" w:eastAsia="ru-RU"/>
        </w:rPr>
      </w:pPr>
    </w:p>
    <w:p w:rsidR="00054D10" w:rsidRPr="00054D10" w:rsidRDefault="00054D10" w:rsidP="00054D10">
      <w:pPr>
        <w:spacing w:line="256" w:lineRule="auto"/>
        <w:rPr>
          <w:rFonts w:ascii="Candara"/>
          <w:lang w:val="ru-RU"/>
        </w:rPr>
      </w:pPr>
      <w:r w:rsidRPr="00054D10">
        <w:rPr>
          <w:lang w:val="ru-RU"/>
        </w:rPr>
        <w:t>Руководитель практики,                 __________________/ ______________________________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proofErr w:type="gramStart"/>
      <w:r w:rsidRPr="00054D10">
        <w:rPr>
          <w:vertAlign w:val="superscript"/>
          <w:lang w:val="ru-RU"/>
        </w:rPr>
        <w:t>(указать должность, название организации)</w:t>
      </w:r>
      <w:r w:rsidRPr="00054D10">
        <w:rPr>
          <w:lang w:val="ru-RU"/>
        </w:rPr>
        <w:t xml:space="preserve">         </w:t>
      </w:r>
      <w:r w:rsidRPr="00054D10">
        <w:rPr>
          <w:vertAlign w:val="superscript"/>
          <w:lang w:val="ru-RU"/>
        </w:rPr>
        <w:t>(Подпись руководителя</w:t>
      </w:r>
      <w:r w:rsidRPr="00054D10">
        <w:rPr>
          <w:vertAlign w:val="superscript"/>
          <w:lang w:val="ru-RU"/>
        </w:rPr>
        <w:tab/>
      </w:r>
      <w:r w:rsidRPr="00054D10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054D10" w:rsidRPr="00054D10" w:rsidRDefault="00054D10" w:rsidP="00054D10">
      <w:pPr>
        <w:ind w:left="2832" w:firstLine="708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практики от Организации, </w:t>
      </w:r>
    </w:p>
    <w:p w:rsidR="00054D10" w:rsidRPr="00054D10" w:rsidRDefault="00054D10" w:rsidP="00054D10">
      <w:pPr>
        <w:ind w:left="2832" w:firstLine="708"/>
        <w:rPr>
          <w:lang w:val="ru-RU"/>
        </w:rPr>
      </w:pPr>
      <w:r w:rsidRPr="00054D10">
        <w:rPr>
          <w:b/>
          <w:sz w:val="32"/>
          <w:szCs w:val="32"/>
          <w:vertAlign w:val="superscript"/>
          <w:lang w:val="ru-RU"/>
        </w:rPr>
        <w:t>место печати</w:t>
      </w:r>
      <w:r w:rsidRPr="00054D10">
        <w:rPr>
          <w:vertAlign w:val="superscript"/>
          <w:lang w:val="ru-RU"/>
        </w:rPr>
        <w:t>)</w:t>
      </w: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054D10">
        <w:rPr>
          <w:lang w:val="ru-RU"/>
        </w:rPr>
        <w:t xml:space="preserve"> </w:t>
      </w:r>
      <w:r w:rsidRPr="00054D10">
        <w:rPr>
          <w:lang w:val="ru-RU"/>
        </w:rPr>
        <w:br w:type="page"/>
      </w:r>
    </w:p>
    <w:p w:rsidR="00054D10" w:rsidRPr="00054D10" w:rsidRDefault="00054D10" w:rsidP="00054D10">
      <w:pPr>
        <w:pStyle w:val="2"/>
        <w:jc w:val="center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bookmarkStart w:id="13" w:name="_Toc505010841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spacing w:line="256" w:lineRule="auto"/>
        <w:rPr>
          <w:lang w:val="ru-RU"/>
        </w:rPr>
      </w:pPr>
      <w:r w:rsidRPr="00054D10">
        <w:rPr>
          <w:lang w:val="ru-RU"/>
        </w:rPr>
        <w:t>Руководитель практики                  __________________/ ______________________________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proofErr w:type="gramStart"/>
      <w:r w:rsidRPr="00054D10">
        <w:rPr>
          <w:vertAlign w:val="superscript"/>
          <w:lang w:val="ru-RU"/>
        </w:rPr>
        <w:t>(указать должность, название организации)</w:t>
      </w:r>
      <w:r w:rsidRPr="00054D10">
        <w:rPr>
          <w:lang w:val="ru-RU"/>
        </w:rPr>
        <w:t xml:space="preserve">         </w:t>
      </w:r>
      <w:r w:rsidRPr="00054D10">
        <w:rPr>
          <w:vertAlign w:val="superscript"/>
          <w:lang w:val="ru-RU"/>
        </w:rPr>
        <w:t>(Подпись руководителя</w:t>
      </w:r>
      <w:r w:rsidRPr="00054D10">
        <w:rPr>
          <w:vertAlign w:val="superscript"/>
          <w:lang w:val="ru-RU"/>
        </w:rPr>
        <w:tab/>
      </w:r>
      <w:r w:rsidRPr="00054D10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054D10" w:rsidRPr="00054D10" w:rsidRDefault="00054D10" w:rsidP="00054D10">
      <w:pPr>
        <w:ind w:left="2832" w:firstLine="708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практики от Организации, </w:t>
      </w:r>
    </w:p>
    <w:p w:rsidR="00054D10" w:rsidRPr="00054D10" w:rsidRDefault="00054D10" w:rsidP="00054D10">
      <w:pPr>
        <w:ind w:left="2832" w:firstLine="708"/>
        <w:rPr>
          <w:lang w:val="ru-RU"/>
        </w:rPr>
      </w:pPr>
      <w:r w:rsidRPr="00054D10">
        <w:rPr>
          <w:b/>
          <w:sz w:val="32"/>
          <w:szCs w:val="32"/>
          <w:vertAlign w:val="superscript"/>
          <w:lang w:val="ru-RU"/>
        </w:rPr>
        <w:t>место печати</w:t>
      </w:r>
      <w:r w:rsidRPr="00054D10">
        <w:rPr>
          <w:vertAlign w:val="superscript"/>
          <w:lang w:val="ru-RU"/>
        </w:rPr>
        <w:t>)</w:t>
      </w: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Default="00054D10" w:rsidP="00054D10">
      <w:pPr>
        <w:pStyle w:val="2"/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ОТЧЕТ</w:t>
      </w:r>
      <w:bookmarkEnd w:id="13"/>
    </w:p>
    <w:p w:rsidR="00054D10" w:rsidRPr="00054D10" w:rsidRDefault="00054D10" w:rsidP="00054D10">
      <w:pPr>
        <w:spacing w:line="360" w:lineRule="auto"/>
        <w:ind w:firstLine="709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О ПРОХОЖДЕНИИ УЧЕБНОЙ </w:t>
      </w:r>
      <w:r w:rsidRPr="00054D10">
        <w:rPr>
          <w:b/>
          <w:i/>
          <w:lang w:val="ru-RU"/>
        </w:rPr>
        <w:t>или</w:t>
      </w:r>
      <w:r w:rsidRPr="00054D10">
        <w:rPr>
          <w:b/>
          <w:lang w:val="ru-RU"/>
        </w:rPr>
        <w:t xml:space="preserve"> ПРОИЗВОДСТВЕННОЙ ПРАКТИКИ</w:t>
      </w:r>
    </w:p>
    <w:p w:rsidR="00054D10" w:rsidRPr="00054D10" w:rsidRDefault="00054D10" w:rsidP="00054D10">
      <w:pPr>
        <w:spacing w:line="276" w:lineRule="auto"/>
        <w:ind w:firstLine="709"/>
        <w:jc w:val="center"/>
        <w:rPr>
          <w:lang w:val="ru-RU"/>
        </w:rPr>
      </w:pPr>
      <w:proofErr w:type="gramStart"/>
      <w:r w:rsidRPr="00054D10">
        <w:rPr>
          <w:lang w:val="ru-RU"/>
        </w:rPr>
        <w:t xml:space="preserve">(Отчет готовится по итогам прохождения учебной </w:t>
      </w:r>
      <w:r w:rsidRPr="00054D10">
        <w:rPr>
          <w:i/>
          <w:lang w:val="ru-RU"/>
        </w:rPr>
        <w:t>или</w:t>
      </w:r>
      <w:r w:rsidRPr="00054D10">
        <w:rPr>
          <w:lang w:val="ru-RU"/>
        </w:rPr>
        <w:t xml:space="preserve"> производственной практики.</w:t>
      </w:r>
      <w:proofErr w:type="gramEnd"/>
      <w:r w:rsidRPr="00054D10">
        <w:rPr>
          <w:lang w:val="ru-RU"/>
        </w:rPr>
        <w:t xml:space="preserve"> </w:t>
      </w:r>
      <w:proofErr w:type="gramStart"/>
      <w:r w:rsidRPr="00054D10">
        <w:rPr>
          <w:lang w:val="ru-RU"/>
        </w:rPr>
        <w:t>К отчету прикладываются разработанные и собранные материалы в соответствии с индивидуал</w:t>
      </w:r>
      <w:r w:rsidRPr="00054D10">
        <w:rPr>
          <w:lang w:val="ru-RU"/>
        </w:rPr>
        <w:t>ь</w:t>
      </w:r>
      <w:r w:rsidRPr="00054D10">
        <w:rPr>
          <w:lang w:val="ru-RU"/>
        </w:rPr>
        <w:t>ным заданием руководителя практики)</w:t>
      </w:r>
      <w:proofErr w:type="gramEnd"/>
    </w:p>
    <w:p w:rsidR="00054D10" w:rsidRPr="00054D10" w:rsidRDefault="00054D10" w:rsidP="00054D10">
      <w:pPr>
        <w:ind w:left="709"/>
        <w:jc w:val="center"/>
        <w:rPr>
          <w:b/>
          <w:lang w:val="ru-RU"/>
        </w:rPr>
      </w:pPr>
    </w:p>
    <w:p w:rsidR="00054D10" w:rsidRPr="00054D10" w:rsidRDefault="00054D10" w:rsidP="00054D10">
      <w:pPr>
        <w:rPr>
          <w:rFonts w:ascii="Candara"/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Обучающийся              _______________________/________________________________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 xml:space="preserve">                                                 (подпись)                                        (ФИО </w:t>
      </w:r>
      <w:proofErr w:type="gramStart"/>
      <w:r w:rsidRPr="00054D10">
        <w:rPr>
          <w:lang w:val="ru-RU"/>
        </w:rPr>
        <w:t>обучающегося</w:t>
      </w:r>
      <w:proofErr w:type="gramEnd"/>
      <w:r w:rsidRPr="00054D10">
        <w:rPr>
          <w:lang w:val="ru-RU"/>
        </w:rPr>
        <w:t>)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Default="00054D10" w:rsidP="00054D10">
      <w:pPr>
        <w:jc w:val="center"/>
        <w:rPr>
          <w:rFonts w:ascii="Candara"/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3555" cy="444500"/>
            <wp:effectExtent l="0" t="0" r="0" b="0"/>
            <wp:docPr id="44" name="Рисунок 4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Министерство науки и высшего образования Российской Федерации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федеральное государственное бюджетное образовательное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учреждение высшего образования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«Московский государственный юридический университет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имени О.Е.</w:t>
      </w:r>
      <w:r>
        <w:rPr>
          <w:b/>
        </w:rPr>
        <w:t> </w:t>
      </w:r>
      <w:proofErr w:type="spellStart"/>
      <w:r w:rsidRPr="00054D10">
        <w:rPr>
          <w:b/>
          <w:lang w:val="ru-RU"/>
        </w:rPr>
        <w:t>Кутафина</w:t>
      </w:r>
      <w:proofErr w:type="spellEnd"/>
      <w:r w:rsidRPr="00054D10">
        <w:rPr>
          <w:b/>
          <w:lang w:val="ru-RU"/>
        </w:rPr>
        <w:t xml:space="preserve"> (МГЮА)»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(Университет имени О.Е.</w:t>
      </w:r>
      <w:r>
        <w:rPr>
          <w:b/>
        </w:rPr>
        <w:t> </w:t>
      </w:r>
      <w:proofErr w:type="spellStart"/>
      <w:r w:rsidRPr="00054D10">
        <w:rPr>
          <w:b/>
          <w:lang w:val="ru-RU"/>
        </w:rPr>
        <w:t>Кутафина</w:t>
      </w:r>
      <w:proofErr w:type="spellEnd"/>
      <w:r w:rsidRPr="00054D10">
        <w:rPr>
          <w:b/>
          <w:lang w:val="ru-RU"/>
        </w:rPr>
        <w:t xml:space="preserve"> (МГЮА))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Оренбургский институт (филиал)</w:t>
      </w:r>
    </w:p>
    <w:p w:rsidR="00054D10" w:rsidRPr="00054D10" w:rsidRDefault="00054D10" w:rsidP="00054D10">
      <w:pPr>
        <w:jc w:val="center"/>
        <w:rPr>
          <w:sz w:val="26"/>
          <w:szCs w:val="26"/>
          <w:lang w:val="ru-RU"/>
        </w:rPr>
      </w:pPr>
      <w:r w:rsidRPr="00054D10">
        <w:rPr>
          <w:sz w:val="26"/>
          <w:szCs w:val="26"/>
          <w:lang w:val="ru-RU"/>
        </w:rPr>
        <w:tab/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054D10" w:rsidRPr="00054D10" w:rsidRDefault="00054D10" w:rsidP="00054D10">
      <w:pPr>
        <w:rPr>
          <w:color w:val="000000"/>
          <w:szCs w:val="28"/>
          <w:lang w:val="ru-RU"/>
        </w:rPr>
      </w:pPr>
    </w:p>
    <w:p w:rsidR="00054D10" w:rsidRPr="00054D10" w:rsidRDefault="00054D10" w:rsidP="00054D10">
      <w:pPr>
        <w:rPr>
          <w:szCs w:val="24"/>
          <w:lang w:val="ru-RU"/>
        </w:rPr>
      </w:pPr>
      <w:r w:rsidRPr="00054D10">
        <w:rPr>
          <w:color w:val="000000"/>
          <w:szCs w:val="28"/>
          <w:lang w:val="ru-RU"/>
        </w:rPr>
        <w:t xml:space="preserve">Обучающегося </w:t>
      </w:r>
      <w:r w:rsidRPr="00054D10">
        <w:rPr>
          <w:lang w:val="ru-RU"/>
        </w:rPr>
        <w:t>_______________________________________________________________</w:t>
      </w:r>
    </w:p>
    <w:p w:rsidR="00054D10" w:rsidRPr="00054D10" w:rsidRDefault="00054D10" w:rsidP="00054D10">
      <w:pPr>
        <w:ind w:firstLine="1276"/>
        <w:jc w:val="center"/>
        <w:rPr>
          <w:i/>
          <w:vertAlign w:val="superscript"/>
          <w:lang w:val="ru-RU"/>
        </w:rPr>
      </w:pPr>
      <w:r w:rsidRPr="00054D10">
        <w:rPr>
          <w:i/>
          <w:vertAlign w:val="superscript"/>
          <w:lang w:val="ru-RU"/>
        </w:rPr>
        <w:t>указать ФИО магистранта полностью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lang w:val="ru-RU"/>
        </w:rPr>
      </w:pPr>
      <w:proofErr w:type="spellStart"/>
      <w:r w:rsidRPr="00054D10">
        <w:rPr>
          <w:sz w:val="24"/>
          <w:szCs w:val="24"/>
          <w:lang w:val="ru-RU"/>
        </w:rPr>
        <w:t>______курса</w:t>
      </w:r>
      <w:proofErr w:type="spellEnd"/>
      <w:r w:rsidRPr="00054D10">
        <w:rPr>
          <w:sz w:val="24"/>
          <w:szCs w:val="24"/>
          <w:lang w:val="ru-RU"/>
        </w:rPr>
        <w:t xml:space="preserve"> _________</w:t>
      </w:r>
      <w:r w:rsidRPr="00054D10">
        <w:rPr>
          <w:lang w:val="ru-RU"/>
        </w:rPr>
        <w:t xml:space="preserve"> </w:t>
      </w:r>
      <w:r w:rsidRPr="00054D10">
        <w:rPr>
          <w:sz w:val="24"/>
          <w:szCs w:val="24"/>
          <w:lang w:val="ru-RU"/>
        </w:rPr>
        <w:t xml:space="preserve">формы </w:t>
      </w:r>
      <w:proofErr w:type="gramStart"/>
      <w:r w:rsidRPr="00054D10">
        <w:rPr>
          <w:sz w:val="24"/>
          <w:szCs w:val="24"/>
          <w:lang w:val="ru-RU"/>
        </w:rPr>
        <w:t>обучения по</w:t>
      </w:r>
      <w:proofErr w:type="gramEnd"/>
      <w:r w:rsidRPr="00054D10">
        <w:rPr>
          <w:sz w:val="24"/>
          <w:szCs w:val="24"/>
          <w:lang w:val="ru-RU"/>
        </w:rPr>
        <w:t xml:space="preserve"> магистерской программе</w:t>
      </w:r>
      <w:r w:rsidRPr="00054D10">
        <w:rPr>
          <w:lang w:val="ru-RU"/>
        </w:rPr>
        <w:t xml:space="preserve"> ______________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16"/>
          <w:szCs w:val="16"/>
          <w:lang w:val="ru-RU"/>
        </w:rPr>
      </w:pP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28"/>
          <w:szCs w:val="20"/>
          <w:lang w:val="ru-RU"/>
        </w:rPr>
      </w:pPr>
      <w:r w:rsidRPr="00054D10">
        <w:rPr>
          <w:lang w:val="ru-RU"/>
        </w:rPr>
        <w:t>__________________________________________________________________</w:t>
      </w:r>
    </w:p>
    <w:p w:rsidR="00054D10" w:rsidRPr="00054D10" w:rsidRDefault="00054D10" w:rsidP="00054D10">
      <w:pPr>
        <w:jc w:val="center"/>
        <w:rPr>
          <w:i/>
          <w:vertAlign w:val="superscript"/>
          <w:lang w:val="ru-RU"/>
        </w:rPr>
      </w:pPr>
      <w:r w:rsidRPr="00054D10">
        <w:rPr>
          <w:i/>
          <w:vertAlign w:val="superscript"/>
          <w:lang w:val="ru-RU"/>
        </w:rPr>
        <w:t>(указать полное название магистерской программы)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054D10" w:rsidRPr="00054D10" w:rsidRDefault="00054D10" w:rsidP="00054D10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054D1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054D1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054D10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054D10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054D1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054D10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054D1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054D10">
        <w:rPr>
          <w:i/>
          <w:color w:val="000000"/>
          <w:lang w:val="ru-RU"/>
        </w:rPr>
        <w:t>к</w:t>
      </w:r>
      <w:r w:rsidRPr="00054D10">
        <w:rPr>
          <w:i/>
          <w:color w:val="000000"/>
          <w:lang w:val="ru-RU"/>
        </w:rPr>
        <w:t>тике.</w:t>
      </w: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D1001C" w:rsidRDefault="00054D10" w:rsidP="00054D10">
      <w:pPr>
        <w:tabs>
          <w:tab w:val="left" w:pos="3402"/>
        </w:tabs>
        <w:rPr>
          <w:b/>
          <w:sz w:val="24"/>
          <w:szCs w:val="24"/>
          <w:lang w:val="ru-RU"/>
        </w:rPr>
      </w:pPr>
      <w:r w:rsidRPr="00D1001C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054D10" w:rsidRPr="00054D10" w:rsidRDefault="00054D10" w:rsidP="00054D10">
      <w:pPr>
        <w:tabs>
          <w:tab w:val="left" w:pos="3402"/>
        </w:tabs>
        <w:rPr>
          <w:vertAlign w:val="subscript"/>
          <w:lang w:val="ru-RU"/>
        </w:rPr>
      </w:pPr>
      <w:r w:rsidRPr="00054D10">
        <w:rPr>
          <w:vertAlign w:val="subscript"/>
          <w:lang w:val="ru-RU"/>
        </w:rPr>
        <w:t xml:space="preserve">                                                           (</w:t>
      </w:r>
      <w:proofErr w:type="gramStart"/>
      <w:r w:rsidRPr="00054D10">
        <w:rPr>
          <w:vertAlign w:val="subscript"/>
          <w:lang w:val="ru-RU"/>
        </w:rPr>
        <w:t>обучающийся</w:t>
      </w:r>
      <w:proofErr w:type="gramEnd"/>
      <w:r w:rsidRPr="00054D10">
        <w:rPr>
          <w:vertAlign w:val="subscript"/>
          <w:lang w:val="ru-RU"/>
        </w:rPr>
        <w:t xml:space="preserve"> допущен к аттестации /обучающийся не допущен к аттестации)</w:t>
      </w:r>
    </w:p>
    <w:p w:rsidR="00054D10" w:rsidRPr="00054D10" w:rsidRDefault="00054D10" w:rsidP="00054D1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jc w:val="both"/>
        <w:rPr>
          <w:vertAlign w:val="subscript"/>
          <w:lang w:val="ru-RU"/>
        </w:rPr>
      </w:pPr>
      <w:r w:rsidRPr="00054D10">
        <w:rPr>
          <w:vertAlign w:val="subscript"/>
          <w:lang w:val="ru-RU"/>
        </w:rPr>
        <w:t>«______» ________________</w:t>
      </w:r>
      <w:r w:rsidRPr="00054D10">
        <w:rPr>
          <w:lang w:val="ru-RU"/>
        </w:rPr>
        <w:t>20</w:t>
      </w:r>
      <w:r w:rsidRPr="00054D10">
        <w:rPr>
          <w:vertAlign w:val="subscript"/>
          <w:lang w:val="ru-RU"/>
        </w:rPr>
        <w:t>______     ____________________________ / __________________________________________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vertAlign w:val="superscript"/>
          <w:lang w:val="ru-RU"/>
        </w:rPr>
        <w:t xml:space="preserve">                           (дата)</w:t>
      </w:r>
      <w:r w:rsidRPr="00054D10">
        <w:rPr>
          <w:lang w:val="ru-RU"/>
        </w:rPr>
        <w:t xml:space="preserve">                                        </w:t>
      </w:r>
      <w:r w:rsidRPr="00054D10">
        <w:rPr>
          <w:vertAlign w:val="superscript"/>
          <w:lang w:val="ru-RU"/>
        </w:rPr>
        <w:t xml:space="preserve">Подпись </w:t>
      </w:r>
      <w:r w:rsidRPr="00054D10">
        <w:rPr>
          <w:lang w:val="ru-RU"/>
        </w:rPr>
        <w:t xml:space="preserve">                                         </w:t>
      </w:r>
      <w:r w:rsidRPr="00054D10">
        <w:rPr>
          <w:vertAlign w:val="superscript"/>
          <w:lang w:val="ru-RU"/>
        </w:rPr>
        <w:t>ФИО Руководителя практики</w:t>
      </w:r>
    </w:p>
    <w:p w:rsidR="00054D10" w:rsidRPr="00054D10" w:rsidRDefault="00054D10" w:rsidP="00054D10">
      <w:pPr>
        <w:tabs>
          <w:tab w:val="left" w:pos="3402"/>
        </w:tabs>
        <w:rPr>
          <w:b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rPr>
          <w:b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rPr>
          <w:lang w:val="ru-RU"/>
        </w:rPr>
      </w:pPr>
      <w:r w:rsidRPr="00054D10">
        <w:rPr>
          <w:b/>
          <w:lang w:val="ru-RU"/>
        </w:rPr>
        <w:t xml:space="preserve">Оценка по итогам аттестации по практике: </w:t>
      </w:r>
      <w:r w:rsidRPr="00054D10">
        <w:rPr>
          <w:lang w:val="ru-RU"/>
        </w:rPr>
        <w:t>______________________________________</w:t>
      </w:r>
    </w:p>
    <w:p w:rsidR="00054D10" w:rsidRPr="00054D10" w:rsidRDefault="00054D10" w:rsidP="00054D10">
      <w:pPr>
        <w:tabs>
          <w:tab w:val="left" w:pos="3402"/>
        </w:tabs>
        <w:rPr>
          <w:lang w:val="ru-RU"/>
        </w:rPr>
      </w:pPr>
    </w:p>
    <w:p w:rsidR="00054D10" w:rsidRDefault="00054D10" w:rsidP="00054D10">
      <w:pPr>
        <w:tabs>
          <w:tab w:val="left" w:pos="3402"/>
        </w:tabs>
        <w:jc w:val="both"/>
        <w:rPr>
          <w:vertAlign w:val="subscript"/>
        </w:rPr>
      </w:pPr>
      <w:r>
        <w:rPr>
          <w:vertAlign w:val="subscript"/>
        </w:rPr>
        <w:t>«______» ________________</w:t>
      </w:r>
      <w:r>
        <w:t>20</w:t>
      </w:r>
      <w:r>
        <w:rPr>
          <w:vertAlign w:val="subscript"/>
        </w:rPr>
        <w:t>______     ____________________________ / __________________________________________</w:t>
      </w:r>
    </w:p>
    <w:p w:rsidR="00054D10" w:rsidRDefault="00054D10" w:rsidP="00054D10">
      <w:r>
        <w:rPr>
          <w:vertAlign w:val="superscript"/>
        </w:rPr>
        <w:t xml:space="preserve">                               (</w:t>
      </w:r>
      <w:proofErr w:type="spellStart"/>
      <w:proofErr w:type="gramStart"/>
      <w:r>
        <w:rPr>
          <w:vertAlign w:val="superscript"/>
        </w:rPr>
        <w:t>дата</w:t>
      </w:r>
      <w:proofErr w:type="spellEnd"/>
      <w:proofErr w:type="gramEnd"/>
      <w:r>
        <w:rPr>
          <w:vertAlign w:val="superscript"/>
        </w:rPr>
        <w:t>)</w:t>
      </w:r>
      <w:r>
        <w:t xml:space="preserve">                                        </w:t>
      </w:r>
      <w:proofErr w:type="spellStart"/>
      <w:r>
        <w:rPr>
          <w:vertAlign w:val="superscript"/>
        </w:rPr>
        <w:t>Подпись</w:t>
      </w:r>
      <w:proofErr w:type="spellEnd"/>
      <w:r>
        <w:rPr>
          <w:vertAlign w:val="superscript"/>
        </w:rPr>
        <w:t xml:space="preserve"> </w:t>
      </w:r>
      <w:r>
        <w:t xml:space="preserve">                                         </w:t>
      </w:r>
      <w:r>
        <w:rPr>
          <w:vertAlign w:val="superscript"/>
        </w:rPr>
        <w:t xml:space="preserve">ФИО </w:t>
      </w:r>
      <w:proofErr w:type="spellStart"/>
      <w:r>
        <w:rPr>
          <w:vertAlign w:val="superscript"/>
        </w:rPr>
        <w:t>Руководителя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практики</w:t>
      </w:r>
      <w:proofErr w:type="spellEnd"/>
    </w:p>
    <w:p w:rsidR="00054D10" w:rsidRDefault="00054D10" w:rsidP="00054D10"/>
    <w:p w:rsidR="008E3BCA" w:rsidRPr="003743ED" w:rsidRDefault="008E3BCA" w:rsidP="00054D10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22" w:rsidRDefault="00AC0D22">
      <w:r>
        <w:separator/>
      </w:r>
    </w:p>
  </w:endnote>
  <w:endnote w:type="continuationSeparator" w:id="0">
    <w:p w:rsidR="00AC0D22" w:rsidRDefault="00AC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D1001C" w:rsidRDefault="00A66BA8">
        <w:pPr>
          <w:pStyle w:val="a8"/>
          <w:jc w:val="center"/>
        </w:pPr>
        <w:r>
          <w:fldChar w:fldCharType="begin"/>
        </w:r>
        <w:r w:rsidR="00D1001C">
          <w:instrText>PAGE   \* MERGEFORMAT</w:instrText>
        </w:r>
        <w:r>
          <w:fldChar w:fldCharType="separate"/>
        </w:r>
        <w:r w:rsidR="00AB515B" w:rsidRPr="00AB515B">
          <w:rPr>
            <w:noProof/>
            <w:lang w:val="ru-RU"/>
          </w:rPr>
          <w:t>3</w:t>
        </w:r>
        <w:r>
          <w:fldChar w:fldCharType="end"/>
        </w:r>
      </w:p>
    </w:sdtContent>
  </w:sdt>
  <w:p w:rsidR="00D1001C" w:rsidRDefault="00D100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22" w:rsidRDefault="00AC0D22">
      <w:r>
        <w:separator/>
      </w:r>
    </w:p>
  </w:footnote>
  <w:footnote w:type="continuationSeparator" w:id="0">
    <w:p w:rsidR="00AC0D22" w:rsidRDefault="00AC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C" w:rsidRDefault="00A66BA8">
    <w:pPr>
      <w:pStyle w:val="a3"/>
      <w:spacing w:line="14" w:lineRule="auto"/>
      <w:rPr>
        <w:sz w:val="20"/>
      </w:rPr>
    </w:pPr>
    <w:r w:rsidRPr="00A66BA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D1001C" w:rsidRDefault="00D1001C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3"/>
  </w:num>
  <w:num w:numId="5">
    <w:abstractNumId w:val="26"/>
  </w:num>
  <w:num w:numId="6">
    <w:abstractNumId w:val="24"/>
  </w:num>
  <w:num w:numId="7">
    <w:abstractNumId w:val="28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7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54D10"/>
    <w:rsid w:val="00084AC2"/>
    <w:rsid w:val="00095C5E"/>
    <w:rsid w:val="000B0D69"/>
    <w:rsid w:val="000B4C28"/>
    <w:rsid w:val="000B6E4F"/>
    <w:rsid w:val="000C1768"/>
    <w:rsid w:val="000C442B"/>
    <w:rsid w:val="000C7AC1"/>
    <w:rsid w:val="000D0083"/>
    <w:rsid w:val="000D3DEE"/>
    <w:rsid w:val="000E162C"/>
    <w:rsid w:val="000F1942"/>
    <w:rsid w:val="000F23F4"/>
    <w:rsid w:val="00104321"/>
    <w:rsid w:val="00107521"/>
    <w:rsid w:val="00122589"/>
    <w:rsid w:val="00134221"/>
    <w:rsid w:val="0014323A"/>
    <w:rsid w:val="00145131"/>
    <w:rsid w:val="001541AD"/>
    <w:rsid w:val="00156DBC"/>
    <w:rsid w:val="00161D80"/>
    <w:rsid w:val="00171DB7"/>
    <w:rsid w:val="00174E68"/>
    <w:rsid w:val="00182961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13145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83908"/>
    <w:rsid w:val="002B0A9E"/>
    <w:rsid w:val="002B13E7"/>
    <w:rsid w:val="002C7BB9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39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14D0"/>
    <w:rsid w:val="003E73C8"/>
    <w:rsid w:val="003E7EDE"/>
    <w:rsid w:val="003F6932"/>
    <w:rsid w:val="003F6B8C"/>
    <w:rsid w:val="0040609A"/>
    <w:rsid w:val="00406BB8"/>
    <w:rsid w:val="00410D74"/>
    <w:rsid w:val="004115C7"/>
    <w:rsid w:val="00413344"/>
    <w:rsid w:val="00416D75"/>
    <w:rsid w:val="00433730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194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700A4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2A52"/>
    <w:rsid w:val="006C4DE7"/>
    <w:rsid w:val="006D5AB7"/>
    <w:rsid w:val="006D644C"/>
    <w:rsid w:val="006E5CBE"/>
    <w:rsid w:val="006E6D8D"/>
    <w:rsid w:val="006F3878"/>
    <w:rsid w:val="006F4071"/>
    <w:rsid w:val="006F43F1"/>
    <w:rsid w:val="007010BF"/>
    <w:rsid w:val="00713560"/>
    <w:rsid w:val="00713DC6"/>
    <w:rsid w:val="007150E5"/>
    <w:rsid w:val="00717283"/>
    <w:rsid w:val="007400DE"/>
    <w:rsid w:val="007444A8"/>
    <w:rsid w:val="00746B7E"/>
    <w:rsid w:val="00750DF3"/>
    <w:rsid w:val="007523A4"/>
    <w:rsid w:val="00753EA2"/>
    <w:rsid w:val="00755652"/>
    <w:rsid w:val="007567C5"/>
    <w:rsid w:val="00763F5D"/>
    <w:rsid w:val="00764C6F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566A"/>
    <w:rsid w:val="00857E83"/>
    <w:rsid w:val="008609A7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7E4F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26E97"/>
    <w:rsid w:val="00A302B0"/>
    <w:rsid w:val="00A31AB3"/>
    <w:rsid w:val="00A3306A"/>
    <w:rsid w:val="00A42332"/>
    <w:rsid w:val="00A66BA8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515B"/>
    <w:rsid w:val="00AB6BDA"/>
    <w:rsid w:val="00AC0D22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71D4"/>
    <w:rsid w:val="00B25FE4"/>
    <w:rsid w:val="00B274AB"/>
    <w:rsid w:val="00B320D0"/>
    <w:rsid w:val="00B8431C"/>
    <w:rsid w:val="00B87C07"/>
    <w:rsid w:val="00BA02D9"/>
    <w:rsid w:val="00BA1DD8"/>
    <w:rsid w:val="00BB1DB5"/>
    <w:rsid w:val="00BB7A3D"/>
    <w:rsid w:val="00BD4530"/>
    <w:rsid w:val="00BE0EEA"/>
    <w:rsid w:val="00BE2806"/>
    <w:rsid w:val="00BE2EA1"/>
    <w:rsid w:val="00BE3885"/>
    <w:rsid w:val="00BF22F6"/>
    <w:rsid w:val="00C032BA"/>
    <w:rsid w:val="00C0676C"/>
    <w:rsid w:val="00C12918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0F9"/>
    <w:rsid w:val="00C60CAF"/>
    <w:rsid w:val="00C80E9D"/>
    <w:rsid w:val="00CB06F3"/>
    <w:rsid w:val="00CB0CB6"/>
    <w:rsid w:val="00CB0DE7"/>
    <w:rsid w:val="00CB2AA1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1001C"/>
    <w:rsid w:val="00D204F2"/>
    <w:rsid w:val="00D24687"/>
    <w:rsid w:val="00D2715A"/>
    <w:rsid w:val="00D27E3C"/>
    <w:rsid w:val="00D301AC"/>
    <w:rsid w:val="00D352BD"/>
    <w:rsid w:val="00D41C41"/>
    <w:rsid w:val="00D52ECD"/>
    <w:rsid w:val="00D62668"/>
    <w:rsid w:val="00D72AE7"/>
    <w:rsid w:val="00D87038"/>
    <w:rsid w:val="00D930D8"/>
    <w:rsid w:val="00D9614A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30ACD"/>
    <w:rsid w:val="00F319F3"/>
    <w:rsid w:val="00F40BCD"/>
    <w:rsid w:val="00F41141"/>
    <w:rsid w:val="00F54CB6"/>
    <w:rsid w:val="00F61893"/>
    <w:rsid w:val="00F64DF9"/>
    <w:rsid w:val="00F712CF"/>
    <w:rsid w:val="00F82907"/>
    <w:rsid w:val="00F82B86"/>
    <w:rsid w:val="00F94C4E"/>
    <w:rsid w:val="00FA46EB"/>
    <w:rsid w:val="00FC33BC"/>
    <w:rsid w:val="00FD1A1C"/>
    <w:rsid w:val="00FD5BE9"/>
    <w:rsid w:val="00FD6B10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3539A1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353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39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539A1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539A1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C3A70F976EA47F5F734921460A6E812CBA01CF6BBCEA583643AEC94m1gDJ" TargetMode="External"/><Relationship Id="rId18" Type="http://schemas.openxmlformats.org/officeDocument/2006/relationships/hyperlink" Target="file:///C:\Users\admin\Downloads\otchetnye_materialy_magistratura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ownloads\otchetnye_materialy_magistratur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45315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genproc.gov.ru" TargetMode="External"/><Relationship Id="rId20" Type="http://schemas.openxmlformats.org/officeDocument/2006/relationships/hyperlink" Target="file:///C:\Users\admin\Downloads\otchetnye_materialy_magistratur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prospekt.org/book/384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s.rfne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/product/445615" TargetMode="External"/><Relationship Id="rId19" Type="http://schemas.openxmlformats.org/officeDocument/2006/relationships/hyperlink" Target="file:///C:\Users\admin\Downloads\otchetnye_materialy_magistratura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upcourt.ru" TargetMode="External"/><Relationship Id="rId22" Type="http://schemas.openxmlformats.org/officeDocument/2006/relationships/hyperlink" Target="file:///C:\Users\admin\Downloads\otchetnye_materialy_magistratur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9D91-7EBD-4B91-A46D-2E87F29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15586</Words>
  <Characters>88846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8</cp:revision>
  <cp:lastPrinted>2019-06-05T16:05:00Z</cp:lastPrinted>
  <dcterms:created xsi:type="dcterms:W3CDTF">2019-06-29T14:30:00Z</dcterms:created>
  <dcterms:modified xsi:type="dcterms:W3CDTF">2020-09-04T06:56:00Z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