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C7" w:rsidRPr="00097E2B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097E2B">
        <w:rPr>
          <w:rFonts w:eastAsia="Calibri"/>
          <w:b/>
          <w:sz w:val="24"/>
          <w:szCs w:val="24"/>
          <w:lang w:val="ru-RU"/>
        </w:rPr>
        <w:t xml:space="preserve">МИНИСТЕРСТВО НАУКИ И </w:t>
      </w:r>
      <w:proofErr w:type="gramStart"/>
      <w:r w:rsidRPr="00097E2B">
        <w:rPr>
          <w:rFonts w:eastAsia="Calibri"/>
          <w:b/>
          <w:sz w:val="24"/>
          <w:szCs w:val="24"/>
          <w:lang w:val="ru-RU"/>
        </w:rPr>
        <w:t>ВЫСШЕГО</w:t>
      </w:r>
      <w:proofErr w:type="gramEnd"/>
      <w:r w:rsidRPr="00097E2B">
        <w:rPr>
          <w:rFonts w:eastAsia="Calibri"/>
          <w:b/>
          <w:sz w:val="24"/>
          <w:szCs w:val="24"/>
          <w:lang w:val="ru-RU"/>
        </w:rPr>
        <w:t xml:space="preserve"> ОБРАЗОВАНИЯРОССИЙСКОЙ ФЕДЕРАЦИИФЕДЕРАЛЬНОЕ ГОСУДАРСТВЕННОЕ БЮДЖЕТНОЕ </w:t>
      </w:r>
    </w:p>
    <w:p w:rsidR="005A41C7" w:rsidRPr="00097E2B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097E2B">
        <w:rPr>
          <w:rFonts w:eastAsia="Calibri"/>
          <w:b/>
          <w:sz w:val="24"/>
          <w:szCs w:val="24"/>
          <w:lang w:val="ru-RU"/>
        </w:rPr>
        <w:t>ОБРАЗОВАТЕЛЬНОЕ УЧРЕЖДЕНИЕ ВЫСШЕГО ОБРАЗОВАНИЯ «</w:t>
      </w:r>
      <w:proofErr w:type="gramStart"/>
      <w:r w:rsidRPr="00097E2B">
        <w:rPr>
          <w:rFonts w:eastAsia="Calibri"/>
          <w:b/>
          <w:sz w:val="24"/>
          <w:szCs w:val="24"/>
          <w:lang w:val="ru-RU"/>
        </w:rPr>
        <w:t>МОСКОВСКИЙ</w:t>
      </w:r>
      <w:proofErr w:type="gramEnd"/>
      <w:r w:rsidRPr="00097E2B">
        <w:rPr>
          <w:rFonts w:eastAsia="Calibri"/>
          <w:b/>
          <w:sz w:val="24"/>
          <w:szCs w:val="24"/>
          <w:lang w:val="ru-RU"/>
        </w:rPr>
        <w:t xml:space="preserve"> ГОСУДАРСТВЕННЫЙ ЮРИДИЧЕСКИЙ </w:t>
      </w:r>
    </w:p>
    <w:p w:rsidR="00E13AA9" w:rsidRPr="00097E2B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097E2B">
        <w:rPr>
          <w:rFonts w:eastAsia="Calibri"/>
          <w:b/>
          <w:sz w:val="24"/>
          <w:szCs w:val="24"/>
          <w:lang w:val="ru-RU"/>
        </w:rPr>
        <w:t>УНИВЕРСИТЕТ ИМЕНИ О.Е. КУТАФИНА (МГЮА)»</w:t>
      </w:r>
    </w:p>
    <w:p w:rsidR="0064291B" w:rsidRPr="00097E2B" w:rsidRDefault="0064291B" w:rsidP="007523A4">
      <w:pPr>
        <w:ind w:right="622"/>
        <w:jc w:val="center"/>
        <w:rPr>
          <w:sz w:val="24"/>
          <w:szCs w:val="24"/>
          <w:lang w:val="ru-RU"/>
        </w:rPr>
      </w:pPr>
    </w:p>
    <w:p w:rsidR="0064291B" w:rsidRPr="00097E2B" w:rsidRDefault="0064291B" w:rsidP="007523A4">
      <w:pPr>
        <w:jc w:val="center"/>
        <w:rPr>
          <w:sz w:val="24"/>
          <w:szCs w:val="24"/>
          <w:lang w:val="ru-RU"/>
        </w:rPr>
      </w:pPr>
      <w:r w:rsidRPr="00097E2B">
        <w:rPr>
          <w:sz w:val="24"/>
          <w:szCs w:val="24"/>
          <w:lang w:val="ru-RU"/>
        </w:rPr>
        <w:t>Оренбургский институт (филиал)</w:t>
      </w:r>
    </w:p>
    <w:p w:rsidR="006C4DE7" w:rsidRPr="00097E2B" w:rsidRDefault="006C4DE7" w:rsidP="007523A4">
      <w:pPr>
        <w:pStyle w:val="a3"/>
        <w:rPr>
          <w:sz w:val="24"/>
          <w:szCs w:val="24"/>
          <w:lang w:val="ru-RU"/>
        </w:rPr>
      </w:pPr>
    </w:p>
    <w:p w:rsidR="006C4DE7" w:rsidRPr="00F43014" w:rsidRDefault="0064291B" w:rsidP="007523A4">
      <w:pPr>
        <w:ind w:right="619"/>
        <w:jc w:val="center"/>
        <w:rPr>
          <w:i/>
          <w:sz w:val="28"/>
          <w:szCs w:val="28"/>
          <w:lang w:val="ru-RU"/>
        </w:rPr>
      </w:pPr>
      <w:r w:rsidRPr="00F43014">
        <w:rPr>
          <w:i/>
          <w:sz w:val="28"/>
          <w:szCs w:val="28"/>
          <w:lang w:val="ru-RU"/>
        </w:rPr>
        <w:t>Кафедра уголовно-процессуального права и криминалистики</w:t>
      </w:r>
    </w:p>
    <w:p w:rsidR="006C4DE7" w:rsidRPr="00F43014" w:rsidRDefault="006C4DE7" w:rsidP="007523A4">
      <w:pPr>
        <w:pStyle w:val="a3"/>
        <w:rPr>
          <w:b/>
          <w:i/>
          <w:lang w:val="ru-RU"/>
        </w:rPr>
      </w:pPr>
    </w:p>
    <w:p w:rsidR="00E3223D" w:rsidRPr="00F43014" w:rsidRDefault="00440F9C" w:rsidP="00E13AA9">
      <w:pPr>
        <w:pStyle w:val="a3"/>
        <w:jc w:val="center"/>
        <w:rPr>
          <w:lang w:val="ru-RU"/>
        </w:rPr>
      </w:pPr>
      <w:r w:rsidRPr="00F43014">
        <w:rPr>
          <w:lang w:val="ru-RU"/>
        </w:rPr>
        <w:t xml:space="preserve">РАБОЧАЯ ПРОГРАММА </w:t>
      </w:r>
      <w:r w:rsidR="00E3223D" w:rsidRPr="00F43014">
        <w:rPr>
          <w:lang w:val="ru-RU"/>
        </w:rPr>
        <w:t>ПРАКТИКИ</w:t>
      </w:r>
    </w:p>
    <w:p w:rsidR="006C4DE7" w:rsidRPr="00F43014" w:rsidRDefault="006C4DE7" w:rsidP="007523A4">
      <w:pPr>
        <w:pStyle w:val="a3"/>
        <w:rPr>
          <w:lang w:val="ru-RU"/>
        </w:rPr>
      </w:pPr>
    </w:p>
    <w:p w:rsidR="00440F9C" w:rsidRPr="00F43014" w:rsidRDefault="00D65C93" w:rsidP="00440F9C">
      <w:pPr>
        <w:pStyle w:val="a3"/>
        <w:suppressAutoHyphens/>
        <w:jc w:val="center"/>
        <w:rPr>
          <w:b/>
          <w:sz w:val="32"/>
          <w:szCs w:val="32"/>
          <w:lang w:val="ru-RU"/>
        </w:rPr>
      </w:pPr>
      <w:r w:rsidRPr="00F43014">
        <w:rPr>
          <w:b/>
          <w:sz w:val="32"/>
          <w:szCs w:val="32"/>
          <w:lang w:val="ru-RU"/>
        </w:rPr>
        <w:t>УЧЕБНАЯ ПРАКТИКА:</w:t>
      </w:r>
      <w:r w:rsidR="00A80470" w:rsidRPr="00F43014">
        <w:rPr>
          <w:b/>
          <w:sz w:val="32"/>
          <w:szCs w:val="32"/>
          <w:lang w:val="ru-RU"/>
        </w:rPr>
        <w:t xml:space="preserve"> ОЗНАКОМИТЕЛЬНАЯ ПРАКТИКА</w:t>
      </w:r>
    </w:p>
    <w:p w:rsidR="00440F9C" w:rsidRPr="00F43014" w:rsidRDefault="00440F9C" w:rsidP="00440F9C">
      <w:pPr>
        <w:pStyle w:val="a3"/>
        <w:jc w:val="center"/>
        <w:rPr>
          <w:b/>
          <w:lang w:val="ru-RU"/>
        </w:rPr>
      </w:pPr>
    </w:p>
    <w:p w:rsidR="009F017B" w:rsidRPr="00F43014" w:rsidRDefault="00440F9C" w:rsidP="00440F9C">
      <w:pPr>
        <w:pStyle w:val="a3"/>
        <w:jc w:val="center"/>
        <w:rPr>
          <w:b/>
          <w:lang w:val="ru-RU"/>
        </w:rPr>
      </w:pPr>
      <w:r w:rsidRPr="00F43014">
        <w:rPr>
          <w:b/>
          <w:lang w:val="ru-RU"/>
        </w:rPr>
        <w:t>Б</w:t>
      </w:r>
      <w:proofErr w:type="gramStart"/>
      <w:r w:rsidRPr="00F43014">
        <w:rPr>
          <w:b/>
          <w:lang w:val="ru-RU"/>
        </w:rPr>
        <w:t>2</w:t>
      </w:r>
      <w:proofErr w:type="gramEnd"/>
      <w:r w:rsidR="0040609A" w:rsidRPr="00F43014">
        <w:rPr>
          <w:b/>
          <w:lang w:val="ru-RU"/>
        </w:rPr>
        <w:t>.</w:t>
      </w:r>
      <w:r w:rsidR="00A80470" w:rsidRPr="00F43014">
        <w:rPr>
          <w:b/>
          <w:lang w:val="ru-RU"/>
        </w:rPr>
        <w:t>О</w:t>
      </w:r>
      <w:r w:rsidR="001167E9" w:rsidRPr="00F43014">
        <w:rPr>
          <w:b/>
          <w:lang w:val="ru-RU"/>
        </w:rPr>
        <w:t>.01(У)</w:t>
      </w:r>
    </w:p>
    <w:p w:rsidR="00440F9C" w:rsidRPr="00F43014" w:rsidRDefault="00440F9C" w:rsidP="007523A4">
      <w:pPr>
        <w:pStyle w:val="a3"/>
        <w:jc w:val="center"/>
        <w:rPr>
          <w:b/>
          <w:lang w:val="ru-RU"/>
        </w:rPr>
      </w:pPr>
    </w:p>
    <w:p w:rsidR="009F017B" w:rsidRPr="00F43014" w:rsidRDefault="00CA0518" w:rsidP="007523A4">
      <w:pPr>
        <w:pStyle w:val="a3"/>
        <w:jc w:val="center"/>
        <w:rPr>
          <w:b/>
          <w:lang w:val="ru-RU"/>
        </w:rPr>
      </w:pPr>
      <w:r w:rsidRPr="00F43014">
        <w:rPr>
          <w:b/>
          <w:lang w:val="ru-RU"/>
        </w:rPr>
        <w:t>г</w:t>
      </w:r>
      <w:r w:rsidR="00E13AA9" w:rsidRPr="00F43014">
        <w:rPr>
          <w:b/>
          <w:lang w:val="ru-RU"/>
        </w:rPr>
        <w:t xml:space="preserve">од набора </w:t>
      </w:r>
      <w:r w:rsidR="00A80470" w:rsidRPr="00F43014">
        <w:rPr>
          <w:b/>
          <w:lang w:val="ru-RU"/>
        </w:rPr>
        <w:t>202</w:t>
      </w:r>
      <w:r w:rsidR="002A4AE8" w:rsidRPr="00F43014">
        <w:rPr>
          <w:b/>
          <w:lang w:val="ru-RU"/>
        </w:rPr>
        <w:t>2</w:t>
      </w:r>
    </w:p>
    <w:p w:rsidR="009F017B" w:rsidRPr="00F43014" w:rsidRDefault="009F017B" w:rsidP="007523A4">
      <w:pPr>
        <w:pStyle w:val="a3"/>
        <w:jc w:val="center"/>
        <w:rPr>
          <w:lang w:val="ru-RU"/>
        </w:rPr>
      </w:pPr>
    </w:p>
    <w:p w:rsidR="009F017B" w:rsidRPr="00F43014" w:rsidRDefault="009F017B" w:rsidP="007523A4">
      <w:pPr>
        <w:pStyle w:val="a3"/>
        <w:jc w:val="center"/>
        <w:rPr>
          <w:lang w:val="ru-RU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440F9C" w:rsidRPr="00F43014" w:rsidTr="00440F9C">
        <w:tc>
          <w:tcPr>
            <w:tcW w:w="3936" w:type="dxa"/>
            <w:shd w:val="clear" w:color="auto" w:fill="auto"/>
          </w:tcPr>
          <w:p w:rsidR="00440F9C" w:rsidRPr="00F43014" w:rsidRDefault="005046BF" w:rsidP="005046BF">
            <w:pPr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F43014">
              <w:rPr>
                <w:rFonts w:eastAsia="Calibri"/>
                <w:b/>
                <w:bCs/>
                <w:sz w:val="28"/>
                <w:szCs w:val="28"/>
                <w:lang w:val="ru-RU"/>
              </w:rPr>
              <w:t>Код и наименование специальности</w:t>
            </w:r>
            <w:r w:rsidR="00440F9C" w:rsidRPr="00F43014">
              <w:rPr>
                <w:rFonts w:eastAsia="Calibri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43014" w:rsidRDefault="005046BF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F43014">
              <w:rPr>
                <w:rFonts w:eastAsia="Calibri"/>
                <w:bCs/>
                <w:sz w:val="28"/>
                <w:szCs w:val="28"/>
              </w:rPr>
              <w:t>40.0</w:t>
            </w:r>
            <w:r w:rsidRPr="00F43014">
              <w:rPr>
                <w:rFonts w:eastAsia="Calibri"/>
                <w:bCs/>
                <w:sz w:val="28"/>
                <w:szCs w:val="28"/>
                <w:lang w:val="ru-RU"/>
              </w:rPr>
              <w:t>5</w:t>
            </w:r>
            <w:r w:rsidRPr="00F43014">
              <w:rPr>
                <w:rFonts w:eastAsia="Calibri"/>
                <w:bCs/>
                <w:sz w:val="28"/>
                <w:szCs w:val="28"/>
              </w:rPr>
              <w:t xml:space="preserve">.01 </w:t>
            </w:r>
            <w:proofErr w:type="spellStart"/>
            <w:r w:rsidRPr="00F43014">
              <w:rPr>
                <w:sz w:val="28"/>
                <w:szCs w:val="28"/>
              </w:rPr>
              <w:t>Правовое</w:t>
            </w:r>
            <w:proofErr w:type="spellEnd"/>
            <w:r w:rsidR="00C33ADB" w:rsidRPr="00F430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3014">
              <w:rPr>
                <w:sz w:val="28"/>
                <w:szCs w:val="28"/>
              </w:rPr>
              <w:t>обеспечение</w:t>
            </w:r>
            <w:proofErr w:type="spellEnd"/>
            <w:r w:rsidR="00C33ADB" w:rsidRPr="00F430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3014">
              <w:rPr>
                <w:sz w:val="28"/>
                <w:szCs w:val="28"/>
              </w:rPr>
              <w:t>национальной</w:t>
            </w:r>
            <w:proofErr w:type="spellEnd"/>
            <w:r w:rsidR="00C33ADB" w:rsidRPr="00F430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3014">
              <w:rPr>
                <w:sz w:val="28"/>
                <w:szCs w:val="28"/>
              </w:rPr>
              <w:t>безопасности</w:t>
            </w:r>
            <w:proofErr w:type="spellEnd"/>
          </w:p>
        </w:tc>
      </w:tr>
      <w:tr w:rsidR="00440F9C" w:rsidRPr="00F43014" w:rsidTr="00440F9C">
        <w:tc>
          <w:tcPr>
            <w:tcW w:w="3936" w:type="dxa"/>
            <w:shd w:val="clear" w:color="auto" w:fill="auto"/>
          </w:tcPr>
          <w:p w:rsidR="00440F9C" w:rsidRPr="00F43014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43014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440F9C" w:rsidRPr="00F43014" w:rsidTr="00440F9C">
        <w:tc>
          <w:tcPr>
            <w:tcW w:w="3936" w:type="dxa"/>
            <w:shd w:val="clear" w:color="auto" w:fill="auto"/>
          </w:tcPr>
          <w:p w:rsidR="00440F9C" w:rsidRPr="00F43014" w:rsidRDefault="00440F9C" w:rsidP="00440F9C">
            <w:pPr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F43014">
              <w:rPr>
                <w:rFonts w:eastAsia="Calibri"/>
                <w:b/>
                <w:bCs/>
                <w:sz w:val="28"/>
                <w:szCs w:val="28"/>
                <w:lang w:val="ru-RU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43014" w:rsidRDefault="00097E2B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proofErr w:type="spellStart"/>
            <w:r w:rsidRPr="00F43014">
              <w:rPr>
                <w:rFonts w:eastAsia="Calibri"/>
                <w:bCs/>
                <w:sz w:val="28"/>
                <w:szCs w:val="28"/>
                <w:lang w:val="ru-RU"/>
              </w:rPr>
              <w:t>специалитет</w:t>
            </w:r>
            <w:proofErr w:type="spellEnd"/>
          </w:p>
        </w:tc>
      </w:tr>
      <w:tr w:rsidR="00440F9C" w:rsidRPr="00F43014" w:rsidTr="00440F9C">
        <w:tc>
          <w:tcPr>
            <w:tcW w:w="3936" w:type="dxa"/>
            <w:shd w:val="clear" w:color="auto" w:fill="auto"/>
          </w:tcPr>
          <w:p w:rsidR="00440F9C" w:rsidRPr="00F43014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43014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43014" w:rsidTr="00440F9C">
        <w:tc>
          <w:tcPr>
            <w:tcW w:w="3936" w:type="dxa"/>
            <w:shd w:val="clear" w:color="auto" w:fill="auto"/>
          </w:tcPr>
          <w:p w:rsidR="00440F9C" w:rsidRPr="00F43014" w:rsidRDefault="005628D8" w:rsidP="00440F9C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F43014">
              <w:rPr>
                <w:rFonts w:eastAsia="Calibri"/>
                <w:b/>
                <w:bCs/>
                <w:sz w:val="28"/>
                <w:szCs w:val="28"/>
                <w:lang w:val="ru-RU"/>
              </w:rPr>
              <w:t>С</w:t>
            </w:r>
            <w:proofErr w:type="spellStart"/>
            <w:r w:rsidR="005046BF" w:rsidRPr="00F43014">
              <w:rPr>
                <w:rFonts w:eastAsia="Calibri"/>
                <w:b/>
                <w:bCs/>
                <w:sz w:val="28"/>
                <w:szCs w:val="28"/>
              </w:rPr>
              <w:t>пециализация</w:t>
            </w:r>
            <w:proofErr w:type="spellEnd"/>
            <w:r w:rsidR="00440F9C" w:rsidRPr="00F43014">
              <w:rPr>
                <w:rFonts w:eastAsia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43014" w:rsidRDefault="005046BF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F43014">
              <w:rPr>
                <w:rFonts w:eastAsia="Calibri"/>
                <w:bCs/>
                <w:sz w:val="28"/>
                <w:szCs w:val="28"/>
                <w:lang w:val="ru-RU"/>
              </w:rPr>
              <w:t>государственно-правовая</w:t>
            </w:r>
          </w:p>
        </w:tc>
      </w:tr>
      <w:tr w:rsidR="00440F9C" w:rsidRPr="00F43014" w:rsidTr="00440F9C">
        <w:tc>
          <w:tcPr>
            <w:tcW w:w="3936" w:type="dxa"/>
            <w:shd w:val="clear" w:color="auto" w:fill="auto"/>
          </w:tcPr>
          <w:p w:rsidR="00440F9C" w:rsidRPr="00F43014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43014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43014" w:rsidTr="00440F9C">
        <w:tc>
          <w:tcPr>
            <w:tcW w:w="3936" w:type="dxa"/>
            <w:shd w:val="clear" w:color="auto" w:fill="auto"/>
          </w:tcPr>
          <w:p w:rsidR="00440F9C" w:rsidRPr="00F43014" w:rsidRDefault="00440F9C" w:rsidP="00440F9C">
            <w:pPr>
              <w:rPr>
                <w:rFonts w:eastAsia="Calibri"/>
                <w:b/>
                <w:bCs/>
                <w:sz w:val="28"/>
                <w:szCs w:val="28"/>
              </w:rPr>
            </w:pPr>
            <w:proofErr w:type="spellStart"/>
            <w:r w:rsidRPr="00F43014">
              <w:rPr>
                <w:rFonts w:eastAsia="Calibri"/>
                <w:b/>
                <w:bCs/>
                <w:sz w:val="28"/>
                <w:szCs w:val="28"/>
              </w:rPr>
              <w:t>Формыобучения</w:t>
            </w:r>
            <w:proofErr w:type="spellEnd"/>
            <w:r w:rsidRPr="00F43014">
              <w:rPr>
                <w:rFonts w:eastAsia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43014" w:rsidRDefault="00B8136A" w:rsidP="005046BF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proofErr w:type="gramStart"/>
            <w:r w:rsidRPr="00F43014">
              <w:rPr>
                <w:sz w:val="28"/>
                <w:szCs w:val="28"/>
                <w:lang w:val="ru-RU"/>
              </w:rPr>
              <w:t>очная</w:t>
            </w:r>
            <w:proofErr w:type="gramEnd"/>
            <w:r w:rsidRPr="00F43014">
              <w:rPr>
                <w:sz w:val="28"/>
                <w:szCs w:val="28"/>
                <w:lang w:val="ru-RU"/>
              </w:rPr>
              <w:t>, заочная</w:t>
            </w:r>
            <w:r w:rsidR="00E77A76" w:rsidRPr="00F43014">
              <w:rPr>
                <w:sz w:val="28"/>
                <w:szCs w:val="28"/>
                <w:lang w:val="ru-RU"/>
              </w:rPr>
              <w:t>, заочная (ускоренное обучение)</w:t>
            </w:r>
          </w:p>
        </w:tc>
      </w:tr>
      <w:tr w:rsidR="00440F9C" w:rsidRPr="00F43014" w:rsidTr="00440F9C">
        <w:tc>
          <w:tcPr>
            <w:tcW w:w="3936" w:type="dxa"/>
            <w:shd w:val="clear" w:color="auto" w:fill="auto"/>
          </w:tcPr>
          <w:p w:rsidR="00440F9C" w:rsidRPr="00F43014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43014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440F9C" w:rsidRPr="00F43014" w:rsidTr="00440F9C">
        <w:tc>
          <w:tcPr>
            <w:tcW w:w="3936" w:type="dxa"/>
            <w:shd w:val="clear" w:color="auto" w:fill="auto"/>
          </w:tcPr>
          <w:p w:rsidR="00440F9C" w:rsidRPr="00F43014" w:rsidRDefault="00440F9C" w:rsidP="00B8136A">
            <w:pPr>
              <w:rPr>
                <w:rFonts w:eastAsia="Calibri"/>
                <w:b/>
                <w:bCs/>
                <w:sz w:val="28"/>
                <w:szCs w:val="28"/>
              </w:rPr>
            </w:pPr>
            <w:proofErr w:type="spellStart"/>
            <w:r w:rsidRPr="00F43014">
              <w:rPr>
                <w:rFonts w:eastAsia="Calibri"/>
                <w:b/>
                <w:bCs/>
                <w:sz w:val="28"/>
                <w:szCs w:val="28"/>
              </w:rPr>
              <w:t>Квалификация</w:t>
            </w:r>
            <w:proofErr w:type="spellEnd"/>
            <w:r w:rsidRPr="00F43014">
              <w:rPr>
                <w:rFonts w:eastAsia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43014" w:rsidRDefault="005046BF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F43014">
              <w:rPr>
                <w:rFonts w:eastAsia="Calibri"/>
                <w:bCs/>
                <w:sz w:val="28"/>
                <w:szCs w:val="28"/>
                <w:lang w:val="ru-RU"/>
              </w:rPr>
              <w:t>юрист</w:t>
            </w:r>
          </w:p>
        </w:tc>
      </w:tr>
    </w:tbl>
    <w:p w:rsidR="00511C4A" w:rsidRPr="00F43014" w:rsidRDefault="00511C4A" w:rsidP="0040609A">
      <w:pPr>
        <w:rPr>
          <w:sz w:val="28"/>
          <w:szCs w:val="28"/>
          <w:lang w:val="ru-RU"/>
        </w:rPr>
      </w:pPr>
    </w:p>
    <w:p w:rsidR="00097E2B" w:rsidRPr="00F43014" w:rsidRDefault="00097E2B" w:rsidP="00F43014">
      <w:pPr>
        <w:rPr>
          <w:sz w:val="28"/>
          <w:szCs w:val="28"/>
          <w:lang w:val="ru-RU"/>
        </w:rPr>
      </w:pPr>
    </w:p>
    <w:p w:rsidR="00097E2B" w:rsidRPr="00F43014" w:rsidRDefault="00097E2B" w:rsidP="00B566F6">
      <w:pPr>
        <w:jc w:val="center"/>
        <w:rPr>
          <w:sz w:val="28"/>
          <w:szCs w:val="28"/>
          <w:lang w:val="ru-RU"/>
        </w:rPr>
      </w:pPr>
    </w:p>
    <w:p w:rsidR="00097E2B" w:rsidRPr="00F43014" w:rsidRDefault="00097E2B" w:rsidP="00B566F6">
      <w:pPr>
        <w:jc w:val="center"/>
        <w:rPr>
          <w:sz w:val="28"/>
          <w:szCs w:val="28"/>
          <w:lang w:val="ru-RU"/>
        </w:rPr>
      </w:pPr>
    </w:p>
    <w:p w:rsidR="00097E2B" w:rsidRPr="00F43014" w:rsidRDefault="00097E2B" w:rsidP="00B566F6">
      <w:pPr>
        <w:jc w:val="center"/>
        <w:rPr>
          <w:sz w:val="28"/>
          <w:szCs w:val="28"/>
          <w:lang w:val="ru-RU"/>
        </w:rPr>
      </w:pPr>
    </w:p>
    <w:p w:rsidR="00992124" w:rsidRPr="00F43014" w:rsidRDefault="00992124" w:rsidP="00B566F6">
      <w:pPr>
        <w:jc w:val="center"/>
        <w:rPr>
          <w:sz w:val="28"/>
          <w:szCs w:val="28"/>
          <w:lang w:val="ru-RU"/>
        </w:rPr>
      </w:pPr>
    </w:p>
    <w:p w:rsidR="00992124" w:rsidRPr="00F43014" w:rsidRDefault="00992124" w:rsidP="00B566F6">
      <w:pPr>
        <w:jc w:val="center"/>
        <w:rPr>
          <w:sz w:val="28"/>
          <w:szCs w:val="28"/>
          <w:lang w:val="ru-RU"/>
        </w:rPr>
      </w:pPr>
    </w:p>
    <w:p w:rsidR="00992124" w:rsidRPr="00F43014" w:rsidRDefault="00992124" w:rsidP="00B566F6">
      <w:pPr>
        <w:jc w:val="center"/>
        <w:rPr>
          <w:sz w:val="28"/>
          <w:szCs w:val="28"/>
          <w:lang w:val="ru-RU"/>
        </w:rPr>
      </w:pPr>
    </w:p>
    <w:p w:rsidR="00097E2B" w:rsidRPr="00F43014" w:rsidRDefault="00097E2B" w:rsidP="00B566F6">
      <w:pPr>
        <w:jc w:val="center"/>
        <w:rPr>
          <w:sz w:val="28"/>
          <w:szCs w:val="28"/>
          <w:lang w:val="ru-RU"/>
        </w:rPr>
      </w:pPr>
    </w:p>
    <w:p w:rsidR="00097E2B" w:rsidRPr="00F43014" w:rsidRDefault="00097E2B" w:rsidP="00B566F6">
      <w:pPr>
        <w:jc w:val="center"/>
        <w:rPr>
          <w:sz w:val="28"/>
          <w:szCs w:val="28"/>
          <w:lang w:val="ru-RU"/>
        </w:rPr>
      </w:pPr>
    </w:p>
    <w:p w:rsidR="006C4DE7" w:rsidRPr="00097E2B" w:rsidRDefault="0064291B" w:rsidP="00B566F6">
      <w:pPr>
        <w:jc w:val="center"/>
        <w:rPr>
          <w:sz w:val="24"/>
          <w:szCs w:val="24"/>
          <w:lang w:val="ru-RU"/>
        </w:rPr>
        <w:sectPr w:rsidR="006C4DE7" w:rsidRPr="00097E2B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 w:rsidRPr="00F43014">
        <w:rPr>
          <w:sz w:val="28"/>
          <w:szCs w:val="28"/>
          <w:lang w:val="ru-RU"/>
        </w:rPr>
        <w:t>Оренбург</w:t>
      </w:r>
      <w:r w:rsidR="00B566F6" w:rsidRPr="00F43014">
        <w:rPr>
          <w:sz w:val="28"/>
          <w:szCs w:val="28"/>
          <w:lang w:val="ru-RU"/>
        </w:rPr>
        <w:t>-</w:t>
      </w:r>
      <w:r w:rsidR="002D6FFB" w:rsidRPr="00F43014">
        <w:rPr>
          <w:sz w:val="28"/>
          <w:szCs w:val="28"/>
          <w:lang w:val="ru-RU"/>
        </w:rPr>
        <w:t>202</w:t>
      </w:r>
      <w:r w:rsidR="002A4AE8" w:rsidRPr="00F43014">
        <w:rPr>
          <w:sz w:val="28"/>
          <w:szCs w:val="28"/>
          <w:lang w:val="ru-RU"/>
        </w:rPr>
        <w:t>2</w:t>
      </w:r>
    </w:p>
    <w:p w:rsidR="006C4DE7" w:rsidRPr="00951E8C" w:rsidRDefault="0064291B" w:rsidP="007523A4">
      <w:pPr>
        <w:pStyle w:val="a3"/>
        <w:ind w:right="2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lastRenderedPageBreak/>
        <w:t xml:space="preserve">Программа </w:t>
      </w:r>
      <w:r w:rsidR="00BA02D9" w:rsidRPr="00951E8C">
        <w:rPr>
          <w:sz w:val="26"/>
          <w:szCs w:val="26"/>
          <w:lang w:val="ru-RU"/>
        </w:rPr>
        <w:t>утверждена</w:t>
      </w:r>
      <w:r w:rsidRPr="00951E8C">
        <w:rPr>
          <w:sz w:val="26"/>
          <w:szCs w:val="26"/>
          <w:lang w:val="ru-RU"/>
        </w:rPr>
        <w:t xml:space="preserve"> на заседании кафедры </w:t>
      </w:r>
      <w:r w:rsidR="00BA02D9" w:rsidRPr="00951E8C">
        <w:rPr>
          <w:sz w:val="26"/>
          <w:szCs w:val="26"/>
          <w:lang w:val="ru-RU"/>
        </w:rPr>
        <w:t>уголовно-процессуального права и криминалистики</w:t>
      </w:r>
      <w:r w:rsidR="006E6D8D" w:rsidRPr="00951E8C">
        <w:rPr>
          <w:sz w:val="26"/>
          <w:szCs w:val="26"/>
          <w:lang w:val="ru-RU"/>
        </w:rPr>
        <w:t>,</w:t>
      </w:r>
      <w:r w:rsidR="002A4AE8">
        <w:rPr>
          <w:sz w:val="26"/>
          <w:szCs w:val="26"/>
          <w:lang w:val="ru-RU"/>
        </w:rPr>
        <w:t xml:space="preserve"> </w:t>
      </w:r>
      <w:r w:rsidR="002D6FFB" w:rsidRPr="00951E8C">
        <w:rPr>
          <w:sz w:val="26"/>
          <w:szCs w:val="26"/>
          <w:lang w:val="ru-RU"/>
        </w:rPr>
        <w:t>протокол №8</w:t>
      </w:r>
      <w:r w:rsidR="00E13AA9" w:rsidRPr="00951E8C">
        <w:rPr>
          <w:sz w:val="26"/>
          <w:szCs w:val="26"/>
          <w:lang w:val="ru-RU"/>
        </w:rPr>
        <w:t xml:space="preserve"> от </w:t>
      </w:r>
      <w:r w:rsidR="002D6FFB" w:rsidRPr="00951E8C">
        <w:rPr>
          <w:sz w:val="26"/>
          <w:szCs w:val="26"/>
          <w:lang w:val="ru-RU"/>
        </w:rPr>
        <w:t>9апреля 202</w:t>
      </w:r>
      <w:r w:rsidR="002A4AE8">
        <w:rPr>
          <w:sz w:val="26"/>
          <w:szCs w:val="26"/>
          <w:lang w:val="ru-RU"/>
        </w:rPr>
        <w:t>2</w:t>
      </w:r>
      <w:r w:rsidRPr="00951E8C">
        <w:rPr>
          <w:sz w:val="26"/>
          <w:szCs w:val="26"/>
          <w:lang w:val="ru-RU"/>
        </w:rPr>
        <w:t xml:space="preserve"> г. </w:t>
      </w:r>
    </w:p>
    <w:p w:rsidR="00BA02D9" w:rsidRPr="00951E8C" w:rsidRDefault="00BA02D9" w:rsidP="007523A4">
      <w:pPr>
        <w:pStyle w:val="a3"/>
        <w:ind w:right="2"/>
        <w:rPr>
          <w:sz w:val="26"/>
          <w:szCs w:val="26"/>
          <w:lang w:val="ru-RU"/>
        </w:rPr>
      </w:pPr>
    </w:p>
    <w:p w:rsidR="00B566F6" w:rsidRDefault="00BA02D9" w:rsidP="00D54D56">
      <w:pPr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Автор: </w:t>
      </w:r>
    </w:p>
    <w:p w:rsidR="00D54D56" w:rsidRPr="00951E8C" w:rsidRDefault="00E3223D" w:rsidP="002B0AE1">
      <w:pPr>
        <w:jc w:val="both"/>
        <w:rPr>
          <w:sz w:val="26"/>
          <w:szCs w:val="26"/>
          <w:lang w:val="ru-RU"/>
        </w:rPr>
      </w:pPr>
      <w:proofErr w:type="spellStart"/>
      <w:r w:rsidRPr="00B566F6">
        <w:rPr>
          <w:sz w:val="26"/>
          <w:szCs w:val="26"/>
          <w:lang w:val="ru-RU"/>
        </w:rPr>
        <w:t>Саюшкина</w:t>
      </w:r>
      <w:proofErr w:type="spellEnd"/>
      <w:r w:rsidRPr="00B566F6">
        <w:rPr>
          <w:sz w:val="26"/>
          <w:szCs w:val="26"/>
          <w:lang w:val="ru-RU"/>
        </w:rPr>
        <w:t xml:space="preserve"> Е.В.</w:t>
      </w:r>
      <w:r w:rsidR="00E13AA9" w:rsidRPr="00951E8C">
        <w:rPr>
          <w:b/>
          <w:sz w:val="26"/>
          <w:szCs w:val="26"/>
          <w:lang w:val="ru-RU"/>
        </w:rPr>
        <w:t>-</w:t>
      </w:r>
      <w:r w:rsidR="0064291B" w:rsidRPr="00951E8C">
        <w:rPr>
          <w:sz w:val="26"/>
          <w:szCs w:val="26"/>
          <w:lang w:val="ru-RU"/>
        </w:rPr>
        <w:t xml:space="preserve"> к</w:t>
      </w:r>
      <w:r w:rsidR="00373D56" w:rsidRPr="00951E8C">
        <w:rPr>
          <w:sz w:val="26"/>
          <w:szCs w:val="26"/>
          <w:lang w:val="ru-RU"/>
        </w:rPr>
        <w:t xml:space="preserve">андидат юридических наук, </w:t>
      </w:r>
      <w:r w:rsidR="002D6FFB" w:rsidRPr="00951E8C">
        <w:rPr>
          <w:sz w:val="26"/>
          <w:szCs w:val="26"/>
          <w:lang w:val="ru-RU"/>
        </w:rPr>
        <w:t>доцент</w:t>
      </w:r>
      <w:r w:rsidR="00D54D56" w:rsidRPr="00951E8C">
        <w:rPr>
          <w:sz w:val="26"/>
          <w:szCs w:val="26"/>
          <w:lang w:val="ru-RU"/>
        </w:rPr>
        <w:t xml:space="preserve"> кафедры уголовно-процессуального права и криминалистики Оренбургского института (филиала) Университета имени О.Е. </w:t>
      </w:r>
      <w:proofErr w:type="spellStart"/>
      <w:r w:rsidR="00D54D56" w:rsidRPr="00951E8C">
        <w:rPr>
          <w:sz w:val="26"/>
          <w:szCs w:val="26"/>
          <w:lang w:val="ru-RU"/>
        </w:rPr>
        <w:t>Кутафина</w:t>
      </w:r>
      <w:proofErr w:type="spellEnd"/>
      <w:r w:rsidR="00D54D56" w:rsidRPr="00951E8C">
        <w:rPr>
          <w:sz w:val="26"/>
          <w:szCs w:val="26"/>
          <w:lang w:val="ru-RU"/>
        </w:rPr>
        <w:t xml:space="preserve"> (МГЮА).</w:t>
      </w:r>
    </w:p>
    <w:p w:rsidR="00BA02D9" w:rsidRPr="00951E8C" w:rsidRDefault="00BA02D9" w:rsidP="00373D56">
      <w:pPr>
        <w:pStyle w:val="a3"/>
        <w:suppressAutoHyphens/>
        <w:rPr>
          <w:sz w:val="26"/>
          <w:szCs w:val="26"/>
          <w:lang w:val="ru-RU"/>
        </w:rPr>
      </w:pPr>
    </w:p>
    <w:p w:rsidR="00B566F6" w:rsidRDefault="0064291B" w:rsidP="00373D56">
      <w:pPr>
        <w:pStyle w:val="a3"/>
        <w:ind w:right="2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Рецензент</w:t>
      </w:r>
      <w:r w:rsidR="00E13AA9" w:rsidRPr="00951E8C">
        <w:rPr>
          <w:sz w:val="26"/>
          <w:szCs w:val="26"/>
          <w:lang w:val="ru-RU"/>
        </w:rPr>
        <w:t>ы</w:t>
      </w:r>
      <w:r w:rsidRPr="00951E8C">
        <w:rPr>
          <w:sz w:val="26"/>
          <w:szCs w:val="26"/>
          <w:lang w:val="ru-RU"/>
        </w:rPr>
        <w:t>:</w:t>
      </w:r>
    </w:p>
    <w:p w:rsidR="006C4DE7" w:rsidRPr="00951E8C" w:rsidRDefault="002433D4" w:rsidP="002B0AE1">
      <w:pPr>
        <w:pStyle w:val="a3"/>
        <w:ind w:right="2"/>
        <w:jc w:val="both"/>
        <w:rPr>
          <w:sz w:val="26"/>
          <w:szCs w:val="26"/>
          <w:lang w:val="ru-RU"/>
        </w:rPr>
      </w:pPr>
      <w:proofErr w:type="spellStart"/>
      <w:r w:rsidRPr="00B566F6">
        <w:rPr>
          <w:sz w:val="26"/>
          <w:szCs w:val="26"/>
          <w:lang w:val="ru-RU"/>
        </w:rPr>
        <w:t>Шамардин</w:t>
      </w:r>
      <w:proofErr w:type="spellEnd"/>
      <w:r w:rsidRPr="00B566F6">
        <w:rPr>
          <w:sz w:val="26"/>
          <w:szCs w:val="26"/>
          <w:lang w:val="ru-RU"/>
        </w:rPr>
        <w:t xml:space="preserve"> А.А.</w:t>
      </w:r>
      <w:r w:rsidR="00E13AA9" w:rsidRPr="00951E8C">
        <w:rPr>
          <w:b/>
          <w:sz w:val="26"/>
          <w:szCs w:val="26"/>
          <w:lang w:val="ru-RU"/>
        </w:rPr>
        <w:t>-</w:t>
      </w:r>
      <w:r w:rsidR="0064291B" w:rsidRPr="00951E8C">
        <w:rPr>
          <w:sz w:val="26"/>
          <w:szCs w:val="26"/>
          <w:lang w:val="ru-RU"/>
        </w:rPr>
        <w:t xml:space="preserve"> кандидат юридических наук, </w:t>
      </w:r>
      <w:r w:rsidR="00D54D56" w:rsidRPr="00951E8C">
        <w:rPr>
          <w:sz w:val="26"/>
          <w:szCs w:val="26"/>
          <w:lang w:val="ru-RU"/>
        </w:rPr>
        <w:t xml:space="preserve">доцент кафедры уголовно-процессуального права и криминалистики Оренбургского института (филиала) Университета имени О.Е. </w:t>
      </w:r>
      <w:proofErr w:type="spellStart"/>
      <w:r w:rsidR="00D54D56" w:rsidRPr="00951E8C">
        <w:rPr>
          <w:sz w:val="26"/>
          <w:szCs w:val="26"/>
          <w:lang w:val="ru-RU"/>
        </w:rPr>
        <w:t>Кутафина</w:t>
      </w:r>
      <w:proofErr w:type="spellEnd"/>
      <w:r w:rsidR="00D54D56" w:rsidRPr="00951E8C">
        <w:rPr>
          <w:sz w:val="26"/>
          <w:szCs w:val="26"/>
          <w:lang w:val="ru-RU"/>
        </w:rPr>
        <w:t xml:space="preserve"> (МГЮА).</w:t>
      </w:r>
    </w:p>
    <w:p w:rsidR="006C4DE7" w:rsidRPr="00951E8C" w:rsidRDefault="00E13AA9" w:rsidP="00373D56">
      <w:pPr>
        <w:pStyle w:val="a3"/>
        <w:ind w:right="2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Жеребятьев И.В.</w:t>
      </w:r>
      <w:r w:rsidRPr="00951E8C">
        <w:rPr>
          <w:b/>
          <w:sz w:val="26"/>
          <w:szCs w:val="26"/>
          <w:lang w:val="ru-RU"/>
        </w:rPr>
        <w:t xml:space="preserve"> - </w:t>
      </w:r>
      <w:r w:rsidRPr="00951E8C">
        <w:rPr>
          <w:sz w:val="26"/>
          <w:szCs w:val="26"/>
          <w:lang w:val="ru-RU"/>
        </w:rPr>
        <w:t xml:space="preserve">кандидат юридических наук, мировой судья судебного участка №1 Ленинского района  </w:t>
      </w:r>
      <w:proofErr w:type="gramStart"/>
      <w:r w:rsidRPr="00951E8C">
        <w:rPr>
          <w:sz w:val="26"/>
          <w:szCs w:val="26"/>
          <w:lang w:val="ru-RU"/>
        </w:rPr>
        <w:t>г</w:t>
      </w:r>
      <w:proofErr w:type="gramEnd"/>
      <w:r w:rsidRPr="00951E8C">
        <w:rPr>
          <w:sz w:val="26"/>
          <w:szCs w:val="26"/>
          <w:lang w:val="ru-RU"/>
        </w:rPr>
        <w:t>. Оренбурга</w:t>
      </w:r>
      <w:r w:rsidR="00D54D56" w:rsidRPr="00951E8C">
        <w:rPr>
          <w:sz w:val="26"/>
          <w:szCs w:val="26"/>
          <w:lang w:val="ru-RU"/>
        </w:rPr>
        <w:t>.</w:t>
      </w:r>
    </w:p>
    <w:p w:rsidR="00E13AA9" w:rsidRPr="00951E8C" w:rsidRDefault="00E13AA9" w:rsidP="00373D56">
      <w:pPr>
        <w:pStyle w:val="a3"/>
        <w:ind w:right="2"/>
        <w:rPr>
          <w:sz w:val="26"/>
          <w:szCs w:val="26"/>
          <w:lang w:val="ru-RU"/>
        </w:rPr>
      </w:pPr>
    </w:p>
    <w:p w:rsidR="006C4DE7" w:rsidRPr="00951E8C" w:rsidRDefault="006C4DE7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D54D56" w:rsidRPr="00951E8C" w:rsidRDefault="00D54D56" w:rsidP="00B566F6">
      <w:pPr>
        <w:pStyle w:val="a3"/>
        <w:rPr>
          <w:sz w:val="26"/>
          <w:szCs w:val="26"/>
          <w:lang w:val="ru-RU"/>
        </w:rPr>
      </w:pPr>
      <w:proofErr w:type="spellStart"/>
      <w:r w:rsidRPr="00951E8C">
        <w:rPr>
          <w:sz w:val="26"/>
          <w:szCs w:val="26"/>
          <w:lang w:val="ru-RU"/>
        </w:rPr>
        <w:t>Саюшкина</w:t>
      </w:r>
      <w:proofErr w:type="spellEnd"/>
      <w:r w:rsidRPr="00951E8C">
        <w:rPr>
          <w:sz w:val="26"/>
          <w:szCs w:val="26"/>
          <w:lang w:val="ru-RU"/>
        </w:rPr>
        <w:t xml:space="preserve"> Е.В.</w:t>
      </w:r>
    </w:p>
    <w:p w:rsidR="00E3223D" w:rsidRPr="00951E8C" w:rsidRDefault="00D54D56" w:rsidP="00B566F6">
      <w:pPr>
        <w:pStyle w:val="a3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Учебная практика: ознакомительная практика: рабочая программа  учебной практики/ </w:t>
      </w:r>
      <w:proofErr w:type="spellStart"/>
      <w:r w:rsidRPr="00951E8C">
        <w:rPr>
          <w:sz w:val="26"/>
          <w:szCs w:val="26"/>
          <w:lang w:val="ru-RU"/>
        </w:rPr>
        <w:t>Саюшкина</w:t>
      </w:r>
      <w:proofErr w:type="spellEnd"/>
      <w:r w:rsidRPr="00951E8C">
        <w:rPr>
          <w:sz w:val="26"/>
          <w:szCs w:val="26"/>
          <w:lang w:val="ru-RU"/>
        </w:rPr>
        <w:t xml:space="preserve"> Е.В.— Оренбург, 202</w:t>
      </w:r>
      <w:r w:rsidR="002A4AE8">
        <w:rPr>
          <w:sz w:val="26"/>
          <w:szCs w:val="26"/>
          <w:lang w:val="ru-RU"/>
        </w:rPr>
        <w:t>2</w:t>
      </w:r>
      <w:r w:rsidRPr="00951E8C">
        <w:rPr>
          <w:sz w:val="26"/>
          <w:szCs w:val="26"/>
          <w:lang w:val="ru-RU"/>
        </w:rPr>
        <w:t>.</w:t>
      </w: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6C4DE7" w:rsidRPr="00951E8C" w:rsidRDefault="006C4DE7" w:rsidP="00741F31">
      <w:pPr>
        <w:pStyle w:val="a3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741F31" w:rsidRPr="00951E8C" w:rsidRDefault="00741F31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F2117B">
      <w:pPr>
        <w:pStyle w:val="a3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E74032" w:rsidRPr="00951E8C" w:rsidRDefault="00E74032" w:rsidP="000512AD">
      <w:pPr>
        <w:pStyle w:val="a3"/>
        <w:spacing w:line="276" w:lineRule="auto"/>
        <w:ind w:right="-140"/>
        <w:jc w:val="both"/>
        <w:rPr>
          <w:sz w:val="26"/>
          <w:szCs w:val="26"/>
          <w:lang w:val="ru-RU"/>
        </w:rPr>
      </w:pPr>
    </w:p>
    <w:p w:rsidR="00E74032" w:rsidRPr="00951E8C" w:rsidRDefault="0064291B" w:rsidP="00097E2B">
      <w:pPr>
        <w:pStyle w:val="a3"/>
        <w:spacing w:line="276" w:lineRule="auto"/>
        <w:ind w:right="-140" w:firstLine="709"/>
        <w:jc w:val="right"/>
        <w:rPr>
          <w:b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Программа составлена в соответствии с требованиями ФГОС </w:t>
      </w:r>
      <w:proofErr w:type="gramStart"/>
      <w:r w:rsidRPr="00951E8C">
        <w:rPr>
          <w:sz w:val="26"/>
          <w:szCs w:val="26"/>
          <w:lang w:val="ru-RU"/>
        </w:rPr>
        <w:t>ВО</w:t>
      </w:r>
      <w:proofErr w:type="gramEnd"/>
      <w:r w:rsidR="00E13AA9" w:rsidRPr="00951E8C">
        <w:rPr>
          <w:sz w:val="26"/>
          <w:szCs w:val="26"/>
          <w:lang w:val="ru-RU"/>
        </w:rPr>
        <w:t>.</w:t>
      </w:r>
    </w:p>
    <w:p w:rsidR="00D87038" w:rsidRPr="00951E8C" w:rsidRDefault="00D87038" w:rsidP="006B2C41">
      <w:pPr>
        <w:pStyle w:val="a3"/>
        <w:spacing w:line="276" w:lineRule="auto"/>
        <w:ind w:right="2"/>
        <w:jc w:val="both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B566F6" w:rsidRDefault="00E74032" w:rsidP="00F2117B">
      <w:pPr>
        <w:pStyle w:val="a3"/>
        <w:spacing w:line="276" w:lineRule="auto"/>
        <w:ind w:right="2"/>
        <w:jc w:val="right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© Оренбургский институт (филиал) </w:t>
      </w:r>
    </w:p>
    <w:p w:rsidR="00E74032" w:rsidRPr="00951E8C" w:rsidRDefault="00E74032" w:rsidP="00F2117B">
      <w:pPr>
        <w:pStyle w:val="a3"/>
        <w:spacing w:line="276" w:lineRule="auto"/>
        <w:ind w:right="2"/>
        <w:jc w:val="right"/>
        <w:rPr>
          <w:sz w:val="26"/>
          <w:szCs w:val="26"/>
          <w:lang w:val="ru-RU"/>
        </w:rPr>
        <w:sectPr w:rsidR="00E74032" w:rsidRPr="00951E8C" w:rsidSect="00BA02D9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951E8C">
        <w:rPr>
          <w:sz w:val="26"/>
          <w:szCs w:val="26"/>
          <w:lang w:val="ru-RU"/>
        </w:rPr>
        <w:t xml:space="preserve">Университета </w:t>
      </w:r>
      <w:r w:rsidR="00743760" w:rsidRPr="00951E8C">
        <w:rPr>
          <w:sz w:val="26"/>
          <w:szCs w:val="26"/>
          <w:lang w:val="ru-RU"/>
        </w:rPr>
        <w:t xml:space="preserve">имени О.Е. </w:t>
      </w:r>
      <w:proofErr w:type="spellStart"/>
      <w:r w:rsidR="00743760" w:rsidRPr="00951E8C">
        <w:rPr>
          <w:sz w:val="26"/>
          <w:szCs w:val="26"/>
          <w:lang w:val="ru-RU"/>
        </w:rPr>
        <w:t>Кутафина</w:t>
      </w:r>
      <w:proofErr w:type="spellEnd"/>
      <w:r w:rsidR="00743760" w:rsidRPr="00951E8C">
        <w:rPr>
          <w:sz w:val="26"/>
          <w:szCs w:val="26"/>
          <w:lang w:val="ru-RU"/>
        </w:rPr>
        <w:t xml:space="preserve"> (МГЮА), 202</w:t>
      </w:r>
      <w:r w:rsidR="002A4AE8">
        <w:rPr>
          <w:sz w:val="26"/>
          <w:szCs w:val="26"/>
          <w:lang w:val="ru-RU"/>
        </w:rPr>
        <w:t>2</w:t>
      </w:r>
    </w:p>
    <w:p w:rsidR="00743760" w:rsidRPr="00951E8C" w:rsidRDefault="00743760" w:rsidP="00743760">
      <w:pPr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lastRenderedPageBreak/>
        <w:t>ОБЩИЕ ПОЛОЖЕНИЯ.</w:t>
      </w:r>
    </w:p>
    <w:p w:rsidR="00743760" w:rsidRPr="00951E8C" w:rsidRDefault="00743760" w:rsidP="00743760">
      <w:pPr>
        <w:jc w:val="center"/>
        <w:rPr>
          <w:b/>
          <w:sz w:val="26"/>
          <w:szCs w:val="26"/>
          <w:lang w:val="ru-RU"/>
        </w:rPr>
      </w:pPr>
    </w:p>
    <w:p w:rsidR="00743760" w:rsidRPr="00951E8C" w:rsidRDefault="00743760" w:rsidP="00743760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1.1. Цели и задачи освоения учебной практики</w:t>
      </w:r>
    </w:p>
    <w:p w:rsidR="00743760" w:rsidRPr="00951E8C" w:rsidRDefault="00743760" w:rsidP="00743760">
      <w:pPr>
        <w:suppressAutoHyphens/>
        <w:ind w:left="821" w:firstLine="720"/>
        <w:rPr>
          <w:b/>
          <w:sz w:val="26"/>
          <w:szCs w:val="26"/>
          <w:lang w:val="ru-RU"/>
        </w:rPr>
      </w:pPr>
    </w:p>
    <w:p w:rsidR="00743760" w:rsidRPr="00951E8C" w:rsidRDefault="00743760" w:rsidP="00743760">
      <w:pPr>
        <w:suppressAutoHyphens/>
        <w:ind w:firstLine="709"/>
        <w:jc w:val="both"/>
        <w:rPr>
          <w:sz w:val="26"/>
          <w:szCs w:val="26"/>
          <w:lang w:val="ru-RU"/>
        </w:rPr>
      </w:pPr>
      <w:proofErr w:type="spellStart"/>
      <w:proofErr w:type="gramStart"/>
      <w:r w:rsidRPr="00B566F6">
        <w:rPr>
          <w:sz w:val="26"/>
          <w:szCs w:val="26"/>
          <w:lang w:val="ru-RU"/>
        </w:rPr>
        <w:t>Целью</w:t>
      </w:r>
      <w:r w:rsidRPr="00951E8C">
        <w:rPr>
          <w:sz w:val="26"/>
          <w:szCs w:val="26"/>
          <w:lang w:val="ru-RU"/>
        </w:rPr>
        <w:t>освоения</w:t>
      </w:r>
      <w:proofErr w:type="spellEnd"/>
      <w:r w:rsidRPr="00951E8C">
        <w:rPr>
          <w:sz w:val="26"/>
          <w:szCs w:val="26"/>
          <w:lang w:val="ru-RU"/>
        </w:rPr>
        <w:t xml:space="preserve"> учебной практики является </w:t>
      </w:r>
      <w:proofErr w:type="spellStart"/>
      <w:r w:rsidRPr="00951E8C">
        <w:rPr>
          <w:sz w:val="26"/>
          <w:szCs w:val="26"/>
          <w:lang w:val="ru-RU"/>
        </w:rPr>
        <w:t>профессионально-компетентностная</w:t>
      </w:r>
      <w:proofErr w:type="spellEnd"/>
      <w:r w:rsidRPr="00951E8C">
        <w:rPr>
          <w:sz w:val="26"/>
          <w:szCs w:val="26"/>
          <w:lang w:val="ru-RU"/>
        </w:rPr>
        <w:t xml:space="preserve"> подготовка обучающихся к самостоятельной работе посредством ознакомления с практической деятельностью профильных организаций, практическими задачами применительно к конкретной профессии или виду (видам) профессиональной деятельности, на которую (которые) направлена образовательная программа, и формирование профессиональных умений и навыков и иных компетенций, необходимых для успешного социального взаимодействия, самоорганизации и самоуправления, в том числе: </w:t>
      </w:r>
      <w:proofErr w:type="gramEnd"/>
    </w:p>
    <w:p w:rsidR="00743760" w:rsidRPr="00951E8C" w:rsidRDefault="00743760" w:rsidP="00743760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‒ ознакомление с устройством судов различного уровня и вида судебной системы Российской Федерации;</w:t>
      </w:r>
    </w:p>
    <w:p w:rsidR="00743760" w:rsidRPr="00951E8C" w:rsidRDefault="00743760" w:rsidP="00743760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‒</w:t>
      </w:r>
      <w:r w:rsidRPr="00951E8C">
        <w:rPr>
          <w:sz w:val="26"/>
          <w:szCs w:val="26"/>
          <w:lang w:val="ru-RU"/>
        </w:rPr>
        <w:tab/>
        <w:t xml:space="preserve">привлечение внимания обучающихся к этическим проблемам в профессиональной деятельности юриста и уяснение </w:t>
      </w:r>
      <w:proofErr w:type="gramStart"/>
      <w:r w:rsidRPr="00951E8C">
        <w:rPr>
          <w:sz w:val="26"/>
          <w:szCs w:val="26"/>
          <w:lang w:val="ru-RU"/>
        </w:rPr>
        <w:t>обучающимися</w:t>
      </w:r>
      <w:proofErr w:type="gramEnd"/>
      <w:r w:rsidRPr="00951E8C">
        <w:rPr>
          <w:sz w:val="26"/>
          <w:szCs w:val="26"/>
          <w:lang w:val="ru-RU"/>
        </w:rPr>
        <w:t xml:space="preserve"> значения этических правил работы юриста, получение обучающимися первоначальных знаний о профессиональной этике участников судебного процесса – судей, адвокатов и прокуроров;</w:t>
      </w:r>
    </w:p>
    <w:p w:rsidR="00743760" w:rsidRPr="00951E8C" w:rsidRDefault="00743760" w:rsidP="00743760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‒ 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</w:r>
    </w:p>
    <w:p w:rsidR="00743760" w:rsidRPr="00951E8C" w:rsidRDefault="00743760" w:rsidP="00743760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‒ формирование у обучающихся навыков сбора и обобщения информации в соответствии с заданиями на практику, применения нормативных правовых актов при выполнении заданий по практике, выявления практических проблем в деятельности судов. </w:t>
      </w:r>
    </w:p>
    <w:p w:rsidR="00743760" w:rsidRPr="00951E8C" w:rsidRDefault="00743760" w:rsidP="00743760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 xml:space="preserve">Профессиональными </w:t>
      </w:r>
      <w:proofErr w:type="spellStart"/>
      <w:r w:rsidRPr="00B566F6">
        <w:rPr>
          <w:sz w:val="26"/>
          <w:szCs w:val="26"/>
          <w:lang w:val="ru-RU"/>
        </w:rPr>
        <w:t>задачами</w:t>
      </w:r>
      <w:proofErr w:type="gramStart"/>
      <w:r w:rsidRPr="00B566F6">
        <w:rPr>
          <w:sz w:val="26"/>
          <w:szCs w:val="26"/>
          <w:lang w:val="ru-RU"/>
        </w:rPr>
        <w:t>,</w:t>
      </w:r>
      <w:r w:rsidRPr="00951E8C">
        <w:rPr>
          <w:sz w:val="26"/>
          <w:szCs w:val="26"/>
          <w:lang w:val="ru-RU"/>
        </w:rPr>
        <w:t>к</w:t>
      </w:r>
      <w:proofErr w:type="spellEnd"/>
      <w:proofErr w:type="gramEnd"/>
      <w:r w:rsidRPr="00951E8C">
        <w:rPr>
          <w:sz w:val="26"/>
          <w:szCs w:val="26"/>
          <w:lang w:val="ru-RU"/>
        </w:rPr>
        <w:t xml:space="preserve"> выполнению которых готовятся обучающиеся являются формирование первичных профессиональных умений и навыков.</w:t>
      </w:r>
    </w:p>
    <w:p w:rsidR="00743760" w:rsidRPr="00951E8C" w:rsidRDefault="00743760" w:rsidP="00743760">
      <w:pPr>
        <w:suppressAutoHyphens/>
        <w:ind w:right="108" w:firstLine="720"/>
        <w:jc w:val="both"/>
        <w:rPr>
          <w:sz w:val="26"/>
          <w:szCs w:val="26"/>
          <w:lang w:val="ru-RU"/>
        </w:rPr>
      </w:pPr>
    </w:p>
    <w:p w:rsidR="00743760" w:rsidRPr="00951E8C" w:rsidRDefault="00743760" w:rsidP="00743760">
      <w:pPr>
        <w:tabs>
          <w:tab w:val="left" w:pos="0"/>
        </w:tabs>
        <w:suppressAutoHyphens/>
        <w:ind w:right="2"/>
        <w:jc w:val="center"/>
        <w:outlineLvl w:val="0"/>
        <w:rPr>
          <w:b/>
          <w:bCs/>
          <w:sz w:val="26"/>
          <w:szCs w:val="26"/>
          <w:lang w:val="ru-RU"/>
        </w:rPr>
      </w:pPr>
      <w:r w:rsidRPr="00951E8C">
        <w:rPr>
          <w:b/>
          <w:bCs/>
          <w:sz w:val="26"/>
          <w:szCs w:val="26"/>
          <w:lang w:val="ru-RU"/>
        </w:rPr>
        <w:t xml:space="preserve">1.2. Место учебной практики в структуре ОПОП </w:t>
      </w:r>
      <w:proofErr w:type="gramStart"/>
      <w:r w:rsidRPr="00951E8C">
        <w:rPr>
          <w:b/>
          <w:bCs/>
          <w:sz w:val="26"/>
          <w:szCs w:val="26"/>
          <w:lang w:val="ru-RU"/>
        </w:rPr>
        <w:t>ВО</w:t>
      </w:r>
      <w:proofErr w:type="gramEnd"/>
    </w:p>
    <w:p w:rsidR="00743760" w:rsidRPr="00951E8C" w:rsidRDefault="00743760" w:rsidP="00743760">
      <w:pPr>
        <w:tabs>
          <w:tab w:val="left" w:pos="720"/>
        </w:tabs>
        <w:suppressAutoHyphens/>
        <w:ind w:left="720" w:right="2"/>
        <w:jc w:val="center"/>
        <w:outlineLvl w:val="0"/>
        <w:rPr>
          <w:b/>
          <w:bCs/>
          <w:sz w:val="26"/>
          <w:szCs w:val="26"/>
          <w:lang w:val="ru-RU"/>
        </w:rPr>
      </w:pPr>
    </w:p>
    <w:p w:rsidR="00743760" w:rsidRPr="00951E8C" w:rsidRDefault="00743760" w:rsidP="00743760">
      <w:pPr>
        <w:widowControl/>
        <w:suppressAutoHyphens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/>
        </w:rPr>
        <w:t xml:space="preserve">Учебная практика </w:t>
      </w:r>
      <w:r w:rsidR="003F4B0E" w:rsidRPr="00951E8C">
        <w:rPr>
          <w:sz w:val="26"/>
          <w:szCs w:val="26"/>
          <w:lang w:val="ru-RU" w:eastAsia="ru-RU"/>
        </w:rPr>
        <w:t>относится к обязательности части Б</w:t>
      </w:r>
      <w:proofErr w:type="gramStart"/>
      <w:r w:rsidR="003F4B0E" w:rsidRPr="00951E8C">
        <w:rPr>
          <w:sz w:val="26"/>
          <w:szCs w:val="26"/>
          <w:lang w:val="ru-RU" w:eastAsia="ru-RU"/>
        </w:rPr>
        <w:t>2</w:t>
      </w:r>
      <w:proofErr w:type="gramEnd"/>
      <w:r w:rsidR="003F4B0E" w:rsidRPr="00951E8C">
        <w:rPr>
          <w:sz w:val="26"/>
          <w:szCs w:val="26"/>
          <w:lang w:val="ru-RU" w:eastAsia="ru-RU"/>
        </w:rPr>
        <w:t xml:space="preserve"> «Практика</w:t>
      </w:r>
      <w:r w:rsidRPr="00951E8C">
        <w:rPr>
          <w:sz w:val="26"/>
          <w:szCs w:val="26"/>
          <w:lang w:val="ru-RU" w:eastAsia="ru-RU"/>
        </w:rPr>
        <w:t xml:space="preserve">» </w:t>
      </w:r>
      <w:r w:rsidR="009F76B5" w:rsidRPr="00951E8C">
        <w:rPr>
          <w:sz w:val="26"/>
          <w:szCs w:val="26"/>
          <w:lang w:val="ru-RU" w:eastAsia="ru-RU"/>
        </w:rPr>
        <w:t>основной профессиональной образовательной программы высшего образования.</w:t>
      </w:r>
    </w:p>
    <w:p w:rsidR="00743760" w:rsidRPr="00951E8C" w:rsidRDefault="00301403" w:rsidP="00743760">
      <w:pPr>
        <w:suppressAutoHyphens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Освоение учебной практики дает возможность расширения и углубления знаний, полученных на предшествующем этапе обучения, приобретения умений и навыков, определяемых содержанием программы. Компетенции, которые формируются в процессе освоения учебной практики, необходимы для успешной профессиональной деятельности. Обучающиеся приобретают способность самостоятельно находить и использовать необходимые содержательно-логические связи с другими дисциплинами программы, такими как «Введение в специальность», «Теория государства и права», «Конституционное право», «Административное право», «Гражданский процесс», «Арбитражный процесс», «Уголовный процесс», «Прокурорский надзор».</w:t>
      </w:r>
    </w:p>
    <w:p w:rsidR="00301403" w:rsidRPr="00951E8C" w:rsidRDefault="00301403" w:rsidP="00743760">
      <w:pPr>
        <w:suppressAutoHyphens/>
        <w:ind w:firstLine="720"/>
        <w:jc w:val="both"/>
        <w:rPr>
          <w:b/>
          <w:sz w:val="26"/>
          <w:szCs w:val="26"/>
          <w:lang w:val="ru-RU"/>
        </w:rPr>
      </w:pPr>
    </w:p>
    <w:p w:rsidR="0051485A" w:rsidRDefault="0051485A" w:rsidP="0079456E">
      <w:pPr>
        <w:jc w:val="center"/>
        <w:rPr>
          <w:b/>
          <w:sz w:val="26"/>
          <w:szCs w:val="26"/>
          <w:lang w:val="ru-RU"/>
        </w:rPr>
      </w:pPr>
    </w:p>
    <w:p w:rsidR="0079456E" w:rsidRPr="00951E8C" w:rsidRDefault="0079456E" w:rsidP="0079456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lastRenderedPageBreak/>
        <w:t xml:space="preserve">1.3. Формируемые компетенции и индикаторы их достижения </w:t>
      </w:r>
    </w:p>
    <w:p w:rsidR="0079456E" w:rsidRPr="00951E8C" w:rsidRDefault="0079456E" w:rsidP="0079456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планируемые результаты освоения </w:t>
      </w:r>
      <w:r w:rsidR="006B2C41">
        <w:rPr>
          <w:b/>
          <w:sz w:val="26"/>
          <w:szCs w:val="26"/>
          <w:lang w:val="ru-RU"/>
        </w:rPr>
        <w:t>учебной практики</w:t>
      </w:r>
    </w:p>
    <w:p w:rsidR="0079456E" w:rsidRPr="00951E8C" w:rsidRDefault="0079456E" w:rsidP="0079456E">
      <w:pPr>
        <w:ind w:firstLine="709"/>
        <w:jc w:val="both"/>
        <w:rPr>
          <w:sz w:val="26"/>
          <w:szCs w:val="26"/>
          <w:lang w:val="ru-RU"/>
        </w:rPr>
      </w:pPr>
    </w:p>
    <w:p w:rsidR="0079456E" w:rsidRPr="00951E8C" w:rsidRDefault="0079456E" w:rsidP="0079456E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По итогам освоения учебной практики обучающийся должен обладать </w:t>
      </w:r>
      <w:proofErr w:type="gramStart"/>
      <w:r w:rsidRPr="00951E8C">
        <w:rPr>
          <w:sz w:val="26"/>
          <w:szCs w:val="26"/>
          <w:lang w:val="ru-RU"/>
        </w:rPr>
        <w:t>следующими</w:t>
      </w:r>
      <w:proofErr w:type="gramEnd"/>
      <w:r w:rsidRPr="00951E8C">
        <w:rPr>
          <w:sz w:val="26"/>
          <w:szCs w:val="26"/>
          <w:lang w:val="ru-RU"/>
        </w:rPr>
        <w:t xml:space="preserve"> </w:t>
      </w:r>
      <w:proofErr w:type="spellStart"/>
      <w:r w:rsidRPr="00951E8C">
        <w:rPr>
          <w:sz w:val="26"/>
          <w:szCs w:val="26"/>
          <w:lang w:val="ru-RU"/>
        </w:rPr>
        <w:t>компетенциямив</w:t>
      </w:r>
      <w:proofErr w:type="spellEnd"/>
      <w:r w:rsidRPr="00951E8C">
        <w:rPr>
          <w:sz w:val="26"/>
          <w:szCs w:val="26"/>
          <w:lang w:val="ru-RU"/>
        </w:rPr>
        <w:t xml:space="preserve"> соответствии с ФГОС ВО: 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Универсальные компетенции:</w:t>
      </w:r>
    </w:p>
    <w:p w:rsidR="00C33ADB" w:rsidRPr="00951E8C" w:rsidRDefault="00C33ADB" w:rsidP="00C33ADB">
      <w:pPr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ab/>
      </w:r>
      <w:r w:rsidRPr="00C33ADB">
        <w:rPr>
          <w:sz w:val="26"/>
          <w:szCs w:val="26"/>
          <w:lang w:val="ru-RU"/>
        </w:rPr>
        <w:t>УК-1</w:t>
      </w:r>
      <w:r>
        <w:rPr>
          <w:sz w:val="26"/>
          <w:szCs w:val="26"/>
          <w:lang w:val="ru-RU"/>
        </w:rPr>
        <w:t xml:space="preserve"> </w:t>
      </w:r>
      <w:r w:rsidRPr="00C33ADB">
        <w:rPr>
          <w:sz w:val="26"/>
          <w:szCs w:val="26"/>
          <w:lang w:val="ru-RU"/>
        </w:rPr>
        <w:t>Способен</w:t>
      </w:r>
      <w:r w:rsidRPr="007B431A">
        <w:rPr>
          <w:sz w:val="26"/>
          <w:szCs w:val="26"/>
          <w:lang w:val="ru-RU"/>
        </w:rPr>
        <w:t xml:space="preserve"> осуществлять критический анализ проблемных ситуаций на основе системного подхода, вырабатывать стратегию действий</w:t>
      </w:r>
      <w:r>
        <w:rPr>
          <w:sz w:val="26"/>
          <w:szCs w:val="26"/>
          <w:lang w:val="ru-RU"/>
        </w:rPr>
        <w:t>;</w:t>
      </w:r>
    </w:p>
    <w:p w:rsidR="0079456E" w:rsidRPr="00951E8C" w:rsidRDefault="00C33ADB" w:rsidP="00C33ADB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C33ADB">
        <w:rPr>
          <w:sz w:val="26"/>
          <w:szCs w:val="26"/>
          <w:lang w:val="ru-RU"/>
        </w:rPr>
        <w:t>УК-6</w:t>
      </w:r>
      <w:r>
        <w:rPr>
          <w:sz w:val="26"/>
          <w:szCs w:val="26"/>
          <w:lang w:val="ru-RU"/>
        </w:rPr>
        <w:t xml:space="preserve"> </w:t>
      </w:r>
      <w:proofErr w:type="gramStart"/>
      <w:r w:rsidRPr="00C33ADB">
        <w:rPr>
          <w:sz w:val="26"/>
          <w:szCs w:val="26"/>
          <w:lang w:val="ru-RU"/>
        </w:rPr>
        <w:t>Способен</w:t>
      </w:r>
      <w:proofErr w:type="gramEnd"/>
      <w:r w:rsidRPr="00BD72AB">
        <w:rPr>
          <w:sz w:val="26"/>
          <w:szCs w:val="26"/>
          <w:lang w:val="ru-RU"/>
        </w:rPr>
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</w:r>
      <w:r w:rsidR="00806B9B" w:rsidRPr="00951E8C">
        <w:rPr>
          <w:rFonts w:eastAsia="TimesNewRomanPS-BoldMT"/>
          <w:bCs/>
          <w:sz w:val="26"/>
          <w:szCs w:val="26"/>
          <w:lang w:val="ru-RU" w:eastAsia="ru-RU"/>
        </w:rPr>
        <w:t>.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79456E" w:rsidRPr="00951E8C" w:rsidRDefault="00806B9B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proofErr w:type="spellStart"/>
      <w:r w:rsidRPr="00951E8C">
        <w:rPr>
          <w:rFonts w:eastAsia="TimesNewRomanPS-BoldMT"/>
          <w:bCs/>
          <w:sz w:val="26"/>
          <w:szCs w:val="26"/>
          <w:lang w:val="ru-RU" w:eastAsia="ru-RU"/>
        </w:rPr>
        <w:t>Общепрофессиональные</w:t>
      </w:r>
      <w:proofErr w:type="spellEnd"/>
      <w:r w:rsidRPr="00951E8C">
        <w:rPr>
          <w:rFonts w:eastAsia="TimesNewRomanPS-BoldMT"/>
          <w:bCs/>
          <w:sz w:val="26"/>
          <w:szCs w:val="26"/>
          <w:lang w:val="ru-RU" w:eastAsia="ru-RU"/>
        </w:rPr>
        <w:t xml:space="preserve"> компетенции:</w:t>
      </w:r>
    </w:p>
    <w:p w:rsidR="00C33ADB" w:rsidRPr="00CF1E87" w:rsidRDefault="00C33ADB" w:rsidP="00C33ADB">
      <w:pPr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ab/>
      </w:r>
      <w:r w:rsidRPr="00C33ADB">
        <w:rPr>
          <w:sz w:val="26"/>
          <w:szCs w:val="26"/>
          <w:lang w:val="ru-RU"/>
        </w:rPr>
        <w:t>ОПК-2</w:t>
      </w:r>
      <w:r>
        <w:rPr>
          <w:sz w:val="26"/>
          <w:szCs w:val="26"/>
          <w:lang w:val="ru-RU"/>
        </w:rPr>
        <w:t xml:space="preserve"> </w:t>
      </w:r>
      <w:proofErr w:type="gramStart"/>
      <w:r w:rsidRPr="00C33ADB">
        <w:rPr>
          <w:sz w:val="26"/>
          <w:szCs w:val="26"/>
          <w:lang w:val="ru-RU"/>
        </w:rPr>
        <w:t>Способен</w:t>
      </w:r>
      <w:proofErr w:type="gramEnd"/>
      <w:r w:rsidRPr="00CF1E87">
        <w:rPr>
          <w:sz w:val="26"/>
          <w:szCs w:val="26"/>
          <w:lang w:val="ru-RU"/>
        </w:rPr>
        <w:t xml:space="preserve"> анализировать мировоззренческие, социальные и личностно-значимые проблемы в целях формирования ценностных, этических основ профессионально-служебной деятельности</w:t>
      </w:r>
      <w:r>
        <w:rPr>
          <w:sz w:val="26"/>
          <w:szCs w:val="26"/>
          <w:lang w:val="ru-RU"/>
        </w:rPr>
        <w:t>;</w:t>
      </w:r>
    </w:p>
    <w:p w:rsidR="00806B9B" w:rsidRPr="00951E8C" w:rsidRDefault="00C33ADB" w:rsidP="00C33ADB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C33ADB">
        <w:rPr>
          <w:sz w:val="26"/>
          <w:szCs w:val="26"/>
          <w:lang w:val="ru-RU"/>
        </w:rPr>
        <w:t>ОПК-4</w:t>
      </w:r>
      <w:r w:rsidRPr="00951E8C">
        <w:rPr>
          <w:b/>
          <w:sz w:val="26"/>
          <w:szCs w:val="26"/>
          <w:lang w:val="ru-RU"/>
        </w:rPr>
        <w:t xml:space="preserve"> </w:t>
      </w:r>
      <w:proofErr w:type="gramStart"/>
      <w:r w:rsidRPr="00CF1E87">
        <w:rPr>
          <w:sz w:val="26"/>
          <w:szCs w:val="26"/>
          <w:lang w:val="ru-RU"/>
        </w:rPr>
        <w:t>Способен</w:t>
      </w:r>
      <w:proofErr w:type="gramEnd"/>
      <w:r w:rsidRPr="00CF1E87">
        <w:rPr>
          <w:sz w:val="26"/>
          <w:szCs w:val="26"/>
          <w:lang w:val="ru-RU"/>
        </w:rPr>
        <w:t xml:space="preserve"> оперировать основными общеправовыми понятиями и категориями, анализировать и толковать нормы права, давать юридическую оценку фактам и обстоятельствам</w:t>
      </w:r>
      <w:r w:rsidR="0051485A">
        <w:rPr>
          <w:rFonts w:eastAsia="TimesNewRomanPS-BoldMT"/>
          <w:bCs/>
          <w:sz w:val="26"/>
          <w:szCs w:val="26"/>
          <w:lang w:val="ru-RU" w:eastAsia="ru-RU"/>
        </w:rPr>
        <w:t>.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A635ED" w:rsidRPr="00951E8C" w:rsidRDefault="00A635ED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9"/>
        <w:gridCol w:w="2585"/>
        <w:gridCol w:w="4142"/>
      </w:tblGrid>
      <w:tr w:rsidR="00A635ED" w:rsidRPr="00F43014" w:rsidTr="00825356">
        <w:tc>
          <w:tcPr>
            <w:tcW w:w="2559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2585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Код и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наименование </w:t>
            </w:r>
            <w:proofErr w:type="gramStart"/>
            <w:r w:rsidRPr="00951E8C">
              <w:rPr>
                <w:b/>
                <w:sz w:val="26"/>
                <w:szCs w:val="26"/>
                <w:lang w:val="ru-RU"/>
              </w:rPr>
              <w:t>формируемых</w:t>
            </w:r>
            <w:proofErr w:type="gramEnd"/>
            <w:r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компетенций</w:t>
            </w:r>
          </w:p>
        </w:tc>
        <w:tc>
          <w:tcPr>
            <w:tcW w:w="4142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Индикатор достижения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proofErr w:type="gramStart"/>
            <w:r w:rsidRPr="00951E8C">
              <w:rPr>
                <w:b/>
                <w:sz w:val="26"/>
                <w:szCs w:val="26"/>
                <w:lang w:val="ru-RU"/>
              </w:rPr>
              <w:t xml:space="preserve">компетенций (планируемый </w:t>
            </w:r>
            <w:proofErr w:type="gramEnd"/>
          </w:p>
          <w:p w:rsidR="00A635ED" w:rsidRPr="00951E8C" w:rsidRDefault="00A635ED" w:rsidP="00A635ED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результат освоения практики)</w:t>
            </w:r>
          </w:p>
        </w:tc>
      </w:tr>
      <w:tr w:rsidR="00A635ED" w:rsidRPr="00F43014" w:rsidTr="00825356">
        <w:trPr>
          <w:trHeight w:val="43"/>
        </w:trPr>
        <w:tc>
          <w:tcPr>
            <w:tcW w:w="2559" w:type="dxa"/>
            <w:shd w:val="clear" w:color="auto" w:fill="auto"/>
          </w:tcPr>
          <w:p w:rsidR="00A635ED" w:rsidRPr="00951E8C" w:rsidRDefault="00A635ED" w:rsidP="00A635ED">
            <w:pPr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A635ED" w:rsidRPr="00951E8C" w:rsidRDefault="00A635ED" w:rsidP="00A635ED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2585" w:type="dxa"/>
            <w:shd w:val="clear" w:color="auto" w:fill="auto"/>
          </w:tcPr>
          <w:p w:rsidR="006D4B93" w:rsidRPr="00951E8C" w:rsidRDefault="006D4B9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</w:t>
            </w:r>
            <w:r w:rsidR="007B431A">
              <w:rPr>
                <w:b/>
                <w:sz w:val="26"/>
                <w:szCs w:val="26"/>
                <w:lang w:val="ru-RU"/>
              </w:rPr>
              <w:t>1</w:t>
            </w:r>
            <w:r w:rsidR="007B431A" w:rsidRPr="007B431A">
              <w:rPr>
                <w:sz w:val="26"/>
                <w:szCs w:val="26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A635ED" w:rsidRPr="00951E8C" w:rsidRDefault="00747604" w:rsidP="00A45583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</w:t>
            </w:r>
            <w:r w:rsidR="00A45583" w:rsidRPr="00951E8C">
              <w:rPr>
                <w:b/>
                <w:sz w:val="26"/>
                <w:szCs w:val="26"/>
                <w:lang w:val="ru-RU"/>
              </w:rPr>
              <w:t>К-6</w:t>
            </w:r>
            <w:r w:rsidR="00BD72AB" w:rsidRPr="00BD72AB">
              <w:rPr>
                <w:sz w:val="26"/>
                <w:szCs w:val="26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4142" w:type="dxa"/>
            <w:shd w:val="clear" w:color="auto" w:fill="auto"/>
          </w:tcPr>
          <w:p w:rsidR="00A635ED" w:rsidRPr="00951E8C" w:rsidRDefault="002A4AE8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6D4B93" w:rsidRPr="00951E8C">
              <w:rPr>
                <w:b/>
                <w:sz w:val="26"/>
                <w:szCs w:val="26"/>
                <w:lang w:val="ru-RU"/>
              </w:rPr>
              <w:t>УК-1.1</w:t>
            </w:r>
            <w:r w:rsidR="00BD72AB" w:rsidRPr="00BD72AB">
              <w:rPr>
                <w:sz w:val="26"/>
                <w:szCs w:val="26"/>
                <w:lang w:val="ru-RU"/>
              </w:rPr>
              <w:t>Анализирует проблемную ситуацию как систему, выявляя ее составляющие и связи между ними</w:t>
            </w:r>
          </w:p>
          <w:p w:rsidR="006D4B93" w:rsidRPr="00951E8C" w:rsidRDefault="002A4AE8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BD72AB">
              <w:rPr>
                <w:b/>
                <w:sz w:val="26"/>
                <w:szCs w:val="26"/>
                <w:lang w:val="ru-RU"/>
              </w:rPr>
              <w:t>УК-1.3</w:t>
            </w:r>
            <w:proofErr w:type="gramStart"/>
            <w:r w:rsidR="00BD72AB">
              <w:rPr>
                <w:b/>
                <w:sz w:val="26"/>
                <w:szCs w:val="26"/>
                <w:lang w:val="ru-RU"/>
              </w:rPr>
              <w:t xml:space="preserve"> </w:t>
            </w:r>
            <w:r w:rsidR="00BD72AB" w:rsidRPr="00BD72AB">
              <w:rPr>
                <w:sz w:val="26"/>
                <w:szCs w:val="26"/>
                <w:lang w:val="ru-RU"/>
              </w:rPr>
              <w:t>К</w:t>
            </w:r>
            <w:proofErr w:type="gramEnd"/>
            <w:r w:rsidR="00BD72AB" w:rsidRPr="00BD72AB">
              <w:rPr>
                <w:sz w:val="26"/>
                <w:szCs w:val="26"/>
                <w:lang w:val="ru-RU"/>
              </w:rPr>
              <w:t>ритически оценивает надежность источников информации, работает с противоречивой информацией из разных источников</w:t>
            </w:r>
          </w:p>
          <w:p w:rsidR="00A635ED" w:rsidRPr="00951E8C" w:rsidRDefault="002A4AE8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6A32CD">
              <w:rPr>
                <w:b/>
                <w:sz w:val="26"/>
                <w:szCs w:val="26"/>
                <w:lang w:val="ru-RU"/>
              </w:rPr>
              <w:t>УК-1.5</w:t>
            </w:r>
            <w:proofErr w:type="gramStart"/>
            <w:r w:rsidR="006A32CD">
              <w:rPr>
                <w:b/>
                <w:sz w:val="26"/>
                <w:szCs w:val="26"/>
                <w:lang w:val="ru-RU"/>
              </w:rPr>
              <w:t xml:space="preserve"> </w:t>
            </w:r>
            <w:r w:rsidR="006A32CD" w:rsidRPr="006A32CD">
              <w:rPr>
                <w:sz w:val="26"/>
                <w:szCs w:val="26"/>
                <w:lang w:val="ru-RU"/>
              </w:rPr>
              <w:t>И</w:t>
            </w:r>
            <w:proofErr w:type="gramEnd"/>
            <w:r w:rsidR="006A32CD" w:rsidRPr="006A32CD">
              <w:rPr>
                <w:sz w:val="26"/>
                <w:szCs w:val="26"/>
                <w:lang w:val="ru-RU"/>
              </w:rPr>
              <w:t>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  <w:p w:rsidR="00A635ED" w:rsidRPr="00951E8C" w:rsidRDefault="002A4AE8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A45583" w:rsidRPr="00951E8C">
              <w:rPr>
                <w:b/>
                <w:sz w:val="26"/>
                <w:szCs w:val="26"/>
                <w:lang w:val="ru-RU"/>
              </w:rPr>
              <w:t>У</w:t>
            </w:r>
            <w:r w:rsidR="006D4B93" w:rsidRPr="00951E8C">
              <w:rPr>
                <w:b/>
                <w:sz w:val="26"/>
                <w:szCs w:val="26"/>
                <w:lang w:val="ru-RU"/>
              </w:rPr>
              <w:t>К-</w:t>
            </w:r>
            <w:r w:rsidR="00A45583" w:rsidRPr="00951E8C">
              <w:rPr>
                <w:b/>
                <w:sz w:val="26"/>
                <w:szCs w:val="26"/>
                <w:lang w:val="ru-RU"/>
              </w:rPr>
              <w:t>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.1</w:t>
            </w:r>
            <w:proofErr w:type="gramStart"/>
            <w:r w:rsidR="00A635ED"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="001058B5" w:rsidRPr="001058B5">
              <w:rPr>
                <w:sz w:val="26"/>
                <w:szCs w:val="26"/>
                <w:lang w:val="ru-RU"/>
              </w:rPr>
              <w:t>И</w:t>
            </w:r>
            <w:proofErr w:type="gramEnd"/>
            <w:r w:rsidR="001058B5" w:rsidRPr="001058B5">
              <w:rPr>
                <w:sz w:val="26"/>
                <w:szCs w:val="26"/>
                <w:lang w:val="ru-RU"/>
              </w:rPr>
              <w:t>спользует инструменты и методы управления временем при выполнении конкретных задач, проектов, при достижении поставленных целей</w:t>
            </w:r>
          </w:p>
          <w:p w:rsidR="00A635ED" w:rsidRPr="00951E8C" w:rsidRDefault="002A4AE8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A45583" w:rsidRPr="00951E8C">
              <w:rPr>
                <w:b/>
                <w:sz w:val="26"/>
                <w:szCs w:val="26"/>
                <w:lang w:val="ru-RU"/>
              </w:rPr>
              <w:t>УК-6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.2</w:t>
            </w:r>
            <w:r w:rsidR="001058B5" w:rsidRPr="001058B5">
              <w:rPr>
                <w:sz w:val="26"/>
                <w:szCs w:val="26"/>
                <w:lang w:val="ru-RU"/>
              </w:rPr>
              <w:t xml:space="preserve">Определяет задачи </w:t>
            </w:r>
            <w:r w:rsidR="001058B5" w:rsidRPr="001058B5">
              <w:rPr>
                <w:sz w:val="26"/>
                <w:szCs w:val="26"/>
                <w:lang w:val="ru-RU"/>
              </w:rPr>
              <w:lastRenderedPageBreak/>
              <w:t xml:space="preserve">саморазвития и профессионального роста, распределяет их </w:t>
            </w:r>
            <w:proofErr w:type="gramStart"/>
            <w:r w:rsidR="001058B5" w:rsidRPr="001058B5">
              <w:rPr>
                <w:sz w:val="26"/>
                <w:szCs w:val="26"/>
                <w:lang w:val="ru-RU"/>
              </w:rPr>
              <w:t>на долго</w:t>
            </w:r>
            <w:proofErr w:type="gramEnd"/>
            <w:r w:rsidR="001058B5" w:rsidRPr="001058B5">
              <w:rPr>
                <w:sz w:val="26"/>
                <w:szCs w:val="26"/>
                <w:lang w:val="ru-RU"/>
              </w:rPr>
              <w:t>-, средне- и краткосрочные с обоснованием актуальности и определением необходимых ресурсов для их выполнения</w:t>
            </w:r>
          </w:p>
          <w:p w:rsidR="00A635ED" w:rsidRPr="00951E8C" w:rsidRDefault="002A4AE8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A45583" w:rsidRPr="00951E8C">
              <w:rPr>
                <w:b/>
                <w:sz w:val="26"/>
                <w:szCs w:val="26"/>
                <w:lang w:val="ru-RU"/>
              </w:rPr>
              <w:t>УК-6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.3</w:t>
            </w:r>
            <w:r w:rsidR="001058B5" w:rsidRPr="001058B5">
              <w:rPr>
                <w:sz w:val="26"/>
                <w:szCs w:val="26"/>
                <w:lang w:val="ru-RU"/>
              </w:rPr>
              <w:t>Использует основные возможности и инструменты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  <w:p w:rsidR="00A635ED" w:rsidRPr="00951E8C" w:rsidRDefault="00A635ED" w:rsidP="001058B5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A635ED" w:rsidRPr="00F43014" w:rsidTr="00825356">
        <w:tc>
          <w:tcPr>
            <w:tcW w:w="2559" w:type="dxa"/>
            <w:shd w:val="clear" w:color="auto" w:fill="auto"/>
          </w:tcPr>
          <w:p w:rsidR="00C264C9" w:rsidRPr="00951E8C" w:rsidRDefault="00C264C9" w:rsidP="00C264C9">
            <w:pPr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>Основной этап</w:t>
            </w:r>
          </w:p>
          <w:p w:rsidR="00A635ED" w:rsidRPr="00951E8C" w:rsidRDefault="00C264C9" w:rsidP="00C264C9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2585" w:type="dxa"/>
            <w:shd w:val="clear" w:color="auto" w:fill="auto"/>
          </w:tcPr>
          <w:p w:rsidR="001640B7" w:rsidRPr="00CF1E87" w:rsidRDefault="00CF1E87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ОПК-2</w:t>
            </w:r>
            <w:r w:rsidRPr="00CF1E87">
              <w:rPr>
                <w:sz w:val="26"/>
                <w:szCs w:val="26"/>
                <w:lang w:val="ru-RU"/>
              </w:rPr>
              <w:t>Способен анализировать мировоззренческие, социальные и личностно-значимые проблемы в целях формирования ценностных, этических основ профессионально-служебной деятельности</w:t>
            </w:r>
          </w:p>
          <w:p w:rsidR="00A635ED" w:rsidRPr="00951E8C" w:rsidRDefault="00CF1E87" w:rsidP="00CF1E8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 xml:space="preserve">ПК-4 </w:t>
            </w:r>
            <w:proofErr w:type="gramStart"/>
            <w:r w:rsidRPr="00CF1E87">
              <w:rPr>
                <w:sz w:val="26"/>
                <w:szCs w:val="26"/>
                <w:lang w:val="ru-RU"/>
              </w:rPr>
              <w:t>Способен</w:t>
            </w:r>
            <w:proofErr w:type="gramEnd"/>
            <w:r w:rsidRPr="00CF1E87">
              <w:rPr>
                <w:sz w:val="26"/>
                <w:szCs w:val="26"/>
                <w:lang w:val="ru-RU"/>
              </w:rPr>
              <w:t xml:space="preserve"> оперировать основными общеправовыми понятиями и категориями, анализировать и толковать нормы права, давать юридическую оценку фактам и обстоятельствам</w:t>
            </w:r>
          </w:p>
        </w:tc>
        <w:tc>
          <w:tcPr>
            <w:tcW w:w="4142" w:type="dxa"/>
            <w:shd w:val="clear" w:color="auto" w:fill="auto"/>
          </w:tcPr>
          <w:p w:rsidR="001640B7" w:rsidRPr="00951E8C" w:rsidRDefault="002A4AE8" w:rsidP="001640B7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C4056B">
              <w:rPr>
                <w:b/>
                <w:sz w:val="26"/>
                <w:szCs w:val="26"/>
                <w:lang w:val="ru-RU"/>
              </w:rPr>
              <w:t>ОПК-2.1</w:t>
            </w:r>
            <w:r w:rsidR="00C4056B" w:rsidRPr="00C4056B">
              <w:rPr>
                <w:sz w:val="26"/>
                <w:szCs w:val="26"/>
                <w:lang w:val="ru-RU"/>
              </w:rPr>
              <w:t>Анализирует мировоззренческие, социальные и личностно-значимые проблемы и предлагает пути их решения</w:t>
            </w:r>
          </w:p>
          <w:p w:rsidR="001640B7" w:rsidRPr="00C4056B" w:rsidRDefault="002A4AE8" w:rsidP="001640B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C4056B">
              <w:rPr>
                <w:b/>
                <w:sz w:val="26"/>
                <w:szCs w:val="26"/>
                <w:lang w:val="ru-RU"/>
              </w:rPr>
              <w:t>ОПК-2</w:t>
            </w:r>
            <w:r w:rsidR="001640B7" w:rsidRPr="00951E8C">
              <w:rPr>
                <w:b/>
                <w:sz w:val="26"/>
                <w:szCs w:val="26"/>
                <w:lang w:val="ru-RU"/>
              </w:rPr>
              <w:t>.2</w:t>
            </w:r>
            <w:proofErr w:type="gramStart"/>
            <w:r w:rsidR="001640B7"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="00C4056B" w:rsidRPr="00C4056B">
              <w:rPr>
                <w:sz w:val="26"/>
                <w:szCs w:val="26"/>
                <w:lang w:val="ru-RU"/>
              </w:rPr>
              <w:t>В</w:t>
            </w:r>
            <w:proofErr w:type="gramEnd"/>
            <w:r w:rsidR="00C4056B" w:rsidRPr="00C4056B">
              <w:rPr>
                <w:sz w:val="26"/>
                <w:szCs w:val="26"/>
                <w:lang w:val="ru-RU"/>
              </w:rPr>
              <w:t>ыделяет приоритетные ценности, анализирует реальные этические проблемы, возникающие в профессионально-служебной деятельности</w:t>
            </w:r>
          </w:p>
          <w:p w:rsidR="00C4056B" w:rsidRDefault="002A4AE8" w:rsidP="001640B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C4056B">
              <w:rPr>
                <w:b/>
                <w:sz w:val="26"/>
                <w:szCs w:val="26"/>
                <w:lang w:val="ru-RU"/>
              </w:rPr>
              <w:t>ОПК-2.3</w:t>
            </w:r>
            <w:proofErr w:type="gramStart"/>
            <w:r w:rsidR="00C4056B">
              <w:rPr>
                <w:b/>
                <w:sz w:val="26"/>
                <w:szCs w:val="26"/>
                <w:lang w:val="ru-RU"/>
              </w:rPr>
              <w:t xml:space="preserve"> </w:t>
            </w:r>
            <w:r w:rsidR="00C4056B" w:rsidRPr="00C4056B">
              <w:rPr>
                <w:sz w:val="26"/>
                <w:szCs w:val="26"/>
                <w:lang w:val="ru-RU"/>
              </w:rPr>
              <w:t>В</w:t>
            </w:r>
            <w:proofErr w:type="gramEnd"/>
            <w:r w:rsidR="00C4056B" w:rsidRPr="00C4056B">
              <w:rPr>
                <w:sz w:val="26"/>
                <w:szCs w:val="26"/>
                <w:lang w:val="ru-RU"/>
              </w:rPr>
              <w:t xml:space="preserve">ыполняет профессиональные задачи в соответствии с нормами морали, профессиональной этики и служебного этикета </w:t>
            </w:r>
          </w:p>
          <w:p w:rsidR="00C4056B" w:rsidRDefault="002A4AE8" w:rsidP="001640B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C4056B">
              <w:rPr>
                <w:b/>
                <w:sz w:val="26"/>
                <w:szCs w:val="26"/>
                <w:lang w:val="ru-RU"/>
              </w:rPr>
              <w:t>ОПК-4.1</w:t>
            </w:r>
            <w:r w:rsidR="00C4056B" w:rsidRPr="00C4056B">
              <w:rPr>
                <w:sz w:val="26"/>
                <w:szCs w:val="26"/>
                <w:lang w:val="ru-RU"/>
              </w:rPr>
              <w:t xml:space="preserve">Знает основные общеправовые понятия и категории и оперирует ими </w:t>
            </w:r>
          </w:p>
          <w:p w:rsidR="001640B7" w:rsidRPr="00951E8C" w:rsidRDefault="002A4AE8" w:rsidP="001640B7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C4056B">
              <w:rPr>
                <w:b/>
                <w:sz w:val="26"/>
                <w:szCs w:val="26"/>
                <w:lang w:val="ru-RU"/>
              </w:rPr>
              <w:t>ОПК-4.2</w:t>
            </w:r>
            <w:r w:rsidR="00C4056B" w:rsidRPr="00C4056B">
              <w:rPr>
                <w:sz w:val="26"/>
                <w:szCs w:val="26"/>
                <w:lang w:val="ru-RU"/>
              </w:rPr>
              <w:t>Осуществляет поиск, обобщение и анализ норм права</w:t>
            </w:r>
          </w:p>
          <w:p w:rsidR="001640B7" w:rsidRPr="00951E8C" w:rsidRDefault="002A4AE8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C4056B">
              <w:rPr>
                <w:b/>
                <w:sz w:val="26"/>
                <w:szCs w:val="26"/>
                <w:lang w:val="ru-RU"/>
              </w:rPr>
              <w:t>ОПК-4.3</w:t>
            </w:r>
            <w:r w:rsidR="00C4056B" w:rsidRPr="00C4056B">
              <w:rPr>
                <w:sz w:val="26"/>
                <w:szCs w:val="26"/>
                <w:lang w:val="ru-RU"/>
              </w:rPr>
              <w:t>Понимает сущность и значение толкования норм права</w:t>
            </w:r>
          </w:p>
          <w:p w:rsidR="00A635ED" w:rsidRDefault="002A4AE8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C4056B">
              <w:rPr>
                <w:b/>
                <w:sz w:val="26"/>
                <w:szCs w:val="26"/>
                <w:lang w:val="ru-RU"/>
              </w:rPr>
              <w:t>ОПК-4.4</w:t>
            </w:r>
            <w:r w:rsidR="00C4056B" w:rsidRPr="00C4056B">
              <w:rPr>
                <w:sz w:val="26"/>
                <w:szCs w:val="26"/>
                <w:lang w:val="ru-RU"/>
              </w:rPr>
              <w:t xml:space="preserve">Использует различные приемы и способы толкования </w:t>
            </w:r>
            <w:proofErr w:type="gramStart"/>
            <w:r w:rsidR="00C4056B" w:rsidRPr="00C4056B">
              <w:rPr>
                <w:sz w:val="26"/>
                <w:szCs w:val="26"/>
                <w:lang w:val="ru-RU"/>
              </w:rPr>
              <w:t>норм</w:t>
            </w:r>
            <w:proofErr w:type="gramEnd"/>
            <w:r w:rsidR="00C4056B" w:rsidRPr="00C4056B">
              <w:rPr>
                <w:sz w:val="26"/>
                <w:szCs w:val="26"/>
                <w:lang w:val="ru-RU"/>
              </w:rPr>
              <w:t xml:space="preserve"> права для уяснения и разъяснения их смысла и содержания</w:t>
            </w:r>
          </w:p>
          <w:p w:rsidR="00A635ED" w:rsidRPr="00951E8C" w:rsidRDefault="002A4AE8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C4056B" w:rsidRPr="00C4056B">
              <w:rPr>
                <w:b/>
                <w:sz w:val="26"/>
                <w:szCs w:val="26"/>
                <w:lang w:val="ru-RU"/>
              </w:rPr>
              <w:t>ОПК-4.5</w:t>
            </w:r>
            <w:r w:rsidR="00C4056B" w:rsidRPr="00C4056B">
              <w:rPr>
                <w:sz w:val="26"/>
                <w:szCs w:val="26"/>
                <w:lang w:val="ru-RU"/>
              </w:rPr>
              <w:t xml:space="preserve">Устанавливает факты и </w:t>
            </w:r>
            <w:r w:rsidR="00C4056B" w:rsidRPr="00C4056B">
              <w:rPr>
                <w:sz w:val="26"/>
                <w:szCs w:val="26"/>
                <w:lang w:val="ru-RU"/>
              </w:rPr>
              <w:lastRenderedPageBreak/>
              <w:t>обстоятельства и дает им юридическую оценку</w:t>
            </w:r>
          </w:p>
        </w:tc>
      </w:tr>
      <w:tr w:rsidR="00A635ED" w:rsidRPr="00F43014" w:rsidTr="00825356">
        <w:tc>
          <w:tcPr>
            <w:tcW w:w="2559" w:type="dxa"/>
            <w:shd w:val="clear" w:color="auto" w:fill="auto"/>
          </w:tcPr>
          <w:p w:rsidR="006D4B93" w:rsidRPr="00951E8C" w:rsidRDefault="006D4B93" w:rsidP="006D4B93">
            <w:pPr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>Заключительный этап</w:t>
            </w:r>
          </w:p>
          <w:p w:rsidR="00A635ED" w:rsidRDefault="006D4B93" w:rsidP="006D4B93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Подготовка к защите, анализ рецензии руководителя практики и защита отчётных материалов.</w:t>
            </w:r>
          </w:p>
          <w:p w:rsidR="00B61622" w:rsidRPr="00951E8C" w:rsidRDefault="00B61622" w:rsidP="00B6162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585" w:type="dxa"/>
            <w:shd w:val="clear" w:color="auto" w:fill="auto"/>
          </w:tcPr>
          <w:p w:rsidR="00A635ED" w:rsidRDefault="00B61622" w:rsidP="00B61622">
            <w:pPr>
              <w:jc w:val="both"/>
              <w:rPr>
                <w:sz w:val="26"/>
                <w:szCs w:val="26"/>
                <w:lang w:val="ru-RU"/>
              </w:rPr>
            </w:pPr>
            <w:r w:rsidRPr="00B61622">
              <w:rPr>
                <w:b/>
                <w:sz w:val="26"/>
                <w:szCs w:val="26"/>
                <w:lang w:val="ru-RU"/>
              </w:rPr>
              <w:t>УК-1</w:t>
            </w:r>
            <w:r w:rsidRPr="00B61622">
              <w:rPr>
                <w:sz w:val="26"/>
                <w:szCs w:val="26"/>
                <w:lang w:val="ru-RU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B61622" w:rsidRDefault="00B61622" w:rsidP="00B61622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B61622">
              <w:rPr>
                <w:b/>
                <w:sz w:val="26"/>
                <w:szCs w:val="26"/>
                <w:lang w:val="ru-RU"/>
              </w:rPr>
              <w:t xml:space="preserve">УК-6 </w:t>
            </w:r>
            <w:proofErr w:type="gramStart"/>
            <w:r w:rsidRPr="00B61622">
              <w:rPr>
                <w:sz w:val="26"/>
                <w:szCs w:val="26"/>
                <w:lang w:val="ru-RU"/>
              </w:rPr>
              <w:t>Способен</w:t>
            </w:r>
            <w:proofErr w:type="gramEnd"/>
            <w:r w:rsidRPr="00B61622">
              <w:rPr>
                <w:sz w:val="26"/>
                <w:szCs w:val="26"/>
                <w:lang w:val="ru-RU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  <w:p w:rsidR="00B61622" w:rsidRPr="00951E8C" w:rsidRDefault="00B61622" w:rsidP="00B61622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B61622">
              <w:rPr>
                <w:b/>
                <w:sz w:val="26"/>
                <w:szCs w:val="26"/>
                <w:lang w:val="ru-RU"/>
              </w:rPr>
              <w:t xml:space="preserve">ОПК-4 </w:t>
            </w:r>
            <w:proofErr w:type="gramStart"/>
            <w:r w:rsidRPr="00B61622">
              <w:rPr>
                <w:sz w:val="26"/>
                <w:szCs w:val="26"/>
                <w:lang w:val="ru-RU"/>
              </w:rPr>
              <w:t>Способен</w:t>
            </w:r>
            <w:proofErr w:type="gramEnd"/>
            <w:r w:rsidRPr="00B61622">
              <w:rPr>
                <w:sz w:val="26"/>
                <w:szCs w:val="26"/>
                <w:lang w:val="ru-RU"/>
              </w:rPr>
              <w:t xml:space="preserve"> оперировать основными общеправовыми понятиями и категориями, анализировать и толковать нормы права, давать юридическую оценку фактам и обстоятельствам</w:t>
            </w:r>
          </w:p>
        </w:tc>
        <w:tc>
          <w:tcPr>
            <w:tcW w:w="4142" w:type="dxa"/>
            <w:shd w:val="clear" w:color="auto" w:fill="auto"/>
          </w:tcPr>
          <w:p w:rsidR="00A635ED" w:rsidRDefault="002A4AE8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934FA9">
              <w:rPr>
                <w:b/>
                <w:sz w:val="26"/>
                <w:szCs w:val="26"/>
                <w:lang w:val="ru-RU"/>
              </w:rPr>
              <w:t xml:space="preserve">УК-1.2 </w:t>
            </w:r>
            <w:r w:rsidR="00934FA9" w:rsidRPr="00934FA9">
              <w:rPr>
                <w:sz w:val="26"/>
                <w:szCs w:val="26"/>
                <w:lang w:val="ru-RU"/>
              </w:rPr>
              <w:t>Определяет пробелы в информации, необходимой для решения проблемной ситуации, и проектирует процессы по их устранению</w:t>
            </w:r>
          </w:p>
          <w:p w:rsidR="00934FA9" w:rsidRDefault="002A4AE8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934FA9" w:rsidRPr="00934FA9">
              <w:rPr>
                <w:b/>
                <w:sz w:val="26"/>
                <w:szCs w:val="26"/>
                <w:lang w:val="ru-RU"/>
              </w:rPr>
              <w:t>УК-1.4</w:t>
            </w:r>
            <w:r w:rsidR="00934FA9" w:rsidRPr="00934FA9">
              <w:rPr>
                <w:sz w:val="26"/>
                <w:szCs w:val="26"/>
                <w:lang w:val="ru-RU"/>
              </w:rPr>
              <w:t xml:space="preserve">Разрабатывает и содержательно аргументирует стратегию </w:t>
            </w:r>
            <w:proofErr w:type="gramStart"/>
            <w:r w:rsidR="00934FA9" w:rsidRPr="00934FA9">
              <w:rPr>
                <w:sz w:val="26"/>
                <w:szCs w:val="26"/>
                <w:lang w:val="ru-RU"/>
              </w:rPr>
              <w:t>решения проблемной ситуации</w:t>
            </w:r>
            <w:proofErr w:type="gramEnd"/>
            <w:r w:rsidR="00934FA9" w:rsidRPr="00934FA9">
              <w:rPr>
                <w:sz w:val="26"/>
                <w:szCs w:val="26"/>
                <w:lang w:val="ru-RU"/>
              </w:rPr>
              <w:t xml:space="preserve"> на основе системного и междисциплинарных подходов</w:t>
            </w:r>
          </w:p>
          <w:p w:rsidR="00934FA9" w:rsidRPr="00951E8C" w:rsidRDefault="002A4AE8" w:rsidP="00934FA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934FA9" w:rsidRPr="00951E8C">
              <w:rPr>
                <w:b/>
                <w:sz w:val="26"/>
                <w:szCs w:val="26"/>
                <w:lang w:val="ru-RU"/>
              </w:rPr>
              <w:t>УК-6.1</w:t>
            </w:r>
            <w:proofErr w:type="gramStart"/>
            <w:r w:rsidR="00934FA9"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="00934FA9" w:rsidRPr="001058B5">
              <w:rPr>
                <w:sz w:val="26"/>
                <w:szCs w:val="26"/>
                <w:lang w:val="ru-RU"/>
              </w:rPr>
              <w:t>И</w:t>
            </w:r>
            <w:proofErr w:type="gramEnd"/>
            <w:r w:rsidR="00934FA9" w:rsidRPr="001058B5">
              <w:rPr>
                <w:sz w:val="26"/>
                <w:szCs w:val="26"/>
                <w:lang w:val="ru-RU"/>
              </w:rPr>
              <w:t>спользует инструменты и методы управления временем при выполнении конкретных задач, проектов, при достижении поставленных целей</w:t>
            </w:r>
          </w:p>
          <w:p w:rsidR="00934FA9" w:rsidRPr="00951E8C" w:rsidRDefault="002A4AE8" w:rsidP="00934FA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934FA9" w:rsidRPr="00951E8C">
              <w:rPr>
                <w:b/>
                <w:sz w:val="26"/>
                <w:szCs w:val="26"/>
                <w:lang w:val="ru-RU"/>
              </w:rPr>
              <w:t>УК-6.2</w:t>
            </w:r>
            <w:r w:rsidR="00934FA9" w:rsidRPr="001058B5">
              <w:rPr>
                <w:sz w:val="26"/>
                <w:szCs w:val="26"/>
                <w:lang w:val="ru-RU"/>
              </w:rPr>
              <w:t xml:space="preserve">Определяет задачи саморазвития и профессионального роста, распределяет их </w:t>
            </w:r>
            <w:proofErr w:type="gramStart"/>
            <w:r w:rsidR="00934FA9" w:rsidRPr="001058B5">
              <w:rPr>
                <w:sz w:val="26"/>
                <w:szCs w:val="26"/>
                <w:lang w:val="ru-RU"/>
              </w:rPr>
              <w:t>на долго</w:t>
            </w:r>
            <w:proofErr w:type="gramEnd"/>
            <w:r w:rsidR="00934FA9" w:rsidRPr="001058B5">
              <w:rPr>
                <w:sz w:val="26"/>
                <w:szCs w:val="26"/>
                <w:lang w:val="ru-RU"/>
              </w:rPr>
              <w:t>-, средне- и краткосрочные с обоснованием актуальности и определением необходимых ресурсов для их выполнения</w:t>
            </w:r>
          </w:p>
          <w:p w:rsidR="00934FA9" w:rsidRPr="00934FA9" w:rsidRDefault="002A4AE8" w:rsidP="00934FA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934FA9" w:rsidRPr="00934FA9">
              <w:rPr>
                <w:b/>
                <w:sz w:val="26"/>
                <w:szCs w:val="26"/>
                <w:lang w:val="ru-RU"/>
              </w:rPr>
              <w:t>ОПК-4.4</w:t>
            </w:r>
            <w:proofErr w:type="gramStart"/>
            <w:r w:rsidR="00934FA9" w:rsidRPr="00934FA9">
              <w:rPr>
                <w:b/>
                <w:sz w:val="26"/>
                <w:szCs w:val="26"/>
                <w:lang w:val="ru-RU"/>
              </w:rPr>
              <w:t xml:space="preserve"> </w:t>
            </w:r>
            <w:r w:rsidR="00934FA9" w:rsidRPr="00934FA9">
              <w:rPr>
                <w:sz w:val="26"/>
                <w:szCs w:val="26"/>
                <w:lang w:val="ru-RU"/>
              </w:rPr>
              <w:t>И</w:t>
            </w:r>
            <w:proofErr w:type="gramEnd"/>
            <w:r w:rsidR="00934FA9" w:rsidRPr="00934FA9">
              <w:rPr>
                <w:sz w:val="26"/>
                <w:szCs w:val="26"/>
                <w:lang w:val="ru-RU"/>
              </w:rPr>
              <w:t>спользует различные приемы и способы толкования норм права для уяснения и разъяснения их смысла и содержания</w:t>
            </w:r>
          </w:p>
          <w:p w:rsidR="00934FA9" w:rsidRPr="00951E8C" w:rsidRDefault="002A4AE8" w:rsidP="00934FA9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934FA9" w:rsidRPr="00934FA9">
              <w:rPr>
                <w:b/>
                <w:sz w:val="26"/>
                <w:szCs w:val="26"/>
                <w:lang w:val="ru-RU"/>
              </w:rPr>
              <w:t>ОПК-4.5</w:t>
            </w:r>
            <w:proofErr w:type="gramStart"/>
            <w:r w:rsidR="00934FA9" w:rsidRPr="00934FA9">
              <w:rPr>
                <w:b/>
                <w:sz w:val="26"/>
                <w:szCs w:val="26"/>
                <w:lang w:val="ru-RU"/>
              </w:rPr>
              <w:t xml:space="preserve"> </w:t>
            </w:r>
            <w:r w:rsidR="00934FA9" w:rsidRPr="00934FA9">
              <w:rPr>
                <w:sz w:val="26"/>
                <w:szCs w:val="26"/>
                <w:lang w:val="ru-RU"/>
              </w:rPr>
              <w:t>У</w:t>
            </w:r>
            <w:proofErr w:type="gramEnd"/>
            <w:r w:rsidR="00934FA9" w:rsidRPr="00934FA9">
              <w:rPr>
                <w:sz w:val="26"/>
                <w:szCs w:val="26"/>
                <w:lang w:val="ru-RU"/>
              </w:rPr>
              <w:t>станавливает факты и обстоятельства и дает им юридическую оценку</w:t>
            </w:r>
          </w:p>
        </w:tc>
      </w:tr>
    </w:tbl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743760" w:rsidRPr="00951E8C" w:rsidRDefault="00743760" w:rsidP="00743760">
      <w:pPr>
        <w:ind w:right="108" w:firstLine="720"/>
        <w:jc w:val="both"/>
        <w:rPr>
          <w:sz w:val="26"/>
          <w:szCs w:val="26"/>
          <w:lang w:val="ru-RU"/>
        </w:rPr>
      </w:pPr>
    </w:p>
    <w:p w:rsidR="0092560A" w:rsidRPr="00951E8C" w:rsidRDefault="0092560A" w:rsidP="0092560A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II.</w:t>
      </w:r>
      <w:r w:rsidRPr="00951E8C">
        <w:rPr>
          <w:b/>
          <w:sz w:val="26"/>
          <w:szCs w:val="26"/>
          <w:lang w:val="ru-RU"/>
        </w:rPr>
        <w:tab/>
        <w:t>СТРУКТУРА И СОДЕРЖАНИЕ УЧЕБНОЙ ПРАКТИКИ</w:t>
      </w:r>
    </w:p>
    <w:p w:rsidR="0092560A" w:rsidRPr="00951E8C" w:rsidRDefault="0092560A" w:rsidP="0092560A">
      <w:pPr>
        <w:ind w:right="108"/>
        <w:jc w:val="center"/>
        <w:rPr>
          <w:b/>
          <w:sz w:val="26"/>
          <w:szCs w:val="26"/>
          <w:lang w:val="ru-RU"/>
        </w:rPr>
      </w:pPr>
    </w:p>
    <w:p w:rsidR="0092560A" w:rsidRPr="00951E8C" w:rsidRDefault="0092560A" w:rsidP="00B566F6">
      <w:pPr>
        <w:ind w:right="108"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Объем </w:t>
      </w:r>
      <w:r w:rsidR="00FF348A" w:rsidRPr="00951E8C">
        <w:rPr>
          <w:sz w:val="26"/>
          <w:szCs w:val="26"/>
          <w:lang w:val="ru-RU"/>
        </w:rPr>
        <w:t xml:space="preserve">учебной практики </w:t>
      </w:r>
      <w:r w:rsidRPr="00951E8C">
        <w:rPr>
          <w:sz w:val="26"/>
          <w:szCs w:val="26"/>
          <w:lang w:val="ru-RU"/>
        </w:rPr>
        <w:t xml:space="preserve">составляет 3 </w:t>
      </w:r>
      <w:proofErr w:type="spellStart"/>
      <w:r w:rsidRPr="00951E8C">
        <w:rPr>
          <w:sz w:val="26"/>
          <w:szCs w:val="26"/>
          <w:lang w:val="ru-RU"/>
        </w:rPr>
        <w:t>з.е</w:t>
      </w:r>
      <w:proofErr w:type="spellEnd"/>
      <w:r w:rsidRPr="00951E8C">
        <w:rPr>
          <w:sz w:val="26"/>
          <w:szCs w:val="26"/>
          <w:lang w:val="ru-RU"/>
        </w:rPr>
        <w:t>., 108 академических часов. Форма промежуточ</w:t>
      </w:r>
      <w:r w:rsidR="00FF348A" w:rsidRPr="00951E8C">
        <w:rPr>
          <w:sz w:val="26"/>
          <w:szCs w:val="26"/>
          <w:lang w:val="ru-RU"/>
        </w:rPr>
        <w:t xml:space="preserve">ной аттестации– </w:t>
      </w:r>
      <w:proofErr w:type="gramStart"/>
      <w:r w:rsidR="00FF348A" w:rsidRPr="00951E8C">
        <w:rPr>
          <w:sz w:val="26"/>
          <w:szCs w:val="26"/>
          <w:lang w:val="ru-RU"/>
        </w:rPr>
        <w:t>за</w:t>
      </w:r>
      <w:proofErr w:type="gramEnd"/>
      <w:r w:rsidR="00FF348A" w:rsidRPr="00951E8C">
        <w:rPr>
          <w:sz w:val="26"/>
          <w:szCs w:val="26"/>
          <w:lang w:val="ru-RU"/>
        </w:rPr>
        <w:t>чет</w:t>
      </w:r>
      <w:r w:rsidRPr="00951E8C">
        <w:rPr>
          <w:sz w:val="26"/>
          <w:szCs w:val="26"/>
          <w:lang w:val="ru-RU"/>
        </w:rPr>
        <w:t>.</w:t>
      </w:r>
    </w:p>
    <w:p w:rsidR="00FF348A" w:rsidRPr="00951E8C" w:rsidRDefault="00FF348A" w:rsidP="0092560A">
      <w:pPr>
        <w:ind w:right="108"/>
        <w:jc w:val="center"/>
        <w:rPr>
          <w:sz w:val="26"/>
          <w:szCs w:val="26"/>
          <w:lang w:val="ru-RU"/>
        </w:rPr>
      </w:pP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2.1. Тематические планы</w:t>
      </w:r>
    </w:p>
    <w:p w:rsidR="00492C1E" w:rsidRPr="00951E8C" w:rsidRDefault="00492C1E" w:rsidP="00492C1E">
      <w:pPr>
        <w:jc w:val="center"/>
        <w:rPr>
          <w:b/>
          <w:i/>
          <w:sz w:val="26"/>
          <w:szCs w:val="26"/>
          <w:lang w:val="ru-RU"/>
        </w:rPr>
      </w:pP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2.1.1. Тематический план для очной формы обучения</w:t>
      </w: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492C1E" w:rsidRPr="00F43014" w:rsidTr="009342E6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492C1E" w:rsidRPr="00951E8C" w:rsidRDefault="00492C1E" w:rsidP="00825356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left="112" w:firstLine="39"/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</w:t>
            </w:r>
            <w:proofErr w:type="gramStart"/>
            <w:r w:rsidRPr="00951E8C">
              <w:rPr>
                <w:sz w:val="26"/>
                <w:szCs w:val="26"/>
                <w:lang w:val="ru-RU"/>
              </w:rPr>
              <w:t>учебной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 xml:space="preserve"> </w:t>
            </w:r>
          </w:p>
          <w:p w:rsidR="00492C1E" w:rsidRPr="00951E8C" w:rsidRDefault="00492C1E" w:rsidP="00825356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  <w:proofErr w:type="gramEnd"/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951E8C">
              <w:rPr>
                <w:sz w:val="26"/>
                <w:szCs w:val="26"/>
                <w:lang w:val="ru-RU"/>
              </w:rPr>
              <w:t>часах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Технология</w:t>
            </w:r>
            <w:proofErr w:type="spellEnd"/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образовательногопроцесса</w:t>
            </w:r>
            <w:proofErr w:type="spellEnd"/>
          </w:p>
        </w:tc>
        <w:tc>
          <w:tcPr>
            <w:tcW w:w="201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492C1E" w:rsidRPr="00951E8C" w:rsidRDefault="00492C1E" w:rsidP="00825356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02148E" w:rsidRPr="00951E8C" w:rsidTr="009342E6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951E8C">
              <w:rPr>
                <w:sz w:val="26"/>
                <w:szCs w:val="26"/>
                <w:lang w:val="ru-RU"/>
              </w:rPr>
              <w:t>Пр</w:t>
            </w:r>
            <w:proofErr w:type="spellEnd"/>
            <w:proofErr w:type="gramEnd"/>
          </w:p>
          <w:p w:rsidR="0002148E" w:rsidRPr="00951E8C" w:rsidRDefault="0002148E" w:rsidP="00825356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</w:rPr>
            </w:pPr>
          </w:p>
        </w:tc>
      </w:tr>
      <w:tr w:rsidR="0002148E" w:rsidRPr="00F43014" w:rsidTr="009342E6">
        <w:trPr>
          <w:trHeight w:val="1509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2148E" w:rsidRPr="00951E8C" w:rsidRDefault="0002148E" w:rsidP="0002148E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02148E" w:rsidRPr="00951E8C" w:rsidRDefault="0002148E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2148E" w:rsidRPr="00951E8C" w:rsidRDefault="006F2F8D" w:rsidP="008253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Индивидуальное</w:t>
            </w:r>
            <w:proofErr w:type="spellEnd"/>
          </w:p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консультирование</w:t>
            </w:r>
            <w:proofErr w:type="spellEnd"/>
          </w:p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02148E" w:rsidRPr="00951E8C" w:rsidRDefault="0038480A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02148E" w:rsidRPr="00F43014" w:rsidTr="009342E6">
        <w:trPr>
          <w:trHeight w:val="1275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2148E" w:rsidRPr="00B566F6" w:rsidRDefault="0002148E" w:rsidP="0002148E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B566F6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02148E" w:rsidRPr="00951E8C" w:rsidRDefault="0002148E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6F2F8D" w:rsidP="008253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E11DE1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9342E6" w:rsidRPr="00951E8C" w:rsidRDefault="009342E6" w:rsidP="009342E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02148E" w:rsidRPr="00951E8C" w:rsidRDefault="009342E6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02148E" w:rsidRPr="00F43014" w:rsidTr="009342E6">
        <w:trPr>
          <w:trHeight w:val="1816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2148E" w:rsidRPr="00B566F6" w:rsidRDefault="0002148E" w:rsidP="0002148E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B566F6">
              <w:rPr>
                <w:b/>
                <w:sz w:val="26"/>
                <w:szCs w:val="26"/>
                <w:lang w:val="ru-RU"/>
              </w:rPr>
              <w:t>Заключительный этап</w:t>
            </w:r>
          </w:p>
          <w:p w:rsidR="0002148E" w:rsidRPr="00951E8C" w:rsidRDefault="0002148E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6F2F8D" w:rsidP="008253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3872F5" w:rsidP="003872F5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3872F5">
              <w:rPr>
                <w:sz w:val="26"/>
                <w:szCs w:val="26"/>
                <w:lang w:val="ru-RU"/>
              </w:rPr>
              <w:t xml:space="preserve">Собеседование с </w:t>
            </w:r>
            <w:r>
              <w:rPr>
                <w:sz w:val="26"/>
                <w:szCs w:val="26"/>
                <w:lang w:val="ru-RU"/>
              </w:rPr>
              <w:t>р</w:t>
            </w:r>
            <w:r w:rsidRPr="003872F5">
              <w:rPr>
                <w:sz w:val="26"/>
                <w:szCs w:val="26"/>
                <w:lang w:val="ru-RU"/>
              </w:rPr>
              <w:t>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2148E" w:rsidRPr="00951E8C" w:rsidRDefault="003C464E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951E8C">
              <w:rPr>
                <w:sz w:val="26"/>
                <w:szCs w:val="26"/>
                <w:lang w:val="ru-RU"/>
              </w:rPr>
              <w:t>Письменное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 xml:space="preserve"> рецензировании отчётных материалов, устная защита отчётных материалов</w:t>
            </w:r>
          </w:p>
        </w:tc>
      </w:tr>
      <w:tr w:rsidR="0002148E" w:rsidRPr="00951E8C" w:rsidTr="000E6B4C">
        <w:trPr>
          <w:trHeight w:val="341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02148E" w:rsidRPr="00951E8C" w:rsidRDefault="0002148E" w:rsidP="00825356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proofErr w:type="spellStart"/>
            <w:r w:rsidRPr="00951E8C">
              <w:rPr>
                <w:b/>
                <w:bCs/>
                <w:sz w:val="26"/>
                <w:szCs w:val="26"/>
              </w:rPr>
              <w:t>Всегопо</w:t>
            </w:r>
            <w:proofErr w:type="spellEnd"/>
            <w:r w:rsidRPr="00951E8C">
              <w:rPr>
                <w:b/>
                <w:bCs/>
                <w:sz w:val="26"/>
                <w:szCs w:val="26"/>
              </w:rPr>
              <w:t xml:space="preserve">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148E" w:rsidRPr="00951E8C" w:rsidRDefault="000E6B4C" w:rsidP="0002148E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2148E" w:rsidRPr="00951E8C" w:rsidRDefault="0002148E" w:rsidP="009B2543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</w:p>
        </w:tc>
      </w:tr>
    </w:tbl>
    <w:p w:rsidR="00492C1E" w:rsidRPr="00951E8C" w:rsidRDefault="00492C1E" w:rsidP="00492C1E">
      <w:pPr>
        <w:jc w:val="center"/>
        <w:rPr>
          <w:b/>
          <w:bCs/>
          <w:sz w:val="26"/>
          <w:szCs w:val="26"/>
        </w:rPr>
      </w:pPr>
    </w:p>
    <w:p w:rsidR="0092560A" w:rsidRPr="00951E8C" w:rsidRDefault="0092560A" w:rsidP="005512F7">
      <w:pPr>
        <w:ind w:right="108"/>
        <w:rPr>
          <w:b/>
          <w:sz w:val="26"/>
          <w:szCs w:val="26"/>
          <w:lang w:val="ru-RU"/>
        </w:rPr>
      </w:pPr>
    </w:p>
    <w:p w:rsidR="00F06C90" w:rsidRPr="00951E8C" w:rsidRDefault="005512F7" w:rsidP="00F06C90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2.1.2</w:t>
      </w:r>
      <w:r w:rsidR="00F06C90" w:rsidRPr="00951E8C">
        <w:rPr>
          <w:b/>
          <w:sz w:val="26"/>
          <w:szCs w:val="26"/>
          <w:lang w:val="ru-RU"/>
        </w:rPr>
        <w:t xml:space="preserve">. Тематический план для заочной формы обучения </w:t>
      </w:r>
    </w:p>
    <w:p w:rsidR="00F06C90" w:rsidRPr="00951E8C" w:rsidRDefault="00F06C90" w:rsidP="00743760">
      <w:pPr>
        <w:ind w:right="108"/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D658ED" w:rsidRPr="00F43014" w:rsidTr="00951E8C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D658ED" w:rsidRPr="00951E8C" w:rsidRDefault="00D658ED" w:rsidP="00951E8C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left="112" w:firstLine="39"/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</w:t>
            </w:r>
            <w:proofErr w:type="gramStart"/>
            <w:r w:rsidRPr="00951E8C">
              <w:rPr>
                <w:sz w:val="26"/>
                <w:szCs w:val="26"/>
                <w:lang w:val="ru-RU"/>
              </w:rPr>
              <w:t>учебной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 xml:space="preserve"> </w:t>
            </w:r>
          </w:p>
          <w:p w:rsidR="00D658ED" w:rsidRPr="00951E8C" w:rsidRDefault="00D658ED" w:rsidP="00951E8C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  <w:proofErr w:type="gramEnd"/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951E8C">
              <w:rPr>
                <w:sz w:val="26"/>
                <w:szCs w:val="26"/>
                <w:lang w:val="ru-RU"/>
              </w:rPr>
              <w:t>часах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Технология</w:t>
            </w:r>
            <w:proofErr w:type="spellEnd"/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образовательногопроцесса</w:t>
            </w:r>
            <w:proofErr w:type="spellEnd"/>
          </w:p>
        </w:tc>
        <w:tc>
          <w:tcPr>
            <w:tcW w:w="201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D658ED" w:rsidRPr="00951E8C" w:rsidRDefault="00D658ED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D658ED" w:rsidRPr="00951E8C" w:rsidTr="00951E8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951E8C">
              <w:rPr>
                <w:sz w:val="26"/>
                <w:szCs w:val="26"/>
                <w:lang w:val="ru-RU"/>
              </w:rPr>
              <w:t>Пр</w:t>
            </w:r>
            <w:proofErr w:type="spellEnd"/>
            <w:proofErr w:type="gramEnd"/>
          </w:p>
          <w:p w:rsidR="00D658ED" w:rsidRPr="00951E8C" w:rsidRDefault="00D658ED" w:rsidP="00951E8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D658ED" w:rsidRPr="00951E8C" w:rsidRDefault="00D658ED" w:rsidP="00951E8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</w:rPr>
            </w:pPr>
          </w:p>
        </w:tc>
      </w:tr>
      <w:tr w:rsidR="00D658ED" w:rsidRPr="00F43014" w:rsidTr="00951E8C">
        <w:trPr>
          <w:trHeight w:val="1509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D658ED" w:rsidRPr="00951E8C" w:rsidRDefault="00D658ED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</w:p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8ED" w:rsidRPr="00951E8C" w:rsidRDefault="00CB4327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Индивидуальное</w:t>
            </w:r>
            <w:proofErr w:type="spellEnd"/>
          </w:p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консультирование</w:t>
            </w:r>
            <w:proofErr w:type="spellEnd"/>
          </w:p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D658ED" w:rsidRPr="00F43014" w:rsidTr="00951E8C">
        <w:trPr>
          <w:trHeight w:val="1275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D658ED" w:rsidRPr="00951E8C" w:rsidRDefault="00D658ED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658ED" w:rsidRPr="00951E8C" w:rsidRDefault="00CB4327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E11DE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D658ED" w:rsidRPr="00951E8C" w:rsidRDefault="00D658ED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D658ED" w:rsidRPr="00F43014" w:rsidTr="00951E8C">
        <w:trPr>
          <w:trHeight w:val="1816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Заключительный этап</w:t>
            </w:r>
          </w:p>
          <w:p w:rsidR="00D658ED" w:rsidRPr="00951E8C" w:rsidRDefault="00D658ED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17005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951E8C">
              <w:rPr>
                <w:sz w:val="26"/>
                <w:szCs w:val="26"/>
                <w:lang w:val="ru-RU"/>
              </w:rPr>
              <w:t>Письменное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 xml:space="preserve"> рецензировании отчётных материалов, устная защита отчётных материалов</w:t>
            </w:r>
          </w:p>
        </w:tc>
      </w:tr>
      <w:tr w:rsidR="00D658ED" w:rsidRPr="00951E8C" w:rsidTr="00951E8C">
        <w:trPr>
          <w:trHeight w:val="341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D658ED" w:rsidRPr="00951E8C" w:rsidRDefault="00D658ED" w:rsidP="00951E8C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proofErr w:type="spellStart"/>
            <w:r w:rsidRPr="00951E8C">
              <w:rPr>
                <w:b/>
                <w:bCs/>
                <w:sz w:val="26"/>
                <w:szCs w:val="26"/>
              </w:rPr>
              <w:t>Всегопо</w:t>
            </w:r>
            <w:proofErr w:type="spellEnd"/>
            <w:r w:rsidRPr="00951E8C">
              <w:rPr>
                <w:b/>
                <w:bCs/>
                <w:sz w:val="26"/>
                <w:szCs w:val="26"/>
              </w:rPr>
              <w:t xml:space="preserve">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D658ED" w:rsidRPr="00951E8C" w:rsidRDefault="00D658ED" w:rsidP="000A6E5B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</w:p>
        </w:tc>
      </w:tr>
    </w:tbl>
    <w:p w:rsidR="00D658ED" w:rsidRPr="00951E8C" w:rsidRDefault="00D658ED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0B3BC3" w:rsidRPr="00951E8C" w:rsidRDefault="00112A09" w:rsidP="000B3BC3">
      <w:pPr>
        <w:ind w:right="108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2.1.3</w:t>
      </w:r>
      <w:r w:rsidR="000B3BC3" w:rsidRPr="00951E8C">
        <w:rPr>
          <w:b/>
          <w:sz w:val="26"/>
          <w:szCs w:val="26"/>
          <w:lang w:val="ru-RU"/>
        </w:rPr>
        <w:t xml:space="preserve">. Тематический план для заочной формы обучения </w:t>
      </w:r>
    </w:p>
    <w:p w:rsidR="00F06C90" w:rsidRPr="00951E8C" w:rsidRDefault="000B3BC3" w:rsidP="000B3BC3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(ускоренное обучение)</w:t>
      </w:r>
    </w:p>
    <w:p w:rsidR="000B3BC3" w:rsidRPr="00951E8C" w:rsidRDefault="000B3BC3" w:rsidP="000B3BC3">
      <w:pPr>
        <w:ind w:right="108"/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0B3BC3" w:rsidRPr="00F43014" w:rsidTr="00951E8C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0B3BC3" w:rsidRPr="00951E8C" w:rsidRDefault="000B3BC3" w:rsidP="00951E8C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left="112" w:firstLine="39"/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</w:t>
            </w:r>
            <w:proofErr w:type="gramStart"/>
            <w:r w:rsidRPr="00951E8C">
              <w:rPr>
                <w:sz w:val="26"/>
                <w:szCs w:val="26"/>
                <w:lang w:val="ru-RU"/>
              </w:rPr>
              <w:t>учебной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 xml:space="preserve"> </w:t>
            </w:r>
          </w:p>
          <w:p w:rsidR="000B3BC3" w:rsidRPr="00951E8C" w:rsidRDefault="000B3BC3" w:rsidP="00951E8C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  <w:proofErr w:type="gramEnd"/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951E8C">
              <w:rPr>
                <w:sz w:val="26"/>
                <w:szCs w:val="26"/>
                <w:lang w:val="ru-RU"/>
              </w:rPr>
              <w:t>часах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Технология</w:t>
            </w:r>
            <w:proofErr w:type="spellEnd"/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образовательногопроцесса</w:t>
            </w:r>
            <w:proofErr w:type="spellEnd"/>
          </w:p>
        </w:tc>
        <w:tc>
          <w:tcPr>
            <w:tcW w:w="201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B3BC3" w:rsidRPr="00951E8C" w:rsidRDefault="000B3BC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0B3BC3" w:rsidRPr="00951E8C" w:rsidTr="00951E8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951E8C">
              <w:rPr>
                <w:sz w:val="26"/>
                <w:szCs w:val="26"/>
                <w:lang w:val="ru-RU"/>
              </w:rPr>
              <w:t>Пр</w:t>
            </w:r>
            <w:proofErr w:type="spellEnd"/>
            <w:proofErr w:type="gramEnd"/>
          </w:p>
          <w:p w:rsidR="000B3BC3" w:rsidRPr="00951E8C" w:rsidRDefault="000B3BC3" w:rsidP="00951E8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</w:rPr>
            </w:pPr>
          </w:p>
        </w:tc>
      </w:tr>
      <w:tr w:rsidR="000B3BC3" w:rsidRPr="00F43014" w:rsidTr="00951E8C">
        <w:trPr>
          <w:trHeight w:val="1509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0B3BC3" w:rsidRPr="00951E8C" w:rsidRDefault="000B3BC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Выбор места практики, консультация по задачам практики и ожидаемым ре</w:t>
            </w:r>
            <w:r w:rsidR="00B566F6">
              <w:rPr>
                <w:sz w:val="26"/>
                <w:szCs w:val="26"/>
                <w:lang w:val="ru-RU"/>
              </w:rPr>
              <w:t>з</w:t>
            </w:r>
            <w:r w:rsidRPr="00951E8C">
              <w:rPr>
                <w:sz w:val="26"/>
                <w:szCs w:val="26"/>
                <w:lang w:val="ru-RU"/>
              </w:rPr>
              <w:t>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3BC3" w:rsidRPr="00951E8C" w:rsidRDefault="007D30F7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Индивидуальное</w:t>
            </w:r>
            <w:proofErr w:type="spellEnd"/>
          </w:p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консультирование</w:t>
            </w:r>
            <w:proofErr w:type="spellEnd"/>
          </w:p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0B3BC3" w:rsidRPr="00F43014" w:rsidTr="00951E8C">
        <w:trPr>
          <w:trHeight w:val="1275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0B3BC3" w:rsidRPr="00951E8C" w:rsidRDefault="000B3BC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7D30F7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E11DE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 xml:space="preserve">Составление плана практики и контроль со стороны руководителя практики по месту её прохождения. Координация и контроль процесса прохождения </w:t>
            </w:r>
            <w:r w:rsidRPr="00E11DE1">
              <w:rPr>
                <w:sz w:val="26"/>
                <w:szCs w:val="26"/>
                <w:lang w:val="ru-RU"/>
              </w:rPr>
              <w:lastRenderedPageBreak/>
              <w:t>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lastRenderedPageBreak/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0B3BC3" w:rsidRPr="00951E8C" w:rsidRDefault="000B3BC3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Координация и контроль процесса прохождения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практики со стороны руководителя от Университета</w:t>
            </w:r>
          </w:p>
        </w:tc>
      </w:tr>
      <w:tr w:rsidR="000B3BC3" w:rsidRPr="00F43014" w:rsidTr="00951E8C">
        <w:trPr>
          <w:trHeight w:val="1816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Заключительный этап</w:t>
            </w:r>
          </w:p>
          <w:p w:rsidR="000B3BC3" w:rsidRPr="00951E8C" w:rsidRDefault="000B3BC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Подготовка к защите, анализ рецензии руководителя практики и защита </w:t>
            </w:r>
            <w:proofErr w:type="spellStart"/>
            <w:proofErr w:type="gramStart"/>
            <w:r w:rsidRPr="00951E8C">
              <w:rPr>
                <w:sz w:val="26"/>
                <w:szCs w:val="26"/>
                <w:lang w:val="ru-RU"/>
              </w:rPr>
              <w:t>от-чётных</w:t>
            </w:r>
            <w:proofErr w:type="spellEnd"/>
            <w:proofErr w:type="gramEnd"/>
            <w:r w:rsidRPr="00951E8C">
              <w:rPr>
                <w:sz w:val="26"/>
                <w:szCs w:val="26"/>
                <w:lang w:val="ru-RU"/>
              </w:rPr>
              <w:t xml:space="preserve">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7D30F7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17005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951E8C">
              <w:rPr>
                <w:sz w:val="26"/>
                <w:szCs w:val="26"/>
                <w:lang w:val="ru-RU"/>
              </w:rPr>
              <w:t>Письменное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 xml:space="preserve"> рецензировании отчётных материалов, устная защита отчётных материалов</w:t>
            </w:r>
          </w:p>
        </w:tc>
      </w:tr>
      <w:tr w:rsidR="000B3BC3" w:rsidRPr="00951E8C" w:rsidTr="00951E8C">
        <w:trPr>
          <w:trHeight w:val="341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0B3BC3" w:rsidRPr="00951E8C" w:rsidRDefault="000B3BC3" w:rsidP="00951E8C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proofErr w:type="spellStart"/>
            <w:r w:rsidRPr="00951E8C">
              <w:rPr>
                <w:b/>
                <w:bCs/>
                <w:sz w:val="26"/>
                <w:szCs w:val="26"/>
              </w:rPr>
              <w:t>Всегопо</w:t>
            </w:r>
            <w:proofErr w:type="spellEnd"/>
            <w:r w:rsidRPr="00951E8C">
              <w:rPr>
                <w:b/>
                <w:bCs/>
                <w:sz w:val="26"/>
                <w:szCs w:val="26"/>
              </w:rPr>
              <w:t xml:space="preserve">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rPr>
                <w:b/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rPr>
                <w:b/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B3BC3" w:rsidRPr="00951E8C" w:rsidRDefault="000B3BC3" w:rsidP="000A6E5B">
            <w:pPr>
              <w:ind w:left="100" w:right="460" w:firstLine="39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</w:p>
        </w:tc>
      </w:tr>
    </w:tbl>
    <w:p w:rsidR="000B3BC3" w:rsidRPr="00951E8C" w:rsidRDefault="000B3BC3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5E0A2D" w:rsidRPr="00951E8C" w:rsidRDefault="005E0A2D" w:rsidP="005E0A2D">
      <w:pPr>
        <w:ind w:firstLine="709"/>
        <w:jc w:val="center"/>
        <w:outlineLvl w:val="0"/>
        <w:rPr>
          <w:b/>
          <w:sz w:val="26"/>
          <w:szCs w:val="26"/>
        </w:rPr>
      </w:pPr>
      <w:r w:rsidRPr="00951E8C">
        <w:rPr>
          <w:b/>
          <w:sz w:val="26"/>
          <w:szCs w:val="26"/>
        </w:rPr>
        <w:t>2.</w:t>
      </w:r>
      <w:r w:rsidRPr="00951E8C">
        <w:rPr>
          <w:b/>
          <w:sz w:val="26"/>
          <w:szCs w:val="26"/>
          <w:lang w:val="ru-RU"/>
        </w:rPr>
        <w:t>2</w:t>
      </w:r>
      <w:r w:rsidRPr="00951E8C">
        <w:rPr>
          <w:b/>
          <w:sz w:val="26"/>
          <w:szCs w:val="26"/>
        </w:rPr>
        <w:t xml:space="preserve">. </w:t>
      </w:r>
      <w:r w:rsidRPr="00951E8C">
        <w:rPr>
          <w:b/>
          <w:sz w:val="26"/>
          <w:szCs w:val="26"/>
        </w:rPr>
        <w:tab/>
      </w:r>
      <w:proofErr w:type="spellStart"/>
      <w:r w:rsidRPr="00951E8C">
        <w:rPr>
          <w:b/>
          <w:sz w:val="26"/>
          <w:szCs w:val="26"/>
        </w:rPr>
        <w:t>Самостоятельная</w:t>
      </w:r>
      <w:proofErr w:type="spellEnd"/>
      <w:r w:rsidR="00C33ADB">
        <w:rPr>
          <w:b/>
          <w:sz w:val="26"/>
          <w:szCs w:val="26"/>
          <w:lang w:val="ru-RU"/>
        </w:rPr>
        <w:t xml:space="preserve"> </w:t>
      </w:r>
      <w:proofErr w:type="spellStart"/>
      <w:r w:rsidRPr="00951E8C">
        <w:rPr>
          <w:b/>
          <w:sz w:val="26"/>
          <w:szCs w:val="26"/>
        </w:rPr>
        <w:t>работа</w:t>
      </w:r>
      <w:proofErr w:type="spellEnd"/>
    </w:p>
    <w:p w:rsidR="005E0A2D" w:rsidRPr="00951E8C" w:rsidRDefault="005E0A2D" w:rsidP="005E0A2D">
      <w:pPr>
        <w:ind w:firstLine="709"/>
        <w:jc w:val="both"/>
        <w:outlineLvl w:val="0"/>
        <w:rPr>
          <w:b/>
          <w:sz w:val="26"/>
          <w:szCs w:val="26"/>
        </w:rPr>
      </w:pP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При прохождении учебной практики </w:t>
      </w:r>
      <w:proofErr w:type="gramStart"/>
      <w:r w:rsidRPr="00951E8C">
        <w:rPr>
          <w:sz w:val="26"/>
          <w:szCs w:val="26"/>
          <w:lang w:val="ru-RU"/>
        </w:rPr>
        <w:t>обучающимися</w:t>
      </w:r>
      <w:proofErr w:type="gramEnd"/>
      <w:r w:rsidRPr="00951E8C">
        <w:rPr>
          <w:sz w:val="26"/>
          <w:szCs w:val="26"/>
          <w:lang w:val="ru-RU"/>
        </w:rPr>
        <w:t xml:space="preserve"> всех форм обучения используются следующие виды и формы самостоятельной работы: </w:t>
      </w: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1. изучение основной и дополнительной литературы, нормативных правовых актов и судебной </w:t>
      </w:r>
      <w:proofErr w:type="gramStart"/>
      <w:r w:rsidRPr="00951E8C">
        <w:rPr>
          <w:sz w:val="26"/>
          <w:szCs w:val="26"/>
          <w:lang w:val="ru-RU"/>
        </w:rPr>
        <w:t>практики</w:t>
      </w:r>
      <w:proofErr w:type="gramEnd"/>
      <w:r w:rsidRPr="00951E8C">
        <w:rPr>
          <w:sz w:val="26"/>
          <w:szCs w:val="26"/>
          <w:lang w:val="ru-RU"/>
        </w:rPr>
        <w:t xml:space="preserve"> как на бумажных носителях, так и в электронной форме;</w:t>
      </w: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2. выполнение индивидуальных заданий</w:t>
      </w:r>
      <w:r w:rsidR="00B566F6">
        <w:rPr>
          <w:sz w:val="26"/>
          <w:szCs w:val="26"/>
          <w:lang w:val="ru-RU"/>
        </w:rPr>
        <w:t xml:space="preserve"> в письменной форме</w:t>
      </w:r>
      <w:r w:rsidR="003B3846" w:rsidRPr="00951E8C">
        <w:rPr>
          <w:sz w:val="26"/>
          <w:szCs w:val="26"/>
          <w:lang w:val="ru-RU"/>
        </w:rPr>
        <w:t>;</w:t>
      </w:r>
    </w:p>
    <w:p w:rsidR="003B3846" w:rsidRPr="00951E8C" w:rsidRDefault="003B3846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3. подготовка ответов на контрольные вопросы</w:t>
      </w:r>
      <w:r w:rsidR="00B566F6">
        <w:rPr>
          <w:sz w:val="26"/>
          <w:szCs w:val="26"/>
          <w:lang w:val="ru-RU"/>
        </w:rPr>
        <w:t xml:space="preserve"> в письменной форме для устного ответа на защите</w:t>
      </w:r>
      <w:r w:rsidRPr="00951E8C">
        <w:rPr>
          <w:sz w:val="26"/>
          <w:szCs w:val="26"/>
          <w:lang w:val="ru-RU"/>
        </w:rPr>
        <w:t>;</w:t>
      </w:r>
    </w:p>
    <w:p w:rsidR="005E0A2D" w:rsidRDefault="003B3846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4</w:t>
      </w:r>
      <w:r w:rsidR="005E0A2D" w:rsidRPr="00951E8C">
        <w:rPr>
          <w:sz w:val="26"/>
          <w:szCs w:val="26"/>
          <w:lang w:val="ru-RU"/>
        </w:rPr>
        <w:t>. формирование отчётных материалов</w:t>
      </w:r>
      <w:r w:rsidR="00B566F6">
        <w:rPr>
          <w:sz w:val="26"/>
          <w:szCs w:val="26"/>
          <w:lang w:val="ru-RU"/>
        </w:rPr>
        <w:t xml:space="preserve"> в письменной форме</w:t>
      </w:r>
      <w:r w:rsidR="005E0A2D" w:rsidRPr="00951E8C">
        <w:rPr>
          <w:sz w:val="26"/>
          <w:szCs w:val="26"/>
          <w:lang w:val="ru-RU"/>
        </w:rPr>
        <w:t>.</w:t>
      </w:r>
    </w:p>
    <w:p w:rsidR="004E5A4B" w:rsidRDefault="004E5A4B" w:rsidP="005E0A2D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4E5A4B" w:rsidRPr="00951E8C" w:rsidRDefault="004E5A4B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Какие-либо особенности самостоятельной работы при прохождении практики у заочной формы обучения отсутствуют.</w:t>
      </w:r>
    </w:p>
    <w:p w:rsidR="003B3846" w:rsidRPr="00951E8C" w:rsidRDefault="003B3846" w:rsidP="003B3846">
      <w:pPr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III.</w:t>
      </w:r>
      <w:r w:rsidRPr="00951E8C">
        <w:rPr>
          <w:b/>
          <w:sz w:val="26"/>
          <w:szCs w:val="26"/>
          <w:lang w:val="ru-RU"/>
        </w:rPr>
        <w:tab/>
        <w:t>ОЦЕНКА КАЧЕСТВА ОСВОЕНИЯ УЧЕБНОЙ ПРАКТИКИ</w:t>
      </w:r>
    </w:p>
    <w:p w:rsidR="005E0A2D" w:rsidRPr="00951E8C" w:rsidRDefault="005E0A2D" w:rsidP="003B3846">
      <w:pPr>
        <w:ind w:right="108"/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  <w:r w:rsidRPr="00951E8C">
        <w:rPr>
          <w:b/>
          <w:color w:val="000000"/>
          <w:sz w:val="26"/>
          <w:szCs w:val="26"/>
          <w:lang w:val="ru-RU" w:eastAsia="ru-RU"/>
        </w:rPr>
        <w:t>3.1 Формирование отчетных материалов</w:t>
      </w:r>
    </w:p>
    <w:p w:rsidR="003B3846" w:rsidRPr="00951E8C" w:rsidRDefault="003B3846" w:rsidP="003B3846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Д</w:t>
      </w:r>
      <w:r w:rsidRPr="00951E8C">
        <w:rPr>
          <w:sz w:val="26"/>
          <w:szCs w:val="26"/>
          <w:lang w:val="ru-RU" w:eastAsia="ru-RU"/>
        </w:rPr>
        <w:t xml:space="preserve"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 После этого обучающимся </w:t>
      </w:r>
      <w:r w:rsidRPr="00951E8C">
        <w:rPr>
          <w:color w:val="000000"/>
          <w:sz w:val="26"/>
          <w:szCs w:val="26"/>
          <w:lang w:val="ru-RU" w:eastAsia="ru-RU"/>
        </w:rPr>
        <w:t xml:space="preserve">перед прохождением практики инспектором выдаются направление, дневник практики, индивидуальное задание на практику, рабочий график (план) проведения практики. </w:t>
      </w:r>
      <w:proofErr w:type="gramStart"/>
      <w:r w:rsidRPr="00951E8C">
        <w:rPr>
          <w:color w:val="000000"/>
          <w:sz w:val="26"/>
          <w:szCs w:val="26"/>
          <w:lang w:val="ru-RU" w:eastAsia="ru-RU"/>
        </w:rPr>
        <w:t>Направления на практику, дневник, индивидуальное задание и рабочий график (план) проведения практики выдаются обучающемуся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  <w:proofErr w:type="gramEnd"/>
    </w:p>
    <w:p w:rsidR="00743760" w:rsidRPr="00951E8C" w:rsidRDefault="00743760" w:rsidP="00743760">
      <w:pPr>
        <w:widowControl/>
        <w:adjustRightInd w:val="0"/>
        <w:ind w:firstLine="720"/>
        <w:jc w:val="both"/>
        <w:rPr>
          <w:rFonts w:eastAsiaTheme="majorEastAsia"/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lastRenderedPageBreak/>
        <w:t>Обучающийся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rFonts w:eastAsiaTheme="majorEastAsia"/>
          <w:bCs/>
          <w:sz w:val="26"/>
          <w:szCs w:val="26"/>
          <w:lang w:val="ru-RU" w:eastAsia="ru-RU"/>
        </w:rPr>
      </w:pPr>
      <w:r w:rsidRPr="00951E8C">
        <w:rPr>
          <w:rFonts w:eastAsiaTheme="majorEastAsia"/>
          <w:b/>
          <w:bCs/>
          <w:sz w:val="26"/>
          <w:szCs w:val="26"/>
          <w:lang w:val="ru-RU" w:eastAsia="ru-RU"/>
        </w:rPr>
        <w:t>При прохождении практики обучающийся должен изучить следующие направления деятельности суда:</w:t>
      </w:r>
    </w:p>
    <w:p w:rsidR="00743760" w:rsidRPr="00951E8C" w:rsidRDefault="00743760" w:rsidP="00743760">
      <w:pPr>
        <w:adjustRightInd w:val="0"/>
        <w:ind w:firstLine="720"/>
        <w:jc w:val="both"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‒ организация делопроизводства в районном суде (или на участке мирового судьи);</w:t>
      </w:r>
    </w:p>
    <w:p w:rsidR="00743760" w:rsidRPr="00951E8C" w:rsidRDefault="00743760" w:rsidP="00743760">
      <w:pPr>
        <w:widowControl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‒ организация работы архивов суда;</w:t>
      </w:r>
    </w:p>
    <w:p w:rsidR="00743760" w:rsidRPr="00951E8C" w:rsidRDefault="00743760" w:rsidP="00743760">
      <w:pPr>
        <w:widowControl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‒ особенности уголовного, гражданского, административного судопроизводства;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proofErr w:type="gramStart"/>
      <w:r w:rsidRPr="00951E8C">
        <w:rPr>
          <w:sz w:val="26"/>
          <w:szCs w:val="26"/>
          <w:lang w:val="ru-RU" w:eastAsia="ru-RU"/>
        </w:rPr>
        <w:t>Обучающийся</w:t>
      </w:r>
      <w:proofErr w:type="gramEnd"/>
      <w:r w:rsidRPr="00951E8C">
        <w:rPr>
          <w:sz w:val="26"/>
          <w:szCs w:val="26"/>
          <w:lang w:val="ru-RU" w:eastAsia="ru-RU"/>
        </w:rPr>
        <w:t xml:space="preserve"> присутствует с разрешения судьи в судебных заседаниях.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Во время прохождения практики обучающийся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(практического работника). 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Выполняет индивидуальное задание для прохождения практики.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 xml:space="preserve">Получает характеристику с места практики и формирует отчётные материалы </w:t>
      </w:r>
      <w:r w:rsidRPr="00951E8C">
        <w:rPr>
          <w:sz w:val="26"/>
          <w:szCs w:val="26"/>
          <w:lang w:val="ru-RU" w:eastAsia="ru-RU"/>
        </w:rPr>
        <w:t>в соответствии с программой практики, индивидуальным заданием руководителя практики</w:t>
      </w:r>
      <w:r w:rsidRPr="00951E8C">
        <w:rPr>
          <w:color w:val="000000"/>
          <w:sz w:val="26"/>
          <w:szCs w:val="26"/>
          <w:lang w:val="ru-RU" w:eastAsia="ru-RU"/>
        </w:rPr>
        <w:t>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  <w:r w:rsidRPr="00951E8C">
        <w:rPr>
          <w:b/>
          <w:color w:val="000000"/>
          <w:sz w:val="26"/>
          <w:szCs w:val="26"/>
          <w:lang w:val="ru-RU" w:eastAsia="ru-RU"/>
        </w:rPr>
        <w:t>Формы отчетности</w:t>
      </w:r>
    </w:p>
    <w:p w:rsidR="00743760" w:rsidRPr="00951E8C" w:rsidRDefault="00743760" w:rsidP="00743760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 xml:space="preserve">По итогам прохождения учебной практики </w:t>
      </w:r>
      <w:proofErr w:type="gramStart"/>
      <w:r w:rsidRPr="00951E8C">
        <w:rPr>
          <w:color w:val="000000"/>
          <w:sz w:val="26"/>
          <w:szCs w:val="26"/>
          <w:lang w:val="ru-RU" w:eastAsia="ru-RU"/>
        </w:rPr>
        <w:t>обучающийся</w:t>
      </w:r>
      <w:proofErr w:type="gramEnd"/>
      <w:r w:rsidRPr="00951E8C">
        <w:rPr>
          <w:color w:val="000000"/>
          <w:sz w:val="26"/>
          <w:szCs w:val="26"/>
          <w:lang w:val="ru-RU" w:eastAsia="ru-RU"/>
        </w:rPr>
        <w:t xml:space="preserve"> обязан представить: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1.</w:t>
      </w:r>
      <w:r w:rsidRPr="003313EE">
        <w:rPr>
          <w:b/>
          <w:sz w:val="26"/>
          <w:szCs w:val="26"/>
          <w:lang w:val="ru-RU"/>
        </w:rPr>
        <w:t>Характеристику</w:t>
      </w:r>
      <w:r w:rsidRPr="00951E8C">
        <w:rPr>
          <w:sz w:val="26"/>
          <w:szCs w:val="26"/>
          <w:lang w:val="ru-RU"/>
        </w:rPr>
        <w:t xml:space="preserve"> на бланке организации, подписанную руководителем практики по месту её прохождения и заверенную печатью учреждения. 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В характеристике указывается фамилия, имя, отчество обучающегося, место и сроки прохождения практики. Также в характеристике должны быть отражены: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- проявленные </w:t>
      </w:r>
      <w:proofErr w:type="gramStart"/>
      <w:r w:rsidRPr="00951E8C">
        <w:rPr>
          <w:sz w:val="26"/>
          <w:szCs w:val="26"/>
          <w:lang w:val="ru-RU"/>
        </w:rPr>
        <w:t>обучающимся</w:t>
      </w:r>
      <w:proofErr w:type="gramEnd"/>
      <w:r w:rsidRPr="00951E8C">
        <w:rPr>
          <w:sz w:val="26"/>
          <w:szCs w:val="26"/>
          <w:lang w:val="ru-RU"/>
        </w:rPr>
        <w:t xml:space="preserve"> профессиональные и личные качества;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- выводы о профессиональной пригодности </w:t>
      </w:r>
      <w:proofErr w:type="gramStart"/>
      <w:r w:rsidRPr="00951E8C">
        <w:rPr>
          <w:sz w:val="26"/>
          <w:szCs w:val="26"/>
          <w:lang w:val="ru-RU"/>
        </w:rPr>
        <w:t>обучающегося</w:t>
      </w:r>
      <w:proofErr w:type="gramEnd"/>
      <w:r w:rsidRPr="00951E8C">
        <w:rPr>
          <w:sz w:val="26"/>
          <w:szCs w:val="26"/>
          <w:lang w:val="ru-RU"/>
        </w:rPr>
        <w:t>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2. Отчётные материалы: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2.1. </w:t>
      </w:r>
      <w:r w:rsidRPr="003313EE">
        <w:rPr>
          <w:b/>
          <w:sz w:val="26"/>
          <w:szCs w:val="26"/>
          <w:lang w:val="ru-RU"/>
        </w:rPr>
        <w:t>Дневник практики</w:t>
      </w:r>
      <w:r w:rsidRPr="00951E8C">
        <w:rPr>
          <w:sz w:val="26"/>
          <w:szCs w:val="26"/>
          <w:lang w:val="ru-RU" w:eastAsia="ru-RU"/>
        </w:rPr>
        <w:t xml:space="preserve">, </w:t>
      </w:r>
      <w:r w:rsidRPr="00951E8C">
        <w:rPr>
          <w:color w:val="000000"/>
          <w:sz w:val="26"/>
          <w:szCs w:val="26"/>
          <w:lang w:val="ru-RU" w:eastAsia="ru-RU"/>
        </w:rPr>
        <w:t xml:space="preserve">в котором указывается дата и краткое описание выполняемых работ. Записи в дневнике производятся </w:t>
      </w:r>
      <w:proofErr w:type="gramStart"/>
      <w:r w:rsidRPr="00951E8C">
        <w:rPr>
          <w:color w:val="000000"/>
          <w:sz w:val="26"/>
          <w:szCs w:val="26"/>
          <w:lang w:val="ru-RU" w:eastAsia="ru-RU"/>
        </w:rPr>
        <w:t>обучающимся</w:t>
      </w:r>
      <w:proofErr w:type="gramEnd"/>
      <w:r w:rsidRPr="00951E8C">
        <w:rPr>
          <w:color w:val="000000"/>
          <w:sz w:val="26"/>
          <w:szCs w:val="26"/>
          <w:lang w:val="ru-RU" w:eastAsia="ru-RU"/>
        </w:rPr>
        <w:t xml:space="preserve"> ежедневно и заверяются печатью и подписью руководителя практики по месту ее прохождения за каждый день практики.</w:t>
      </w:r>
    </w:p>
    <w:p w:rsidR="00743760" w:rsidRPr="00951E8C" w:rsidRDefault="00743760" w:rsidP="00743760">
      <w:pPr>
        <w:spacing w:line="276" w:lineRule="auto"/>
        <w:ind w:firstLine="720"/>
        <w:jc w:val="both"/>
        <w:rPr>
          <w:color w:val="000000"/>
          <w:sz w:val="26"/>
          <w:szCs w:val="26"/>
          <w:lang w:val="ru-RU"/>
        </w:rPr>
      </w:pPr>
      <w:r w:rsidRPr="00951E8C">
        <w:rPr>
          <w:color w:val="000000"/>
          <w:sz w:val="26"/>
          <w:szCs w:val="26"/>
          <w:lang w:val="ru-RU"/>
        </w:rPr>
        <w:t xml:space="preserve">2.2. </w:t>
      </w:r>
      <w:r w:rsidRPr="003313EE">
        <w:rPr>
          <w:b/>
          <w:sz w:val="26"/>
          <w:szCs w:val="26"/>
          <w:lang w:val="ru-RU"/>
        </w:rPr>
        <w:t>Отчет по практике</w:t>
      </w:r>
      <w:r w:rsidRPr="00951E8C">
        <w:rPr>
          <w:color w:val="000000"/>
          <w:sz w:val="26"/>
          <w:szCs w:val="26"/>
          <w:lang w:val="ru-RU"/>
        </w:rPr>
        <w:t xml:space="preserve"> в форме эссе, котором отражаются:</w:t>
      </w:r>
    </w:p>
    <w:p w:rsidR="00743760" w:rsidRPr="00951E8C" w:rsidRDefault="00743760" w:rsidP="00743760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место и время прохождения практики;</w:t>
      </w:r>
    </w:p>
    <w:p w:rsidR="00743760" w:rsidRPr="00951E8C" w:rsidRDefault="00743760" w:rsidP="00743760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план практики, составленный вместе с руководителем по месту практик;</w:t>
      </w:r>
    </w:p>
    <w:p w:rsidR="00743760" w:rsidRPr="00951E8C" w:rsidRDefault="00743760" w:rsidP="00743760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lastRenderedPageBreak/>
        <w:t xml:space="preserve">описание выполненной работы по разделам программы; </w:t>
      </w:r>
    </w:p>
    <w:p w:rsidR="00743760" w:rsidRPr="00951E8C" w:rsidRDefault="00743760" w:rsidP="00743760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содержание наиболее интересных дел, документов, изученных </w:t>
      </w:r>
      <w:proofErr w:type="gramStart"/>
      <w:r w:rsidRPr="00951E8C">
        <w:rPr>
          <w:sz w:val="26"/>
          <w:szCs w:val="26"/>
          <w:lang w:val="ru-RU" w:eastAsia="ru-RU"/>
        </w:rPr>
        <w:t>обучающимся</w:t>
      </w:r>
      <w:proofErr w:type="gramEnd"/>
      <w:r w:rsidRPr="00951E8C">
        <w:rPr>
          <w:sz w:val="26"/>
          <w:szCs w:val="26"/>
          <w:lang w:val="ru-RU" w:eastAsia="ru-RU"/>
        </w:rPr>
        <w:t xml:space="preserve"> в процессе практики;</w:t>
      </w:r>
    </w:p>
    <w:p w:rsidR="00743760" w:rsidRPr="00951E8C" w:rsidRDefault="00743760" w:rsidP="00743760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содержание судебных заседаний, приёмов граждан, на которых присутствовал </w:t>
      </w:r>
      <w:proofErr w:type="gramStart"/>
      <w:r w:rsidRPr="00951E8C">
        <w:rPr>
          <w:sz w:val="26"/>
          <w:szCs w:val="26"/>
          <w:lang w:val="ru-RU" w:eastAsia="ru-RU"/>
        </w:rPr>
        <w:t>обучающийся</w:t>
      </w:r>
      <w:proofErr w:type="gramEnd"/>
      <w:r w:rsidRPr="00951E8C">
        <w:rPr>
          <w:sz w:val="26"/>
          <w:szCs w:val="26"/>
          <w:lang w:val="ru-RU" w:eastAsia="ru-RU"/>
        </w:rPr>
        <w:t>;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затруднения и сложные вопросы, возникшие при изучении конкретных дел и материалов;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предложения по совершенствованию организации и деятельности работы судов, судопроизводства, а также по изменениям законодательства;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результаты выполнения индивидуального задания;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рабочий график (план) проведения практики.</w:t>
      </w:r>
    </w:p>
    <w:p w:rsidR="00743760" w:rsidRPr="00951E8C" w:rsidRDefault="00743760" w:rsidP="00743760">
      <w:pPr>
        <w:widowControl/>
        <w:ind w:firstLine="720"/>
        <w:jc w:val="both"/>
        <w:rPr>
          <w:rFonts w:ascii="PragmaticaC" w:hAnsi="PragmaticaC" w:cs="PragmaticaC"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 w:rsidRPr="00951E8C">
        <w:rPr>
          <w:color w:val="000000"/>
          <w:sz w:val="26"/>
          <w:szCs w:val="26"/>
          <w:lang w:val="ru-RU"/>
        </w:rPr>
        <w:t>Объём отчета 10-12 страниц (формат А</w:t>
      </w:r>
      <w:proofErr w:type="gramStart"/>
      <w:r w:rsidRPr="00951E8C">
        <w:rPr>
          <w:color w:val="000000"/>
          <w:sz w:val="26"/>
          <w:szCs w:val="26"/>
          <w:lang w:val="ru-RU"/>
        </w:rPr>
        <w:t>4</w:t>
      </w:r>
      <w:proofErr w:type="gramEnd"/>
      <w:r w:rsidRPr="00951E8C">
        <w:rPr>
          <w:color w:val="000000"/>
          <w:sz w:val="26"/>
          <w:szCs w:val="26"/>
          <w:lang w:val="ru-RU"/>
        </w:rPr>
        <w:t xml:space="preserve">, шрифт текста — </w:t>
      </w:r>
      <w:proofErr w:type="spellStart"/>
      <w:r w:rsidRPr="00951E8C">
        <w:rPr>
          <w:color w:val="000000"/>
          <w:sz w:val="26"/>
          <w:szCs w:val="26"/>
        </w:rPr>
        <w:t>TimesNewRoman</w:t>
      </w:r>
      <w:proofErr w:type="spellEnd"/>
      <w:r w:rsidRPr="00951E8C">
        <w:rPr>
          <w:color w:val="000000"/>
          <w:sz w:val="26"/>
          <w:szCs w:val="26"/>
          <w:lang w:val="ru-RU"/>
        </w:rPr>
        <w:t>, 14, междустрочный интервал -1,5). Текст печатается на одной стороне листа.</w:t>
      </w:r>
    </w:p>
    <w:p w:rsidR="00743760" w:rsidRPr="00951E8C" w:rsidRDefault="00743760" w:rsidP="00743760">
      <w:pPr>
        <w:shd w:val="clear" w:color="auto" w:fill="FFFFFF"/>
        <w:tabs>
          <w:tab w:val="left" w:pos="1411"/>
        </w:tabs>
        <w:ind w:firstLine="720"/>
        <w:jc w:val="both"/>
        <w:rPr>
          <w:sz w:val="26"/>
          <w:szCs w:val="26"/>
          <w:lang w:val="ru-RU"/>
        </w:rPr>
      </w:pPr>
      <w:r w:rsidRPr="00951E8C">
        <w:rPr>
          <w:color w:val="000000"/>
          <w:sz w:val="26"/>
          <w:szCs w:val="26"/>
          <w:lang w:val="ru-RU"/>
        </w:rPr>
        <w:t>Отчетные материалы и характеристика регистрируются инспектором института (филиала) и передаются для проверки руководителю практики от Университета.</w:t>
      </w:r>
      <w:r w:rsidRPr="00951E8C">
        <w:rPr>
          <w:sz w:val="26"/>
          <w:szCs w:val="26"/>
          <w:lang w:val="ru-RU"/>
        </w:rPr>
        <w:t xml:space="preserve"> Обучающиеся, чьи отчетные материалы или характеристика оформлены неполно или небрежно к защите  практики не допускаются.</w:t>
      </w:r>
    </w:p>
    <w:p w:rsidR="00743760" w:rsidRPr="00951E8C" w:rsidRDefault="00743760" w:rsidP="00743760">
      <w:pPr>
        <w:widowControl/>
        <w:tabs>
          <w:tab w:val="left" w:pos="581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Представленные обучающимся характеристика и отчетные материалы практики передаются преподавателю - руководителю практики для рецензирования и оценки ее результатов. При положительной рецензии </w:t>
      </w:r>
      <w:proofErr w:type="gramStart"/>
      <w:r w:rsidRPr="00951E8C">
        <w:rPr>
          <w:sz w:val="26"/>
          <w:szCs w:val="26"/>
          <w:lang w:val="ru-RU" w:eastAsia="ru-RU"/>
        </w:rPr>
        <w:t>обучающийся</w:t>
      </w:r>
      <w:proofErr w:type="gramEnd"/>
      <w:r w:rsidRPr="00951E8C">
        <w:rPr>
          <w:sz w:val="26"/>
          <w:szCs w:val="26"/>
          <w:lang w:val="ru-RU" w:eastAsia="ru-RU"/>
        </w:rPr>
        <w:t xml:space="preserve"> допускается к защите отчета о практике.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Во время защиты обучающийся должен ответить на вопросы, поставленные преподавателем в рецензии.</w:t>
      </w:r>
    </w:p>
    <w:p w:rsidR="00743760" w:rsidRPr="00951E8C" w:rsidRDefault="00743760" w:rsidP="00743760">
      <w:pPr>
        <w:shd w:val="clear" w:color="auto" w:fill="FFFFFF"/>
        <w:ind w:firstLine="720"/>
        <w:jc w:val="center"/>
        <w:rPr>
          <w:b/>
          <w:bCs/>
          <w:caps/>
          <w:sz w:val="26"/>
          <w:szCs w:val="26"/>
          <w:lang w:val="ru-RU"/>
        </w:rPr>
      </w:pPr>
    </w:p>
    <w:p w:rsidR="00743760" w:rsidRPr="00951E8C" w:rsidRDefault="00743760" w:rsidP="00743760">
      <w:pPr>
        <w:tabs>
          <w:tab w:val="left" w:pos="383"/>
        </w:tabs>
        <w:ind w:firstLine="720"/>
        <w:jc w:val="center"/>
        <w:outlineLvl w:val="0"/>
        <w:rPr>
          <w:b/>
          <w:bCs/>
          <w:sz w:val="26"/>
          <w:szCs w:val="26"/>
          <w:lang w:val="ru-RU"/>
        </w:rPr>
      </w:pPr>
    </w:p>
    <w:p w:rsidR="00743760" w:rsidRPr="00951E8C" w:rsidRDefault="003B3846" w:rsidP="00743760">
      <w:pPr>
        <w:suppressAutoHyphens/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  <w:bookmarkStart w:id="0" w:name="_Toc529538717"/>
      <w:r w:rsidRPr="00951E8C">
        <w:rPr>
          <w:rFonts w:eastAsia="Calibri"/>
          <w:b/>
          <w:bCs/>
          <w:sz w:val="26"/>
          <w:szCs w:val="26"/>
          <w:lang w:val="ru-RU"/>
        </w:rPr>
        <w:t>3.2</w:t>
      </w:r>
      <w:r w:rsidR="002B0AE1">
        <w:rPr>
          <w:rFonts w:eastAsia="Calibri"/>
          <w:b/>
          <w:bCs/>
          <w:sz w:val="26"/>
          <w:szCs w:val="26"/>
          <w:lang w:val="ru-RU"/>
        </w:rPr>
        <w:t>Примерные к</w:t>
      </w:r>
      <w:r w:rsidR="00743760" w:rsidRPr="00951E8C">
        <w:rPr>
          <w:rFonts w:eastAsia="Calibri"/>
          <w:b/>
          <w:bCs/>
          <w:sz w:val="26"/>
          <w:szCs w:val="26"/>
          <w:lang w:val="ru-RU"/>
        </w:rPr>
        <w:t xml:space="preserve">онтрольные вопросы </w:t>
      </w:r>
      <w:bookmarkEnd w:id="0"/>
      <w:r w:rsidR="00743760" w:rsidRPr="00951E8C">
        <w:rPr>
          <w:rFonts w:eastAsia="Calibri"/>
          <w:b/>
          <w:bCs/>
          <w:sz w:val="26"/>
          <w:szCs w:val="26"/>
          <w:lang w:val="ru-RU"/>
        </w:rPr>
        <w:t xml:space="preserve">при собеседовании в рамках защиты отчета </w:t>
      </w:r>
    </w:p>
    <w:p w:rsidR="00743760" w:rsidRPr="00951E8C" w:rsidRDefault="00743760" w:rsidP="00743760">
      <w:pPr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1.</w:t>
      </w:r>
      <w:r w:rsidRPr="00951E8C">
        <w:rPr>
          <w:sz w:val="26"/>
          <w:szCs w:val="26"/>
          <w:lang w:val="ru-RU"/>
        </w:rPr>
        <w:tab/>
        <w:t xml:space="preserve">Основы судебной системы РФ. 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2.</w:t>
      </w:r>
      <w:r w:rsidRPr="00951E8C">
        <w:rPr>
          <w:sz w:val="26"/>
          <w:szCs w:val="26"/>
          <w:lang w:val="ru-RU"/>
        </w:rPr>
        <w:tab/>
        <w:t xml:space="preserve">Порядок ведения делопроизводства в судах общей юрисдикции. 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3.</w:t>
      </w:r>
      <w:r w:rsidRPr="00951E8C">
        <w:rPr>
          <w:sz w:val="26"/>
          <w:szCs w:val="26"/>
          <w:lang w:val="ru-RU"/>
        </w:rPr>
        <w:tab/>
        <w:t xml:space="preserve">Полномочия председателя районного суда. 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4.</w:t>
      </w:r>
      <w:r w:rsidRPr="00951E8C">
        <w:rPr>
          <w:sz w:val="26"/>
          <w:szCs w:val="26"/>
          <w:lang w:val="ru-RU"/>
        </w:rPr>
        <w:tab/>
        <w:t>Понятие судебного звена.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5.</w:t>
      </w:r>
      <w:r w:rsidRPr="00951E8C">
        <w:rPr>
          <w:sz w:val="26"/>
          <w:szCs w:val="26"/>
          <w:lang w:val="ru-RU"/>
        </w:rPr>
        <w:tab/>
        <w:t>Понятие судебной инстанции.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6.</w:t>
      </w:r>
      <w:r w:rsidRPr="00951E8C">
        <w:rPr>
          <w:sz w:val="26"/>
          <w:szCs w:val="26"/>
          <w:lang w:val="ru-RU"/>
        </w:rPr>
        <w:tab/>
        <w:t>Виды судебных инстанций.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7.</w:t>
      </w:r>
      <w:r w:rsidRPr="00951E8C">
        <w:rPr>
          <w:sz w:val="26"/>
          <w:szCs w:val="26"/>
          <w:lang w:val="ru-RU"/>
        </w:rPr>
        <w:tab/>
        <w:t>Аппарат мирового судьи.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8.</w:t>
      </w:r>
      <w:r w:rsidRPr="00951E8C">
        <w:rPr>
          <w:sz w:val="26"/>
          <w:szCs w:val="26"/>
          <w:lang w:val="ru-RU"/>
        </w:rPr>
        <w:tab/>
        <w:t>Подсудность.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9.</w:t>
      </w:r>
      <w:r w:rsidRPr="00951E8C">
        <w:rPr>
          <w:sz w:val="26"/>
          <w:szCs w:val="26"/>
          <w:lang w:val="ru-RU"/>
        </w:rPr>
        <w:tab/>
        <w:t>Подготовка заявления в суд. Оформление письменных доказательств, прилагаемых к заявлению.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10.</w:t>
      </w:r>
      <w:r w:rsidRPr="00951E8C">
        <w:rPr>
          <w:sz w:val="26"/>
          <w:szCs w:val="26"/>
          <w:lang w:val="ru-RU"/>
        </w:rPr>
        <w:tab/>
        <w:t>Подача заявления в суд: порядок и правовые последствия.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11.</w:t>
      </w:r>
      <w:r w:rsidRPr="00951E8C">
        <w:rPr>
          <w:sz w:val="26"/>
          <w:szCs w:val="26"/>
          <w:lang w:val="ru-RU"/>
        </w:rPr>
        <w:tab/>
        <w:t>Участие адвоката в судопроизводстве.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12.</w:t>
      </w:r>
      <w:r w:rsidRPr="00951E8C">
        <w:rPr>
          <w:sz w:val="26"/>
          <w:szCs w:val="26"/>
          <w:lang w:val="ru-RU"/>
        </w:rPr>
        <w:tab/>
        <w:t>Участие прокурора в судопроизводстве.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13.</w:t>
      </w:r>
      <w:r w:rsidRPr="00951E8C">
        <w:rPr>
          <w:sz w:val="26"/>
          <w:szCs w:val="26"/>
          <w:lang w:val="ru-RU"/>
        </w:rPr>
        <w:tab/>
        <w:t>Сбор и представление судебных доказательств.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14.</w:t>
      </w:r>
      <w:r w:rsidRPr="00951E8C">
        <w:rPr>
          <w:sz w:val="26"/>
          <w:szCs w:val="26"/>
          <w:lang w:val="ru-RU"/>
        </w:rPr>
        <w:tab/>
        <w:t>Обеспечение участия в деле свидетелей.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15.</w:t>
      </w:r>
      <w:r w:rsidRPr="00951E8C">
        <w:rPr>
          <w:sz w:val="26"/>
          <w:szCs w:val="26"/>
          <w:lang w:val="ru-RU"/>
        </w:rPr>
        <w:tab/>
        <w:t>Представление вещественных доказательств.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lastRenderedPageBreak/>
        <w:t>16.</w:t>
      </w:r>
      <w:r w:rsidRPr="00951E8C">
        <w:rPr>
          <w:sz w:val="26"/>
          <w:szCs w:val="26"/>
          <w:lang w:val="ru-RU"/>
        </w:rPr>
        <w:tab/>
        <w:t>Представление электронных доказательств, аудио- и видеозаписей.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17.</w:t>
      </w:r>
      <w:r w:rsidRPr="00951E8C">
        <w:rPr>
          <w:sz w:val="26"/>
          <w:szCs w:val="26"/>
          <w:lang w:val="ru-RU"/>
        </w:rPr>
        <w:tab/>
        <w:t>Полномочия секретаря судебного заседания.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18.</w:t>
      </w:r>
      <w:r w:rsidRPr="00951E8C">
        <w:rPr>
          <w:sz w:val="26"/>
          <w:szCs w:val="26"/>
          <w:lang w:val="ru-RU"/>
        </w:rPr>
        <w:tab/>
        <w:t>Определение суда первой инстанции: понятие, виды, законная сила.</w:t>
      </w:r>
    </w:p>
    <w:p w:rsidR="00743760" w:rsidRPr="00951E8C" w:rsidRDefault="00743760" w:rsidP="003313EE">
      <w:pPr>
        <w:tabs>
          <w:tab w:val="left" w:pos="993"/>
          <w:tab w:val="left" w:pos="1134"/>
        </w:tabs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19.</w:t>
      </w:r>
      <w:r w:rsidRPr="00951E8C">
        <w:rPr>
          <w:sz w:val="26"/>
          <w:szCs w:val="26"/>
          <w:lang w:val="ru-RU"/>
        </w:rPr>
        <w:tab/>
        <w:t>Протокол судебного заседания (содержание и значение). Порядок подачи и рассмотрения замечаний лиц, участвующих в деле, на протокол судебного заседания.</w:t>
      </w:r>
    </w:p>
    <w:p w:rsidR="00743760" w:rsidRPr="00951E8C" w:rsidRDefault="00743760" w:rsidP="00743760">
      <w:pPr>
        <w:suppressAutoHyphens/>
        <w:ind w:firstLine="720"/>
        <w:jc w:val="both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</w:p>
    <w:p w:rsidR="00743760" w:rsidRPr="00951E8C" w:rsidRDefault="003B3846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3.3 </w:t>
      </w:r>
      <w:r w:rsidR="00743760" w:rsidRPr="00951E8C">
        <w:rPr>
          <w:b/>
          <w:sz w:val="26"/>
          <w:szCs w:val="26"/>
          <w:lang w:val="ru-RU"/>
        </w:rPr>
        <w:t>Примерная структура индивидуального задания.</w:t>
      </w:r>
    </w:p>
    <w:p w:rsidR="00743760" w:rsidRPr="00951E8C" w:rsidRDefault="00743760" w:rsidP="00743760">
      <w:pPr>
        <w:ind w:firstLine="720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proofErr w:type="gramStart"/>
      <w:r w:rsidRPr="00951E8C">
        <w:rPr>
          <w:sz w:val="26"/>
          <w:szCs w:val="26"/>
          <w:lang w:val="ru-RU"/>
        </w:rPr>
        <w:t>Руководителем практики от Университета выбирается один из предложенных вариантов индивидуальных заданий или, по согласованию с обучающимся, исходя из сферы его интересов, формулируется другое задание.</w:t>
      </w:r>
      <w:proofErr w:type="gramEnd"/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</w:p>
    <w:p w:rsidR="00743760" w:rsidRPr="00951E8C" w:rsidRDefault="00743760" w:rsidP="00743760">
      <w:pPr>
        <w:spacing w:line="360" w:lineRule="auto"/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Задание № 1</w:t>
      </w: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Процессуальные инстанции</w:t>
      </w:r>
    </w:p>
    <w:p w:rsidR="00743760" w:rsidRPr="00951E8C" w:rsidRDefault="00743760" w:rsidP="00743760">
      <w:pPr>
        <w:ind w:firstLine="720"/>
        <w:jc w:val="both"/>
        <w:rPr>
          <w:b/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Изучите одно уголовное, гражданское или административное дело, прошедшее несколько судебных инстанций. Письменно укажите, какой суд и какое структурное подразделение этого суда выступа</w:t>
      </w:r>
      <w:proofErr w:type="gramStart"/>
      <w:r w:rsidRPr="00951E8C">
        <w:rPr>
          <w:sz w:val="26"/>
          <w:szCs w:val="26"/>
          <w:lang w:val="ru-RU"/>
        </w:rPr>
        <w:t>л(</w:t>
      </w:r>
      <w:proofErr w:type="gramEnd"/>
      <w:r w:rsidRPr="00951E8C">
        <w:rPr>
          <w:sz w:val="26"/>
          <w:szCs w:val="26"/>
          <w:lang w:val="ru-RU"/>
        </w:rPr>
        <w:t xml:space="preserve">о) в качестве той или иной инстанции. </w:t>
      </w:r>
    </w:p>
    <w:p w:rsidR="00743760" w:rsidRPr="00951E8C" w:rsidRDefault="00743760" w:rsidP="00743760">
      <w:pPr>
        <w:ind w:firstLine="720"/>
        <w:jc w:val="both"/>
        <w:rPr>
          <w:rFonts w:ascii="Arial" w:hAnsi="Arial" w:cs="Arial"/>
          <w:b/>
          <w:sz w:val="26"/>
          <w:szCs w:val="26"/>
          <w:u w:val="single"/>
          <w:lang w:val="ru-RU"/>
        </w:rPr>
      </w:pPr>
    </w:p>
    <w:p w:rsidR="00743760" w:rsidRPr="00951E8C" w:rsidRDefault="00743760" w:rsidP="00743760">
      <w:pPr>
        <w:ind w:firstLine="720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Задание № 2</w:t>
      </w:r>
    </w:p>
    <w:p w:rsidR="00743760" w:rsidRPr="00951E8C" w:rsidRDefault="00743760" w:rsidP="00743760">
      <w:pPr>
        <w:ind w:firstLine="720"/>
        <w:jc w:val="center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Протокол судебного заседания</w:t>
      </w:r>
    </w:p>
    <w:p w:rsidR="00743760" w:rsidRPr="00951E8C" w:rsidRDefault="00743760" w:rsidP="00743760">
      <w:pPr>
        <w:ind w:firstLine="720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ab/>
      </w:r>
    </w:p>
    <w:p w:rsidR="00743760" w:rsidRPr="00951E8C" w:rsidRDefault="00743760" w:rsidP="00743760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Изготовьте протокол судебного заседания по гражданскому, уголовному или административному делу, на котором вы присутствовали полностью. Перед изготовлением протокола проконсультируйтесь с секретарём судебного заседания.</w:t>
      </w:r>
    </w:p>
    <w:p w:rsidR="00743760" w:rsidRPr="00951E8C" w:rsidRDefault="00743760" w:rsidP="00743760">
      <w:pPr>
        <w:suppressAutoHyphens/>
        <w:ind w:firstLine="720"/>
        <w:jc w:val="center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Задание № 3.</w:t>
      </w: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Участие прокурора в гражданском судопроизводстве</w:t>
      </w:r>
    </w:p>
    <w:p w:rsidR="00743760" w:rsidRPr="00951E8C" w:rsidRDefault="00743760" w:rsidP="00743760">
      <w:pPr>
        <w:ind w:firstLine="720"/>
        <w:jc w:val="center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Изучите полномочия прокурора в гражданском судопроизводстве. В каких случаях участие прокурора обязательно. Выполните короткое эссе на данную тему с использованием материалов практики.</w:t>
      </w:r>
    </w:p>
    <w:p w:rsidR="00743760" w:rsidRPr="00743760" w:rsidRDefault="00743760" w:rsidP="00743760">
      <w:pPr>
        <w:ind w:left="102" w:firstLine="720"/>
        <w:jc w:val="both"/>
        <w:outlineLvl w:val="0"/>
        <w:rPr>
          <w:rFonts w:eastAsia="Calibri"/>
          <w:b/>
          <w:bCs/>
          <w:sz w:val="28"/>
          <w:szCs w:val="28"/>
          <w:lang w:val="ru-RU"/>
        </w:rPr>
      </w:pPr>
    </w:p>
    <w:p w:rsidR="00743760" w:rsidRPr="00743760" w:rsidRDefault="00743760" w:rsidP="00743760">
      <w:pPr>
        <w:ind w:firstLine="720"/>
        <w:rPr>
          <w:rFonts w:eastAsia="Calibri"/>
          <w:lang w:val="ru-RU"/>
        </w:rPr>
      </w:pPr>
      <w:r w:rsidRPr="00743760">
        <w:rPr>
          <w:sz w:val="28"/>
          <w:szCs w:val="28"/>
          <w:lang w:val="ru-RU"/>
        </w:rPr>
        <w:tab/>
      </w:r>
    </w:p>
    <w:p w:rsidR="00743760" w:rsidRPr="00743760" w:rsidRDefault="00743760" w:rsidP="00743760">
      <w:pPr>
        <w:suppressAutoHyphens/>
        <w:ind w:firstLine="709"/>
        <w:jc w:val="both"/>
        <w:rPr>
          <w:lang w:val="ru-RU"/>
        </w:rPr>
      </w:pP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  <w:r w:rsidRPr="00B31E51">
        <w:rPr>
          <w:b/>
          <w:sz w:val="26"/>
          <w:szCs w:val="26"/>
        </w:rPr>
        <w:t>IV</w:t>
      </w:r>
      <w:r w:rsidRPr="00951E8C">
        <w:rPr>
          <w:b/>
          <w:sz w:val="26"/>
          <w:szCs w:val="26"/>
          <w:lang w:val="ru-RU"/>
        </w:rPr>
        <w:t>. УЧЕБНО-МЕТОДИЧЕСКОЕ ОБЕСПЕЧЕНИЕ</w:t>
      </w:r>
    </w:p>
    <w:p w:rsidR="00951E8C" w:rsidRPr="00951E8C" w:rsidRDefault="00951E8C" w:rsidP="00951E8C">
      <w:pPr>
        <w:ind w:firstLine="709"/>
        <w:contextualSpacing/>
        <w:rPr>
          <w:bCs/>
          <w:i/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contextualSpacing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4.1. Нормативные правовые акты</w:t>
      </w:r>
    </w:p>
    <w:p w:rsidR="00951E8C" w:rsidRPr="00951E8C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lastRenderedPageBreak/>
        <w:t>4.1.1. Международно-правовые акты</w:t>
      </w:r>
    </w:p>
    <w:p w:rsidR="00951E8C" w:rsidRPr="00951E8C" w:rsidRDefault="00951E8C" w:rsidP="00951E8C">
      <w:pPr>
        <w:ind w:firstLine="709"/>
        <w:jc w:val="both"/>
        <w:rPr>
          <w:bCs/>
          <w:sz w:val="26"/>
          <w:szCs w:val="26"/>
          <w:lang w:val="ru-RU" w:eastAsia="ru-RU"/>
        </w:rPr>
      </w:pPr>
    </w:p>
    <w:p w:rsidR="00951E8C" w:rsidRPr="009D38D3" w:rsidRDefault="00951E8C" w:rsidP="00951E8C">
      <w:pPr>
        <w:adjustRightInd w:val="0"/>
        <w:spacing w:line="320" w:lineRule="exact"/>
        <w:ind w:firstLine="709"/>
        <w:jc w:val="both"/>
        <w:rPr>
          <w:sz w:val="26"/>
          <w:szCs w:val="26"/>
          <w:lang w:val="el-GR" w:eastAsia="ru-RU"/>
        </w:rPr>
      </w:pPr>
      <w:r w:rsidRPr="009D38D3">
        <w:rPr>
          <w:spacing w:val="3"/>
          <w:sz w:val="26"/>
          <w:szCs w:val="26"/>
          <w:lang w:val="el-GR" w:eastAsia="ru-RU"/>
        </w:rPr>
        <w:t xml:space="preserve">Всеобщая декларация прав человека, одобренная Генеральной </w:t>
      </w:r>
      <w:r w:rsidRPr="009D38D3">
        <w:rPr>
          <w:sz w:val="26"/>
          <w:szCs w:val="26"/>
          <w:lang w:val="el-GR" w:eastAsia="ru-RU"/>
        </w:rPr>
        <w:t xml:space="preserve">Ассамблеей ООН 10 декабря 1948 г. </w:t>
      </w:r>
    </w:p>
    <w:p w:rsidR="00951E8C" w:rsidRPr="009D38D3" w:rsidRDefault="00951E8C" w:rsidP="00951E8C">
      <w:pPr>
        <w:adjustRightInd w:val="0"/>
        <w:spacing w:line="320" w:lineRule="exact"/>
        <w:ind w:right="10" w:firstLine="709"/>
        <w:jc w:val="both"/>
        <w:rPr>
          <w:sz w:val="26"/>
          <w:szCs w:val="26"/>
          <w:lang w:val="el-GR" w:eastAsia="ru-RU"/>
        </w:rPr>
      </w:pPr>
      <w:r w:rsidRPr="009D38D3">
        <w:rPr>
          <w:sz w:val="26"/>
          <w:szCs w:val="26"/>
          <w:lang w:val="el-GR" w:eastAsia="ru-RU"/>
        </w:rPr>
        <w:t>Конвенция о защите прав человека и основных свобод, принятая Советом Европы 4 ноября 1950 г., и Протоколы №№1, 4, 6 и 7 к ней.</w:t>
      </w:r>
    </w:p>
    <w:p w:rsidR="00951E8C" w:rsidRPr="009D38D3" w:rsidRDefault="00951E8C" w:rsidP="00951E8C">
      <w:pPr>
        <w:adjustRightInd w:val="0"/>
        <w:spacing w:line="320" w:lineRule="exact"/>
        <w:ind w:right="14" w:firstLine="709"/>
        <w:jc w:val="both"/>
        <w:rPr>
          <w:sz w:val="26"/>
          <w:szCs w:val="26"/>
          <w:lang w:val="el-GR" w:eastAsia="ru-RU"/>
        </w:rPr>
      </w:pPr>
      <w:r w:rsidRPr="009D38D3">
        <w:rPr>
          <w:spacing w:val="-4"/>
          <w:sz w:val="26"/>
          <w:szCs w:val="26"/>
          <w:lang w:val="el-GR" w:eastAsia="ru-RU"/>
        </w:rPr>
        <w:t>Международный пакт о гражданских и политических правах, одоб</w:t>
      </w:r>
      <w:r w:rsidRPr="009D38D3">
        <w:rPr>
          <w:sz w:val="26"/>
          <w:szCs w:val="26"/>
          <w:lang w:val="el-GR" w:eastAsia="ru-RU"/>
        </w:rPr>
        <w:t>ренный Генеральной Ассамблеей ООН 19 декабря 1966 г., и Факультативный протокол к нему.</w:t>
      </w:r>
    </w:p>
    <w:p w:rsidR="00951E8C" w:rsidRPr="00951E8C" w:rsidRDefault="00951E8C" w:rsidP="00951E8C">
      <w:pPr>
        <w:tabs>
          <w:tab w:val="left" w:pos="4353"/>
        </w:tabs>
        <w:ind w:firstLine="709"/>
        <w:contextualSpacing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ab/>
      </w:r>
    </w:p>
    <w:p w:rsidR="00951E8C" w:rsidRPr="00951E8C" w:rsidRDefault="00951E8C" w:rsidP="00951E8C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4.1.2. Законодательство РФ и Оренбургской области</w:t>
      </w:r>
    </w:p>
    <w:p w:rsidR="00951E8C" w:rsidRPr="00951E8C" w:rsidRDefault="00951E8C" w:rsidP="00951E8C">
      <w:pPr>
        <w:ind w:firstLine="709"/>
        <w:jc w:val="both"/>
        <w:rPr>
          <w:bCs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Конституция Российской Федерации, принятая всенародным голосованием 12 декабря 1993 г</w:t>
      </w:r>
      <w:proofErr w:type="gramStart"/>
      <w:r w:rsidRPr="00951E8C">
        <w:rPr>
          <w:sz w:val="26"/>
          <w:szCs w:val="26"/>
          <w:lang w:val="ru-RU" w:eastAsia="ru-RU"/>
        </w:rPr>
        <w:t>.с</w:t>
      </w:r>
      <w:proofErr w:type="gramEnd"/>
      <w:r w:rsidRPr="00951E8C">
        <w:rPr>
          <w:sz w:val="26"/>
          <w:szCs w:val="26"/>
          <w:lang w:val="ru-RU" w:eastAsia="ru-RU"/>
        </w:rPr>
        <w:t xml:space="preserve"> изменениями, одобренными в ходе общероссийского голосования 1 июля 2020 г.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 Конституционном Суде РФ» от 21 июля 1994 г. №1-ФКЗ (ред. от 09.11.2020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«Об арбитражных судах в Российской Федерации» от 28 апреля 1995 г. №1-ФК</w:t>
      </w:r>
      <w:proofErr w:type="gramStart"/>
      <w:r w:rsidRPr="00951E8C">
        <w:rPr>
          <w:sz w:val="26"/>
          <w:szCs w:val="26"/>
          <w:lang w:val="ru-RU" w:eastAsia="ru-RU"/>
        </w:rPr>
        <w:t>З(</w:t>
      </w:r>
      <w:proofErr w:type="gramEnd"/>
      <w:r w:rsidRPr="00951E8C">
        <w:rPr>
          <w:sz w:val="26"/>
          <w:szCs w:val="26"/>
          <w:lang w:val="ru-RU" w:eastAsia="ru-RU"/>
        </w:rPr>
        <w:t>ред. от 08.12.2020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 судебной системе Российской Федерации» от 31 декабря 1996 г. № 1-ФК</w:t>
      </w:r>
      <w:proofErr w:type="gramStart"/>
      <w:r w:rsidRPr="00951E8C">
        <w:rPr>
          <w:sz w:val="26"/>
          <w:szCs w:val="26"/>
          <w:lang w:val="ru-RU" w:eastAsia="ru-RU"/>
        </w:rPr>
        <w:t>З(</w:t>
      </w:r>
      <w:proofErr w:type="gramEnd"/>
      <w:r w:rsidRPr="00951E8C">
        <w:rPr>
          <w:sz w:val="26"/>
          <w:szCs w:val="26"/>
          <w:lang w:val="ru-RU" w:eastAsia="ru-RU"/>
        </w:rPr>
        <w:t>ред. от 08.12.2020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 военных судах Российской Федерации» от 23 июня 1999 г. № 1-ФК</w:t>
      </w:r>
      <w:proofErr w:type="gramStart"/>
      <w:r w:rsidRPr="00951E8C">
        <w:rPr>
          <w:sz w:val="26"/>
          <w:szCs w:val="26"/>
          <w:lang w:val="ru-RU" w:eastAsia="ru-RU"/>
        </w:rPr>
        <w:t>З(</w:t>
      </w:r>
      <w:proofErr w:type="gramEnd"/>
      <w:r w:rsidRPr="00951E8C">
        <w:rPr>
          <w:sz w:val="26"/>
          <w:szCs w:val="26"/>
          <w:lang w:val="ru-RU" w:eastAsia="ru-RU"/>
        </w:rPr>
        <w:t>ред. от 08.12.2020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от 7 февраля 2011 г. №1-ФКЗ «О судах общей юрисдикции в Российской Федерации</w:t>
      </w:r>
      <w:proofErr w:type="gramStart"/>
      <w:r w:rsidRPr="00951E8C">
        <w:rPr>
          <w:sz w:val="26"/>
          <w:szCs w:val="26"/>
          <w:lang w:val="ru-RU" w:eastAsia="ru-RU"/>
        </w:rPr>
        <w:t>»(</w:t>
      </w:r>
      <w:proofErr w:type="gramEnd"/>
      <w:r w:rsidRPr="00951E8C">
        <w:rPr>
          <w:sz w:val="26"/>
          <w:szCs w:val="26"/>
          <w:lang w:val="ru-RU" w:eastAsia="ru-RU"/>
        </w:rPr>
        <w:t>ред. от 08.12.2020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от 5 февраля 2014 г. №3-ФКЗ «О Верховном Суде Российской Федерации</w:t>
      </w:r>
      <w:proofErr w:type="gramStart"/>
      <w:r w:rsidRPr="00951E8C">
        <w:rPr>
          <w:sz w:val="26"/>
          <w:szCs w:val="26"/>
          <w:lang w:val="ru-RU" w:eastAsia="ru-RU"/>
        </w:rPr>
        <w:t>»(</w:t>
      </w:r>
      <w:proofErr w:type="gramEnd"/>
      <w:r w:rsidRPr="00951E8C">
        <w:rPr>
          <w:sz w:val="26"/>
          <w:szCs w:val="26"/>
          <w:lang w:val="ru-RU" w:eastAsia="ru-RU"/>
        </w:rPr>
        <w:t>ред. от 02.08.2019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Закон РФ «О статусе судей в Российской Федерации» от 26 июня 1992 г. №3132-1 (ред. от 08.12.2020 г., с </w:t>
      </w:r>
      <w:proofErr w:type="spellStart"/>
      <w:r w:rsidRPr="00951E8C">
        <w:rPr>
          <w:sz w:val="26"/>
          <w:szCs w:val="26"/>
          <w:lang w:val="ru-RU" w:eastAsia="ru-RU"/>
        </w:rPr>
        <w:t>изм</w:t>
      </w:r>
      <w:proofErr w:type="spellEnd"/>
      <w:r w:rsidRPr="00951E8C">
        <w:rPr>
          <w:sz w:val="26"/>
          <w:szCs w:val="26"/>
          <w:lang w:val="ru-RU" w:eastAsia="ru-RU"/>
        </w:rPr>
        <w:t>. от 30.12.2020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«О мировых судьях в Российской Федерации» от 17 декабря 1998 г. №188-ФЗ (ред. от 05.04.2021г.).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«Об арбитражных заседателях арбитражных судов субъектов РФ» от 30 мая 2001 г. №70-Ф</w:t>
      </w:r>
      <w:proofErr w:type="gramStart"/>
      <w:r w:rsidRPr="00951E8C">
        <w:rPr>
          <w:sz w:val="26"/>
          <w:szCs w:val="26"/>
          <w:lang w:val="ru-RU" w:eastAsia="ru-RU"/>
        </w:rPr>
        <w:t>З(</w:t>
      </w:r>
      <w:proofErr w:type="gramEnd"/>
      <w:r w:rsidRPr="00951E8C">
        <w:rPr>
          <w:sz w:val="26"/>
          <w:szCs w:val="26"/>
          <w:lang w:val="ru-RU" w:eastAsia="ru-RU"/>
        </w:rPr>
        <w:t>ред. от 28.11.2018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Уголовно-процессуальный кодекс РФ от 18 декабря 2001 г №174-Ф</w:t>
      </w:r>
      <w:proofErr w:type="gramStart"/>
      <w:r w:rsidRPr="00951E8C">
        <w:rPr>
          <w:sz w:val="26"/>
          <w:szCs w:val="26"/>
          <w:lang w:val="ru-RU" w:eastAsia="ru-RU"/>
        </w:rPr>
        <w:t>З(</w:t>
      </w:r>
      <w:proofErr w:type="gramEnd"/>
      <w:r w:rsidRPr="00951E8C">
        <w:rPr>
          <w:sz w:val="26"/>
          <w:szCs w:val="26"/>
          <w:lang w:val="ru-RU" w:eastAsia="ru-RU"/>
        </w:rPr>
        <w:t xml:space="preserve">ред. от 05.04.2021 г., с </w:t>
      </w:r>
      <w:proofErr w:type="spellStart"/>
      <w:r w:rsidRPr="00951E8C">
        <w:rPr>
          <w:sz w:val="26"/>
          <w:szCs w:val="26"/>
          <w:lang w:val="ru-RU" w:eastAsia="ru-RU"/>
        </w:rPr>
        <w:t>изм</w:t>
      </w:r>
      <w:proofErr w:type="spellEnd"/>
      <w:r w:rsidRPr="00951E8C">
        <w:rPr>
          <w:sz w:val="26"/>
          <w:szCs w:val="26"/>
          <w:lang w:val="ru-RU" w:eastAsia="ru-RU"/>
        </w:rPr>
        <w:t>. от 13.04.2021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Кодекс РФ об административных правонарушениях от 30 декабря 2001 г. № 195-ФЗ (ред. от 05.04.2021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«Об органах судейского сообщества в Российской Федерации» от 14 марта 2002 г. №30-Ф</w:t>
      </w:r>
      <w:proofErr w:type="gramStart"/>
      <w:r w:rsidRPr="00951E8C">
        <w:rPr>
          <w:sz w:val="26"/>
          <w:szCs w:val="26"/>
          <w:lang w:val="ru-RU" w:eastAsia="ru-RU"/>
        </w:rPr>
        <w:t>З(</w:t>
      </w:r>
      <w:proofErr w:type="gramEnd"/>
      <w:r w:rsidRPr="00951E8C">
        <w:rPr>
          <w:sz w:val="26"/>
          <w:szCs w:val="26"/>
          <w:lang w:val="ru-RU" w:eastAsia="ru-RU"/>
        </w:rPr>
        <w:t>ред. от 08.12.2020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Арбитражный процессуальный кодекс Российской Федерации от 24 июля 2002 г. №95-Ф</w:t>
      </w:r>
      <w:proofErr w:type="gramStart"/>
      <w:r w:rsidRPr="00951E8C">
        <w:rPr>
          <w:sz w:val="26"/>
          <w:szCs w:val="26"/>
          <w:lang w:val="ru-RU" w:eastAsia="ru-RU"/>
        </w:rPr>
        <w:t>З(</w:t>
      </w:r>
      <w:proofErr w:type="gramEnd"/>
      <w:r w:rsidRPr="00951E8C">
        <w:rPr>
          <w:sz w:val="26"/>
          <w:szCs w:val="26"/>
          <w:lang w:val="ru-RU" w:eastAsia="ru-RU"/>
        </w:rPr>
        <w:t>ред. от 08.12.2020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Гражданский процессуальный кодекс Российской Федерации от 14 ноября 2002 г. №138-Ф</w:t>
      </w:r>
      <w:proofErr w:type="gramStart"/>
      <w:r w:rsidRPr="00951E8C">
        <w:rPr>
          <w:sz w:val="26"/>
          <w:szCs w:val="26"/>
          <w:lang w:val="ru-RU" w:eastAsia="ru-RU"/>
        </w:rPr>
        <w:t>З(</w:t>
      </w:r>
      <w:proofErr w:type="gramEnd"/>
      <w:r w:rsidRPr="00951E8C">
        <w:rPr>
          <w:sz w:val="26"/>
          <w:szCs w:val="26"/>
          <w:lang w:val="ru-RU" w:eastAsia="ru-RU"/>
        </w:rPr>
        <w:t xml:space="preserve">ред. от 08.12.2020 г., с </w:t>
      </w:r>
      <w:proofErr w:type="spellStart"/>
      <w:r w:rsidRPr="00951E8C">
        <w:rPr>
          <w:sz w:val="26"/>
          <w:szCs w:val="26"/>
          <w:lang w:val="ru-RU" w:eastAsia="ru-RU"/>
        </w:rPr>
        <w:t>изм</w:t>
      </w:r>
      <w:proofErr w:type="spellEnd"/>
      <w:r w:rsidRPr="00951E8C">
        <w:rPr>
          <w:sz w:val="26"/>
          <w:szCs w:val="26"/>
          <w:lang w:val="ru-RU" w:eastAsia="ru-RU"/>
        </w:rPr>
        <w:t>. от 02.03.2021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от 22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декабря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2008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г. №262-ФЗ «Об обеспечении доступа к информации о деятельности судов в Российской Федерации</w:t>
      </w:r>
      <w:proofErr w:type="gramStart"/>
      <w:r w:rsidRPr="00951E8C">
        <w:rPr>
          <w:sz w:val="26"/>
          <w:szCs w:val="26"/>
          <w:lang w:val="ru-RU" w:eastAsia="ru-RU"/>
        </w:rPr>
        <w:t>»(</w:t>
      </w:r>
      <w:proofErr w:type="gramEnd"/>
      <w:r w:rsidRPr="00951E8C">
        <w:rPr>
          <w:sz w:val="26"/>
          <w:szCs w:val="26"/>
          <w:lang w:val="ru-RU" w:eastAsia="ru-RU"/>
        </w:rPr>
        <w:t>ред. от 08.12.2020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lastRenderedPageBreak/>
        <w:t>Федеральный закон от 27 декабря 2009 г. №345-ФЗ «О территориальной юрисдикции окружных (флотских) военных судов</w:t>
      </w:r>
      <w:proofErr w:type="gramStart"/>
      <w:r w:rsidRPr="00951E8C">
        <w:rPr>
          <w:sz w:val="26"/>
          <w:szCs w:val="26"/>
          <w:lang w:val="ru-RU" w:eastAsia="ru-RU"/>
        </w:rPr>
        <w:t>»(</w:t>
      </w:r>
      <w:proofErr w:type="gramEnd"/>
      <w:r w:rsidRPr="00951E8C">
        <w:rPr>
          <w:sz w:val="26"/>
          <w:szCs w:val="26"/>
          <w:lang w:val="ru-RU" w:eastAsia="ru-RU"/>
        </w:rPr>
        <w:t>ред. от 29.12.2020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от 30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апреля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2010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года №68-ФЗ «О компенсации за нарушение права на судопроизводство в разумный срок или права на исполнение судебного акта в разумный срок» (ред. от 19.12.2016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Концепция судебной реформы в РСФСР, одобренная Постановлением Верховного Совета РСФСР от 24 октября 1991 г. №1801-1. 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Закон Оренбургской области «О мировых судьях в Оренбургской области» от 2 сентября 1999 г. № 345/74-О</w:t>
      </w:r>
      <w:proofErr w:type="gramStart"/>
      <w:r w:rsidRPr="00951E8C">
        <w:rPr>
          <w:sz w:val="26"/>
          <w:szCs w:val="26"/>
          <w:lang w:val="ru-RU" w:eastAsia="ru-RU"/>
        </w:rPr>
        <w:t>З(</w:t>
      </w:r>
      <w:proofErr w:type="gramEnd"/>
      <w:r w:rsidRPr="00951E8C">
        <w:rPr>
          <w:sz w:val="26"/>
          <w:szCs w:val="26"/>
          <w:lang w:val="ru-RU" w:eastAsia="ru-RU"/>
        </w:rPr>
        <w:t xml:space="preserve">ред. от 12.03.2020 г.).  </w:t>
      </w:r>
    </w:p>
    <w:p w:rsidR="00951E8C" w:rsidRPr="00951E8C" w:rsidRDefault="00951E8C" w:rsidP="00951E8C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4.1.3. Подзаконные акты</w:t>
      </w:r>
    </w:p>
    <w:p w:rsidR="00951E8C" w:rsidRPr="00951E8C" w:rsidRDefault="00951E8C" w:rsidP="00951E8C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Инструкция по судебному делопроизводству в районном суде, утв. Приказом Судебного департамента при Верховном Суде Российской Федерации от 29 апреля 2003 г. №36(ред. от 21.10.2019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Инструкция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округов, утв. Приказом Судебного департамента при Верховном Суде Российской </w:t>
      </w:r>
      <w:proofErr w:type="spellStart"/>
      <w:r w:rsidRPr="00951E8C">
        <w:rPr>
          <w:sz w:val="26"/>
          <w:szCs w:val="26"/>
          <w:lang w:val="ru-RU" w:eastAsia="ru-RU"/>
        </w:rPr>
        <w:t>Федерацииот</w:t>
      </w:r>
      <w:proofErr w:type="spellEnd"/>
      <w:r w:rsidRPr="00951E8C">
        <w:rPr>
          <w:sz w:val="26"/>
          <w:szCs w:val="26"/>
          <w:lang w:val="ru-RU" w:eastAsia="ru-RU"/>
        </w:rPr>
        <w:t xml:space="preserve"> 15 декабря 2004 г. №161(ред. от 28.10.2019 г.).</w:t>
      </w:r>
    </w:p>
    <w:p w:rsidR="00951E8C" w:rsidRPr="00951E8C" w:rsidRDefault="00951E8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  <w:r w:rsidRPr="00951E8C">
        <w:rPr>
          <w:b/>
          <w:sz w:val="26"/>
          <w:szCs w:val="26"/>
          <w:lang w:val="ru-RU" w:eastAsia="ru-RU"/>
        </w:rPr>
        <w:t>4.2. Судебная практика</w:t>
      </w:r>
    </w:p>
    <w:p w:rsidR="00951E8C" w:rsidRPr="00951E8C" w:rsidRDefault="00951E8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Постановление Пленума Верховного Суда РФ от 31 октября 1995 г. №8 «О некоторых вопросах применения судами Конституции РФ при осуществлении правосудия</w:t>
      </w:r>
      <w:proofErr w:type="gramStart"/>
      <w:r w:rsidRPr="00951E8C">
        <w:rPr>
          <w:sz w:val="26"/>
          <w:szCs w:val="26"/>
          <w:lang w:val="ru-RU"/>
        </w:rPr>
        <w:t>»(</w:t>
      </w:r>
      <w:proofErr w:type="gramEnd"/>
      <w:r w:rsidRPr="00951E8C">
        <w:rPr>
          <w:sz w:val="26"/>
          <w:szCs w:val="26"/>
          <w:lang w:val="ru-RU"/>
        </w:rPr>
        <w:t xml:space="preserve">ред. от 03.03.2015 г.). </w:t>
      </w:r>
    </w:p>
    <w:p w:rsidR="00951E8C" w:rsidRPr="00951E8C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Постановление Пленума Верховного Суда РФ от 10 октября 2003 г. №5  «О применении судами общей юрисдикции общепризнанных принципов и норм  международного права и международных договоров Российской Федераци</w:t>
      </w:r>
      <w:proofErr w:type="gramStart"/>
      <w:r w:rsidRPr="00951E8C">
        <w:rPr>
          <w:sz w:val="26"/>
          <w:szCs w:val="26"/>
          <w:lang w:val="ru-RU"/>
        </w:rPr>
        <w:t>и(</w:t>
      </w:r>
      <w:proofErr w:type="gramEnd"/>
      <w:r w:rsidRPr="00951E8C">
        <w:rPr>
          <w:sz w:val="26"/>
          <w:szCs w:val="26"/>
          <w:lang w:val="ru-RU"/>
        </w:rPr>
        <w:t xml:space="preserve">ред. от 05.03.2013 г.). </w:t>
      </w:r>
    </w:p>
    <w:p w:rsidR="00951E8C" w:rsidRPr="00951E8C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Типовые правила внутреннего распорядка судов, утв. Постановлением Совета судей РФ от 18 апреля 2003 г. №101.</w:t>
      </w:r>
    </w:p>
    <w:p w:rsidR="00951E8C" w:rsidRPr="00951E8C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951E8C" w:rsidRPr="004E5A4B" w:rsidRDefault="00951E8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  <w:r w:rsidRPr="004E5A4B">
        <w:rPr>
          <w:b/>
          <w:sz w:val="26"/>
          <w:szCs w:val="26"/>
          <w:lang w:val="ru-RU" w:eastAsia="ru-RU"/>
        </w:rPr>
        <w:t>4.3. Основная литература</w:t>
      </w:r>
    </w:p>
    <w:p w:rsidR="00951E8C" w:rsidRPr="004E5A4B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951E8C" w:rsidRPr="00951E8C" w:rsidRDefault="00951E8C" w:rsidP="00951E8C">
      <w:pPr>
        <w:tabs>
          <w:tab w:val="left" w:pos="1134"/>
          <w:tab w:val="left" w:pos="9214"/>
        </w:tabs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Судоустройство и правоохранительные органы</w:t>
      </w:r>
      <w:proofErr w:type="gramStart"/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:</w:t>
      </w:r>
      <w:proofErr w:type="gramEnd"/>
      <w:r w:rsidRPr="00951E8C">
        <w:rPr>
          <w:sz w:val="26"/>
          <w:szCs w:val="26"/>
          <w:lang w:val="ru-RU"/>
        </w:rPr>
        <w:t xml:space="preserve"> учебник и практикум для вузов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/ Т.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Ю.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Вилкова, С.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А.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Насонов, М.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А.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Хохряков.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 xml:space="preserve">— 3-е изд., </w:t>
      </w:r>
      <w:proofErr w:type="spellStart"/>
      <w:r w:rsidRPr="00951E8C">
        <w:rPr>
          <w:sz w:val="26"/>
          <w:szCs w:val="26"/>
          <w:lang w:val="ru-RU"/>
        </w:rPr>
        <w:t>перераб</w:t>
      </w:r>
      <w:proofErr w:type="spellEnd"/>
      <w:r w:rsidRPr="00951E8C">
        <w:rPr>
          <w:sz w:val="26"/>
          <w:szCs w:val="26"/>
          <w:lang w:val="ru-RU"/>
        </w:rPr>
        <w:t>. и доп.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 xml:space="preserve">— Москва: Издательство </w:t>
      </w:r>
      <w:proofErr w:type="spellStart"/>
      <w:r w:rsidRPr="00951E8C">
        <w:rPr>
          <w:sz w:val="26"/>
          <w:szCs w:val="26"/>
          <w:lang w:val="ru-RU"/>
        </w:rPr>
        <w:t>Юрайт</w:t>
      </w:r>
      <w:proofErr w:type="spellEnd"/>
      <w:r w:rsidRPr="00951E8C">
        <w:rPr>
          <w:sz w:val="26"/>
          <w:szCs w:val="26"/>
          <w:lang w:val="ru-RU"/>
        </w:rPr>
        <w:t>, 2020.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351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с.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(Высшее образование).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 xml:space="preserve">— Текст: электронный // ЭБС </w:t>
      </w:r>
      <w:proofErr w:type="spellStart"/>
      <w:r w:rsidRPr="00951E8C">
        <w:rPr>
          <w:sz w:val="26"/>
          <w:szCs w:val="26"/>
          <w:lang w:val="ru-RU"/>
        </w:rPr>
        <w:t>Юрайт</w:t>
      </w:r>
      <w:proofErr w:type="spellEnd"/>
      <w:r w:rsidRPr="00951E8C">
        <w:rPr>
          <w:sz w:val="26"/>
          <w:szCs w:val="26"/>
          <w:lang w:val="ru-RU"/>
        </w:rPr>
        <w:t xml:space="preserve"> [сайт]. — </w:t>
      </w:r>
      <w:r w:rsidRPr="000E0BE5">
        <w:rPr>
          <w:sz w:val="26"/>
          <w:szCs w:val="26"/>
        </w:rPr>
        <w:t>URL</w:t>
      </w:r>
      <w:r w:rsidRPr="00951E8C">
        <w:rPr>
          <w:sz w:val="26"/>
          <w:szCs w:val="26"/>
          <w:lang w:val="ru-RU"/>
        </w:rPr>
        <w:t>:</w:t>
      </w:r>
      <w:r w:rsidRPr="000E0BE5">
        <w:rPr>
          <w:sz w:val="26"/>
          <w:szCs w:val="26"/>
        </w:rPr>
        <w:t> </w:t>
      </w:r>
      <w:hyperlink r:id="rId10" w:tgtFrame="_blank" w:history="1">
        <w:r w:rsidRPr="000E0BE5">
          <w:rPr>
            <w:sz w:val="26"/>
            <w:szCs w:val="26"/>
          </w:rPr>
          <w:t>http</w:t>
        </w:r>
        <w:r w:rsidRPr="00951E8C">
          <w:rPr>
            <w:sz w:val="26"/>
            <w:szCs w:val="26"/>
            <w:lang w:val="ru-RU"/>
          </w:rPr>
          <w:t>://</w:t>
        </w:r>
        <w:proofErr w:type="spellStart"/>
        <w:r w:rsidRPr="000E0BE5">
          <w:rPr>
            <w:sz w:val="26"/>
            <w:szCs w:val="26"/>
          </w:rPr>
          <w:t>biblio</w:t>
        </w:r>
        <w:proofErr w:type="spellEnd"/>
        <w:r w:rsidRPr="00951E8C">
          <w:rPr>
            <w:sz w:val="26"/>
            <w:szCs w:val="26"/>
            <w:lang w:val="ru-RU"/>
          </w:rPr>
          <w:t>-</w:t>
        </w:r>
        <w:r w:rsidRPr="000E0BE5">
          <w:rPr>
            <w:sz w:val="26"/>
            <w:szCs w:val="26"/>
          </w:rPr>
          <w:t>online</w:t>
        </w:r>
        <w:r w:rsidRPr="00951E8C">
          <w:rPr>
            <w:sz w:val="26"/>
            <w:szCs w:val="26"/>
            <w:lang w:val="ru-RU"/>
          </w:rPr>
          <w:t>.</w:t>
        </w:r>
        <w:proofErr w:type="spellStart"/>
        <w:r w:rsidRPr="000E0BE5">
          <w:rPr>
            <w:sz w:val="26"/>
            <w:szCs w:val="26"/>
          </w:rPr>
          <w:t>ru</w:t>
        </w:r>
        <w:proofErr w:type="spellEnd"/>
        <w:r w:rsidRPr="00951E8C">
          <w:rPr>
            <w:sz w:val="26"/>
            <w:szCs w:val="26"/>
            <w:lang w:val="ru-RU"/>
          </w:rPr>
          <w:t>/</w:t>
        </w:r>
        <w:proofErr w:type="spellStart"/>
        <w:r w:rsidRPr="000E0BE5">
          <w:rPr>
            <w:sz w:val="26"/>
            <w:szCs w:val="26"/>
          </w:rPr>
          <w:t>bcode</w:t>
        </w:r>
        <w:proofErr w:type="spellEnd"/>
        <w:r w:rsidRPr="00951E8C">
          <w:rPr>
            <w:sz w:val="26"/>
            <w:szCs w:val="26"/>
            <w:lang w:val="ru-RU"/>
          </w:rPr>
          <w:t>/450777</w:t>
        </w:r>
      </w:hyperlink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(дата обращения: 21.04.2021).</w:t>
      </w:r>
    </w:p>
    <w:p w:rsidR="00951E8C" w:rsidRPr="00951E8C" w:rsidRDefault="00951E8C" w:rsidP="00951E8C">
      <w:pPr>
        <w:ind w:firstLine="720"/>
        <w:jc w:val="center"/>
        <w:rPr>
          <w:b/>
          <w:sz w:val="26"/>
          <w:szCs w:val="26"/>
          <w:lang w:val="ru-RU"/>
        </w:rPr>
      </w:pPr>
      <w:bookmarkStart w:id="1" w:name="_Toc529538724"/>
    </w:p>
    <w:p w:rsidR="00951E8C" w:rsidRPr="00951E8C" w:rsidRDefault="00951E8C" w:rsidP="00951E8C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4.4. Дополнительная литература</w:t>
      </w:r>
      <w:bookmarkEnd w:id="1"/>
    </w:p>
    <w:p w:rsidR="00951E8C" w:rsidRPr="00951E8C" w:rsidRDefault="00951E8C" w:rsidP="00951E8C">
      <w:pPr>
        <w:ind w:firstLine="720"/>
        <w:jc w:val="both"/>
        <w:rPr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Правоохранительные органы России: учебник для вузов / В.П. </w:t>
      </w:r>
      <w:proofErr w:type="spellStart"/>
      <w:r w:rsidRPr="00951E8C">
        <w:rPr>
          <w:sz w:val="26"/>
          <w:szCs w:val="26"/>
          <w:lang w:val="ru-RU" w:eastAsia="ru-RU"/>
        </w:rPr>
        <w:t>Божьев</w:t>
      </w:r>
      <w:proofErr w:type="spellEnd"/>
      <w:r w:rsidRPr="00951E8C">
        <w:rPr>
          <w:sz w:val="26"/>
          <w:szCs w:val="26"/>
          <w:lang w:val="ru-RU" w:eastAsia="ru-RU"/>
        </w:rPr>
        <w:t xml:space="preserve"> [и др.]; под общей редакцией В.П. </w:t>
      </w:r>
      <w:proofErr w:type="spellStart"/>
      <w:r w:rsidRPr="00951E8C">
        <w:rPr>
          <w:sz w:val="26"/>
          <w:szCs w:val="26"/>
          <w:lang w:val="ru-RU" w:eastAsia="ru-RU"/>
        </w:rPr>
        <w:t>Божьева</w:t>
      </w:r>
      <w:proofErr w:type="spellEnd"/>
      <w:r w:rsidRPr="00951E8C">
        <w:rPr>
          <w:sz w:val="26"/>
          <w:szCs w:val="26"/>
          <w:lang w:val="ru-RU" w:eastAsia="ru-RU"/>
        </w:rPr>
        <w:t xml:space="preserve">, Б.Я. Гаврилова. 6-е изд., </w:t>
      </w:r>
      <w:proofErr w:type="spellStart"/>
      <w:r w:rsidRPr="00951E8C">
        <w:rPr>
          <w:sz w:val="26"/>
          <w:szCs w:val="26"/>
          <w:lang w:val="ru-RU" w:eastAsia="ru-RU"/>
        </w:rPr>
        <w:t>перераб</w:t>
      </w:r>
      <w:proofErr w:type="spellEnd"/>
      <w:r w:rsidRPr="00951E8C">
        <w:rPr>
          <w:sz w:val="26"/>
          <w:szCs w:val="26"/>
          <w:lang w:val="ru-RU" w:eastAsia="ru-RU"/>
        </w:rPr>
        <w:t xml:space="preserve">. и </w:t>
      </w:r>
      <w:r w:rsidRPr="00951E8C">
        <w:rPr>
          <w:sz w:val="26"/>
          <w:szCs w:val="26"/>
          <w:lang w:val="ru-RU" w:eastAsia="ru-RU"/>
        </w:rPr>
        <w:lastRenderedPageBreak/>
        <w:t xml:space="preserve">доп. - Москва: Издательство </w:t>
      </w:r>
      <w:proofErr w:type="spellStart"/>
      <w:r w:rsidRPr="00951E8C">
        <w:rPr>
          <w:sz w:val="26"/>
          <w:szCs w:val="26"/>
          <w:lang w:val="ru-RU" w:eastAsia="ru-RU"/>
        </w:rPr>
        <w:t>Юрайт</w:t>
      </w:r>
      <w:proofErr w:type="spellEnd"/>
      <w:r w:rsidRPr="00951E8C">
        <w:rPr>
          <w:sz w:val="26"/>
          <w:szCs w:val="26"/>
          <w:lang w:val="ru-RU" w:eastAsia="ru-RU"/>
        </w:rPr>
        <w:t xml:space="preserve">, 2019. Текст: электронный // ЭБС </w:t>
      </w:r>
      <w:proofErr w:type="spellStart"/>
      <w:r w:rsidRPr="00951E8C">
        <w:rPr>
          <w:sz w:val="26"/>
          <w:szCs w:val="26"/>
          <w:lang w:val="ru-RU" w:eastAsia="ru-RU"/>
        </w:rPr>
        <w:t>Юрайт</w:t>
      </w:r>
      <w:proofErr w:type="spellEnd"/>
      <w:r w:rsidRPr="00951E8C">
        <w:rPr>
          <w:sz w:val="26"/>
          <w:szCs w:val="26"/>
          <w:lang w:val="ru-RU" w:eastAsia="ru-RU"/>
        </w:rPr>
        <w:t xml:space="preserve"> [сайт]. </w:t>
      </w:r>
      <w:r w:rsidRPr="000E0BE5">
        <w:rPr>
          <w:sz w:val="26"/>
          <w:szCs w:val="26"/>
          <w:lang w:eastAsia="ru-RU"/>
        </w:rPr>
        <w:t>URL</w:t>
      </w:r>
      <w:r w:rsidRPr="00951E8C">
        <w:rPr>
          <w:sz w:val="26"/>
          <w:szCs w:val="26"/>
          <w:lang w:val="ru-RU" w:eastAsia="ru-RU"/>
        </w:rPr>
        <w:t xml:space="preserve">: </w:t>
      </w:r>
      <w:r w:rsidRPr="000E0BE5">
        <w:rPr>
          <w:sz w:val="26"/>
          <w:szCs w:val="26"/>
          <w:lang w:eastAsia="ru-RU"/>
        </w:rPr>
        <w:t>https</w:t>
      </w:r>
      <w:r w:rsidRPr="00951E8C">
        <w:rPr>
          <w:sz w:val="26"/>
          <w:szCs w:val="26"/>
          <w:lang w:val="ru-RU" w:eastAsia="ru-RU"/>
        </w:rPr>
        <w:t>://</w:t>
      </w:r>
      <w:r w:rsidRPr="000E0BE5">
        <w:rPr>
          <w:sz w:val="26"/>
          <w:szCs w:val="26"/>
          <w:lang w:eastAsia="ru-RU"/>
        </w:rPr>
        <w:t>www</w:t>
      </w:r>
      <w:r w:rsidRPr="00951E8C">
        <w:rPr>
          <w:sz w:val="26"/>
          <w:szCs w:val="26"/>
          <w:lang w:val="ru-RU" w:eastAsia="ru-RU"/>
        </w:rPr>
        <w:t>.</w:t>
      </w:r>
      <w:proofErr w:type="spellStart"/>
      <w:r w:rsidRPr="000E0BE5">
        <w:rPr>
          <w:sz w:val="26"/>
          <w:szCs w:val="26"/>
          <w:lang w:eastAsia="ru-RU"/>
        </w:rPr>
        <w:t>biblio</w:t>
      </w:r>
      <w:proofErr w:type="spellEnd"/>
      <w:r w:rsidRPr="00951E8C">
        <w:rPr>
          <w:sz w:val="26"/>
          <w:szCs w:val="26"/>
          <w:lang w:val="ru-RU" w:eastAsia="ru-RU"/>
        </w:rPr>
        <w:t>-</w:t>
      </w:r>
      <w:r w:rsidRPr="000E0BE5">
        <w:rPr>
          <w:sz w:val="26"/>
          <w:szCs w:val="26"/>
          <w:lang w:eastAsia="ru-RU"/>
        </w:rPr>
        <w:t>online</w:t>
      </w:r>
      <w:r w:rsidRPr="00951E8C">
        <w:rPr>
          <w:sz w:val="26"/>
          <w:szCs w:val="26"/>
          <w:lang w:val="ru-RU" w:eastAsia="ru-RU"/>
        </w:rPr>
        <w:t>.</w:t>
      </w:r>
      <w:proofErr w:type="spellStart"/>
      <w:r w:rsidRPr="000E0BE5">
        <w:rPr>
          <w:sz w:val="26"/>
          <w:szCs w:val="26"/>
          <w:lang w:eastAsia="ru-RU"/>
        </w:rPr>
        <w:t>ru</w:t>
      </w:r>
      <w:proofErr w:type="spellEnd"/>
      <w:r w:rsidRPr="00951E8C">
        <w:rPr>
          <w:sz w:val="26"/>
          <w:szCs w:val="26"/>
          <w:lang w:val="ru-RU" w:eastAsia="ru-RU"/>
        </w:rPr>
        <w:t>/</w:t>
      </w:r>
      <w:proofErr w:type="spellStart"/>
      <w:r w:rsidRPr="000E0BE5">
        <w:rPr>
          <w:sz w:val="26"/>
          <w:szCs w:val="26"/>
          <w:lang w:eastAsia="ru-RU"/>
        </w:rPr>
        <w:t>bcode</w:t>
      </w:r>
      <w:proofErr w:type="spellEnd"/>
      <w:r w:rsidRPr="00951E8C">
        <w:rPr>
          <w:sz w:val="26"/>
          <w:szCs w:val="26"/>
          <w:lang w:val="ru-RU" w:eastAsia="ru-RU"/>
        </w:rPr>
        <w:t>/431101 (дата обращения: 15.08.2019).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</w:p>
    <w:p w:rsidR="00AE3C50" w:rsidRPr="00AE3C50" w:rsidRDefault="00AE3C50" w:rsidP="00AE3C50">
      <w:pPr>
        <w:autoSpaceDE/>
        <w:autoSpaceDN/>
        <w:ind w:firstLine="709"/>
        <w:jc w:val="center"/>
        <w:outlineLvl w:val="0"/>
        <w:rPr>
          <w:rFonts w:eastAsia="Calibri"/>
          <w:b/>
          <w:sz w:val="26"/>
          <w:szCs w:val="26"/>
          <w:lang w:val="ru-RU"/>
        </w:rPr>
      </w:pPr>
      <w:r w:rsidRPr="00AE3C50">
        <w:rPr>
          <w:rFonts w:eastAsia="Calibri"/>
          <w:b/>
          <w:sz w:val="26"/>
          <w:szCs w:val="26"/>
        </w:rPr>
        <w:t>V</w:t>
      </w:r>
      <w:r w:rsidRPr="00AE3C50">
        <w:rPr>
          <w:rFonts w:eastAsia="Calibri"/>
          <w:b/>
          <w:sz w:val="26"/>
          <w:szCs w:val="26"/>
          <w:lang w:val="ru-RU"/>
        </w:rPr>
        <w:t>. МАТЕРИАЛЬНО-ТЕХНИЧЕСКОЕ ОБЕСПЕЧЕНИЕ</w:t>
      </w:r>
    </w:p>
    <w:p w:rsidR="00AE3C50" w:rsidRPr="00AE3C50" w:rsidRDefault="00AE3C50" w:rsidP="00AE3C50">
      <w:pPr>
        <w:autoSpaceDE/>
        <w:autoSpaceDN/>
        <w:ind w:firstLine="709"/>
        <w:jc w:val="center"/>
        <w:rPr>
          <w:rFonts w:eastAsia="Calibri"/>
          <w:sz w:val="26"/>
          <w:szCs w:val="26"/>
          <w:lang w:val="ru-RU"/>
        </w:rPr>
      </w:pPr>
    </w:p>
    <w:p w:rsidR="00AE3C50" w:rsidRPr="00AE3C50" w:rsidRDefault="00AE3C50" w:rsidP="00AE3C50">
      <w:pPr>
        <w:widowControl/>
        <w:shd w:val="clear" w:color="auto" w:fill="FFFFFF"/>
        <w:autoSpaceDE/>
        <w:autoSpaceDN/>
        <w:ind w:firstLine="709"/>
        <w:jc w:val="center"/>
        <w:rPr>
          <w:rFonts w:eastAsia="Calibri"/>
          <w:b/>
          <w:color w:val="000000"/>
          <w:sz w:val="26"/>
          <w:szCs w:val="26"/>
          <w:lang w:val="ru-RU"/>
        </w:rPr>
      </w:pPr>
      <w:r w:rsidRPr="00AE3C50">
        <w:rPr>
          <w:rFonts w:eastAsia="Calibri"/>
          <w:b/>
          <w:color w:val="000000"/>
          <w:sz w:val="26"/>
          <w:szCs w:val="26"/>
          <w:lang w:val="ru-RU"/>
        </w:rPr>
        <w:t xml:space="preserve">5.1. Общесистемные требования к реализации программы </w:t>
      </w:r>
      <w:proofErr w:type="spellStart"/>
      <w:r w:rsidRPr="00AE3C50">
        <w:rPr>
          <w:rFonts w:eastAsia="Calibri"/>
          <w:b/>
          <w:color w:val="000000"/>
          <w:sz w:val="26"/>
          <w:szCs w:val="26"/>
          <w:lang w:val="ru-RU"/>
        </w:rPr>
        <w:t>специалитета</w:t>
      </w:r>
      <w:proofErr w:type="spellEnd"/>
    </w:p>
    <w:p w:rsidR="00AE3C50" w:rsidRPr="00AE3C50" w:rsidRDefault="00AE3C50" w:rsidP="00AE3C50">
      <w:pPr>
        <w:keepNext/>
        <w:widowControl/>
        <w:autoSpaceDE/>
        <w:autoSpaceDN/>
        <w:jc w:val="center"/>
        <w:rPr>
          <w:rFonts w:eastAsia="Calibri"/>
          <w:b/>
          <w:sz w:val="26"/>
          <w:szCs w:val="26"/>
          <w:lang w:val="ru-RU"/>
        </w:rPr>
      </w:pPr>
    </w:p>
    <w:p w:rsidR="00AE3C50" w:rsidRPr="00AE3C50" w:rsidRDefault="00AE3C50" w:rsidP="00AE3C50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 xml:space="preserve">Институт располагает на праве собственности и на основании договоров материально-техническим обеспечением образовательной деятельности (помещениями и оборудованием) для реализации ОПОП </w:t>
      </w:r>
      <w:proofErr w:type="gramStart"/>
      <w:r w:rsidRPr="00AE3C50">
        <w:rPr>
          <w:rFonts w:eastAsia="Calibri"/>
          <w:sz w:val="26"/>
          <w:szCs w:val="26"/>
          <w:lang w:val="ru-RU"/>
        </w:rPr>
        <w:t>ВО</w:t>
      </w:r>
      <w:proofErr w:type="gramEnd"/>
      <w:r w:rsidRPr="00AE3C50">
        <w:rPr>
          <w:rFonts w:eastAsia="Calibri"/>
          <w:sz w:val="26"/>
          <w:szCs w:val="26"/>
          <w:lang w:val="ru-RU"/>
        </w:rPr>
        <w:t xml:space="preserve"> </w:t>
      </w:r>
      <w:proofErr w:type="gramStart"/>
      <w:r w:rsidRPr="00AE3C50">
        <w:rPr>
          <w:rFonts w:eastAsia="Calibri"/>
          <w:sz w:val="26"/>
          <w:szCs w:val="26"/>
          <w:lang w:val="ru-RU"/>
        </w:rPr>
        <w:t>по</w:t>
      </w:r>
      <w:proofErr w:type="gramEnd"/>
      <w:r w:rsidRPr="00AE3C50">
        <w:rPr>
          <w:rFonts w:eastAsia="Calibri"/>
          <w:sz w:val="26"/>
          <w:szCs w:val="26"/>
          <w:lang w:val="ru-RU"/>
        </w:rPr>
        <w:t xml:space="preserve"> Блоку 1 «Дисциплины (модули)» и Блоку 3 «Государственная итоговая аттестация» в соответствии с учебным планом.</w:t>
      </w: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jc w:val="both"/>
        <w:rPr>
          <w:bCs/>
          <w:sz w:val="26"/>
          <w:szCs w:val="26"/>
          <w:lang w:val="ru-RU" w:eastAsia="ru-RU"/>
        </w:rPr>
      </w:pPr>
      <w:r w:rsidRPr="00AE3C50">
        <w:rPr>
          <w:rFonts w:eastAsia="Calibri"/>
          <w:bCs/>
          <w:sz w:val="26"/>
          <w:szCs w:val="26"/>
          <w:lang w:val="ru-RU"/>
        </w:rPr>
        <w:tab/>
        <w:t xml:space="preserve">Каждый обучающийся в течение всего периода обучения обеспечен </w:t>
      </w:r>
      <w:r w:rsidRPr="00AE3C50">
        <w:rPr>
          <w:bCs/>
          <w:sz w:val="26"/>
          <w:szCs w:val="26"/>
          <w:lang w:val="ru-RU" w:eastAsia="ru-RU"/>
        </w:rPr>
        <w:t xml:space="preserve">индивидуальным неограниченным доступом к электронной информационно-образовательной среде (далее – ЭИОС) Университета из любой точки, в которой имеется доступ к информационно-телекоммуникационной сети «Интернет» (далее – сеть «Интернет»), как на территории Университета, так и </w:t>
      </w:r>
      <w:proofErr w:type="gramStart"/>
      <w:r w:rsidRPr="00AE3C50">
        <w:rPr>
          <w:bCs/>
          <w:sz w:val="26"/>
          <w:szCs w:val="26"/>
          <w:lang w:val="ru-RU" w:eastAsia="ru-RU"/>
        </w:rPr>
        <w:t>вне</w:t>
      </w:r>
      <w:proofErr w:type="gramEnd"/>
      <w:r w:rsidRPr="00AE3C50">
        <w:rPr>
          <w:bCs/>
          <w:sz w:val="26"/>
          <w:szCs w:val="26"/>
          <w:lang w:val="ru-RU" w:eastAsia="ru-RU"/>
        </w:rPr>
        <w:t xml:space="preserve"> </w:t>
      </w:r>
      <w:proofErr w:type="gramStart"/>
      <w:r w:rsidRPr="00AE3C50">
        <w:rPr>
          <w:bCs/>
          <w:sz w:val="26"/>
          <w:szCs w:val="26"/>
          <w:lang w:val="ru-RU" w:eastAsia="ru-RU"/>
        </w:rPr>
        <w:t>ее</w:t>
      </w:r>
      <w:proofErr w:type="gramEnd"/>
      <w:r w:rsidRPr="00AE3C50">
        <w:rPr>
          <w:bCs/>
          <w:sz w:val="26"/>
          <w:szCs w:val="26"/>
          <w:lang w:val="ru-RU" w:eastAsia="ru-RU"/>
        </w:rPr>
        <w:t>.</w:t>
      </w:r>
    </w:p>
    <w:p w:rsidR="00AE3C50" w:rsidRPr="00AE3C50" w:rsidRDefault="00AE3C50" w:rsidP="00AE3C50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6"/>
          <w:szCs w:val="26"/>
          <w:highlight w:val="yellow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>ЭИОС Университета обеспечивает:</w:t>
      </w:r>
    </w:p>
    <w:p w:rsidR="00AE3C50" w:rsidRPr="00AE3C50" w:rsidRDefault="00AE3C50" w:rsidP="00AE3C50">
      <w:pPr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autoSpaceDE/>
        <w:autoSpaceDN/>
        <w:spacing w:after="200"/>
        <w:ind w:left="0" w:firstLine="851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AE3C50">
        <w:rPr>
          <w:color w:val="000000"/>
          <w:sz w:val="26"/>
          <w:szCs w:val="26"/>
          <w:lang w:val="ru-RU" w:eastAsia="ru-RU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AE3C50" w:rsidRPr="00AE3C50" w:rsidRDefault="00AE3C50" w:rsidP="00AE3C50">
      <w:pPr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autoSpaceDE/>
        <w:autoSpaceDN/>
        <w:spacing w:after="200"/>
        <w:ind w:left="0" w:firstLine="851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AE3C50">
        <w:rPr>
          <w:color w:val="000000"/>
          <w:sz w:val="26"/>
          <w:szCs w:val="26"/>
          <w:lang w:val="ru-RU" w:eastAsia="ru-RU"/>
        </w:rPr>
        <w:t xml:space="preserve">формирование электронного </w:t>
      </w:r>
      <w:proofErr w:type="spellStart"/>
      <w:r w:rsidRPr="00AE3C50">
        <w:rPr>
          <w:color w:val="000000"/>
          <w:sz w:val="26"/>
          <w:szCs w:val="26"/>
          <w:lang w:val="ru-RU" w:eastAsia="ru-RU"/>
        </w:rPr>
        <w:t>портфолио</w:t>
      </w:r>
      <w:proofErr w:type="spellEnd"/>
      <w:r w:rsidRPr="00AE3C50">
        <w:rPr>
          <w:color w:val="000000"/>
          <w:sz w:val="26"/>
          <w:szCs w:val="26"/>
          <w:lang w:val="ru-RU" w:eastAsia="ru-RU"/>
        </w:rPr>
        <w:t xml:space="preserve"> обучающегося, в том числе сохранение его работ и оценок за эти работы;</w:t>
      </w:r>
    </w:p>
    <w:p w:rsidR="00AE3C50" w:rsidRPr="00AE3C50" w:rsidRDefault="00AE3C50" w:rsidP="00AE3C50">
      <w:pPr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autoSpaceDE/>
        <w:autoSpaceDN/>
        <w:spacing w:after="200"/>
        <w:ind w:left="0" w:firstLine="851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AE3C50">
        <w:rPr>
          <w:color w:val="000000"/>
          <w:sz w:val="26"/>
          <w:szCs w:val="26"/>
          <w:lang w:val="ru-RU" w:eastAsia="ru-RU"/>
        </w:rPr>
        <w:t xml:space="preserve">фиксацию хода образовательного процесса, результатов промежуточной аттестации и результатов освоения ОПОП </w:t>
      </w:r>
      <w:proofErr w:type="gramStart"/>
      <w:r w:rsidRPr="00AE3C50">
        <w:rPr>
          <w:color w:val="000000"/>
          <w:sz w:val="26"/>
          <w:szCs w:val="26"/>
          <w:lang w:val="ru-RU" w:eastAsia="ru-RU"/>
        </w:rPr>
        <w:t>ВО</w:t>
      </w:r>
      <w:proofErr w:type="gramEnd"/>
      <w:r w:rsidRPr="00AE3C50">
        <w:rPr>
          <w:color w:val="000000"/>
          <w:sz w:val="26"/>
          <w:szCs w:val="26"/>
          <w:lang w:val="ru-RU" w:eastAsia="ru-RU"/>
        </w:rPr>
        <w:t>;</w:t>
      </w:r>
    </w:p>
    <w:p w:rsidR="00AE3C50" w:rsidRPr="00AE3C50" w:rsidRDefault="00AE3C50" w:rsidP="00AE3C50">
      <w:pPr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autoSpaceDE/>
        <w:autoSpaceDN/>
        <w:spacing w:after="200"/>
        <w:ind w:left="0" w:firstLine="851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AE3C50">
        <w:rPr>
          <w:color w:val="000000"/>
          <w:sz w:val="26"/>
          <w:szCs w:val="26"/>
          <w:lang w:val="ru-RU" w:eastAsia="ru-RU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E3C50" w:rsidRPr="00AE3C50" w:rsidRDefault="00AE3C50" w:rsidP="00AE3C50">
      <w:pPr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autoSpaceDE/>
        <w:autoSpaceDN/>
        <w:spacing w:after="200"/>
        <w:ind w:left="0" w:firstLine="851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AE3C50">
        <w:rPr>
          <w:color w:val="000000"/>
          <w:sz w:val="26"/>
          <w:szCs w:val="26"/>
          <w:lang w:val="ru-RU" w:eastAsia="ru-RU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AE3C50" w:rsidRPr="00AE3C50" w:rsidRDefault="00AE3C50" w:rsidP="00AE3C50">
      <w:pPr>
        <w:widowControl/>
        <w:shd w:val="clear" w:color="auto" w:fill="FFFFFF"/>
        <w:autoSpaceDE/>
        <w:autoSpaceDN/>
        <w:ind w:firstLine="708"/>
        <w:jc w:val="both"/>
        <w:rPr>
          <w:rFonts w:ascii="yandex-sans" w:hAnsi="yandex-sans"/>
          <w:color w:val="000000"/>
          <w:sz w:val="26"/>
          <w:szCs w:val="26"/>
          <w:lang w:val="ru-RU" w:eastAsia="ru-RU"/>
        </w:rPr>
      </w:pPr>
      <w:r w:rsidRPr="00AE3C50">
        <w:rPr>
          <w:color w:val="000000"/>
          <w:sz w:val="26"/>
          <w:szCs w:val="26"/>
          <w:lang w:val="ru-RU" w:eastAsia="ru-RU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ЭИОС в Университете соответствует законодательству Российской Федерации</w:t>
      </w:r>
      <w:r w:rsidRPr="00AE3C50">
        <w:rPr>
          <w:rFonts w:ascii="yandex-sans" w:hAnsi="yandex-sans"/>
          <w:color w:val="000000"/>
          <w:sz w:val="26"/>
          <w:szCs w:val="26"/>
          <w:lang w:val="ru-RU" w:eastAsia="ru-RU"/>
        </w:rPr>
        <w:t>.</w:t>
      </w:r>
    </w:p>
    <w:p w:rsidR="00AE3C50" w:rsidRPr="00AE3C50" w:rsidRDefault="00AE3C50" w:rsidP="00AE3C50">
      <w:pPr>
        <w:widowControl/>
        <w:autoSpaceDE/>
        <w:autoSpaceDN/>
        <w:contextualSpacing/>
        <w:rPr>
          <w:rFonts w:eastAsia="Calibri"/>
          <w:sz w:val="26"/>
          <w:szCs w:val="26"/>
          <w:lang w:val="ru-RU"/>
        </w:rPr>
      </w:pPr>
    </w:p>
    <w:p w:rsidR="00AE3C50" w:rsidRPr="00AE3C50" w:rsidRDefault="00AE3C50" w:rsidP="00AE3C50">
      <w:pPr>
        <w:widowControl/>
        <w:autoSpaceDE/>
        <w:autoSpaceDN/>
        <w:ind w:firstLine="709"/>
        <w:contextualSpacing/>
        <w:jc w:val="center"/>
        <w:rPr>
          <w:rFonts w:eastAsia="Calibri"/>
          <w:b/>
          <w:spacing w:val="2"/>
          <w:sz w:val="26"/>
          <w:szCs w:val="26"/>
          <w:lang w:val="ru-RU"/>
        </w:rPr>
      </w:pPr>
      <w:r w:rsidRPr="00AE3C50">
        <w:rPr>
          <w:b/>
          <w:bCs/>
          <w:sz w:val="26"/>
          <w:szCs w:val="26"/>
          <w:lang w:val="ru-RU" w:eastAsia="ru-RU"/>
        </w:rPr>
        <w:t xml:space="preserve">5.2. </w:t>
      </w:r>
      <w:r w:rsidRPr="00AE3C50">
        <w:rPr>
          <w:rFonts w:eastAsia="Calibri"/>
          <w:b/>
          <w:spacing w:val="2"/>
          <w:sz w:val="26"/>
          <w:szCs w:val="26"/>
          <w:lang w:val="ru-RU"/>
        </w:rPr>
        <w:t xml:space="preserve">Требования к кадровым условиям реализации программы </w:t>
      </w:r>
      <w:proofErr w:type="spellStart"/>
      <w:r w:rsidRPr="00AE3C50">
        <w:rPr>
          <w:rFonts w:eastAsia="Calibri"/>
          <w:b/>
          <w:spacing w:val="2"/>
          <w:sz w:val="26"/>
          <w:szCs w:val="26"/>
          <w:lang w:val="ru-RU"/>
        </w:rPr>
        <w:t>специалитета</w:t>
      </w:r>
      <w:proofErr w:type="spellEnd"/>
    </w:p>
    <w:p w:rsidR="00AE3C50" w:rsidRPr="00AE3C50" w:rsidRDefault="00AE3C50" w:rsidP="00AE3C50">
      <w:pPr>
        <w:widowControl/>
        <w:autoSpaceDE/>
        <w:autoSpaceDN/>
        <w:jc w:val="both"/>
        <w:rPr>
          <w:rFonts w:eastAsia="Calibri"/>
          <w:color w:val="2D2D2D"/>
          <w:spacing w:val="2"/>
          <w:sz w:val="28"/>
          <w:szCs w:val="28"/>
          <w:lang w:val="ru-RU"/>
        </w:rPr>
      </w:pPr>
    </w:p>
    <w:p w:rsidR="00AE3C50" w:rsidRPr="00AE3C50" w:rsidRDefault="00AE3C50" w:rsidP="00AE3C50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 xml:space="preserve">Реализация программы </w:t>
      </w:r>
      <w:proofErr w:type="spellStart"/>
      <w:r w:rsidRPr="00AE3C50">
        <w:rPr>
          <w:rFonts w:eastAsia="Calibri"/>
          <w:sz w:val="26"/>
          <w:szCs w:val="26"/>
          <w:lang w:val="ru-RU"/>
        </w:rPr>
        <w:t>специалитета</w:t>
      </w:r>
      <w:proofErr w:type="spellEnd"/>
      <w:r w:rsidRPr="00AE3C50">
        <w:rPr>
          <w:rFonts w:eastAsia="Calibri"/>
          <w:sz w:val="26"/>
          <w:szCs w:val="26"/>
          <w:lang w:val="ru-RU"/>
        </w:rPr>
        <w:t xml:space="preserve"> обеспечивается педагогическими работниками Института, а также лицами, привлекаемыми Институтом к реализации программы </w:t>
      </w:r>
      <w:proofErr w:type="spellStart"/>
      <w:r w:rsidRPr="00AE3C50">
        <w:rPr>
          <w:rFonts w:eastAsia="Calibri"/>
          <w:sz w:val="26"/>
          <w:szCs w:val="26"/>
          <w:lang w:val="ru-RU"/>
        </w:rPr>
        <w:t>специалитета</w:t>
      </w:r>
      <w:proofErr w:type="spellEnd"/>
      <w:r w:rsidRPr="00AE3C50">
        <w:rPr>
          <w:rFonts w:eastAsia="Calibri"/>
          <w:sz w:val="26"/>
          <w:szCs w:val="26"/>
          <w:lang w:val="ru-RU"/>
        </w:rPr>
        <w:t xml:space="preserve"> на иных условиях.</w:t>
      </w:r>
    </w:p>
    <w:p w:rsidR="00AE3C50" w:rsidRPr="00AE3C50" w:rsidRDefault="00AE3C50" w:rsidP="00AE3C50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lastRenderedPageBreak/>
        <w:t>Квалификация педагогических работников Института отвечает квалификационным требованиям, указанным в квалификационных справочниках.</w:t>
      </w:r>
    </w:p>
    <w:p w:rsidR="00AE3C50" w:rsidRPr="00AE3C50" w:rsidRDefault="00AE3C50" w:rsidP="00AE3C50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 xml:space="preserve">Не менее 70 процентов численности педагогических работников Института, участвующих в реализации программы </w:t>
      </w:r>
      <w:proofErr w:type="spellStart"/>
      <w:r w:rsidRPr="00AE3C50">
        <w:rPr>
          <w:rFonts w:eastAsia="Calibri"/>
          <w:sz w:val="26"/>
          <w:szCs w:val="26"/>
          <w:lang w:val="ru-RU"/>
        </w:rPr>
        <w:t>специалитета</w:t>
      </w:r>
      <w:proofErr w:type="spellEnd"/>
      <w:r w:rsidRPr="00AE3C50">
        <w:rPr>
          <w:rFonts w:eastAsia="Calibri"/>
          <w:sz w:val="26"/>
          <w:szCs w:val="26"/>
          <w:lang w:val="ru-RU"/>
        </w:rPr>
        <w:t xml:space="preserve">, и лиц, привлекаемых Институтом к реализации программы </w:t>
      </w:r>
      <w:proofErr w:type="spellStart"/>
      <w:r w:rsidRPr="00AE3C50">
        <w:rPr>
          <w:rFonts w:eastAsia="Calibri"/>
          <w:sz w:val="26"/>
          <w:szCs w:val="26"/>
          <w:lang w:val="ru-RU"/>
        </w:rPr>
        <w:t>специалитета</w:t>
      </w:r>
      <w:proofErr w:type="spellEnd"/>
      <w:r w:rsidRPr="00AE3C50">
        <w:rPr>
          <w:rFonts w:eastAsia="Calibri"/>
          <w:sz w:val="26"/>
          <w:szCs w:val="26"/>
          <w:lang w:val="ru-RU"/>
        </w:rPr>
        <w:t xml:space="preserve">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:rsidR="00AE3C50" w:rsidRPr="00AE3C50" w:rsidRDefault="00AE3C50" w:rsidP="00AE3C50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val="ru-RU"/>
        </w:rPr>
      </w:pPr>
      <w:proofErr w:type="gramStart"/>
      <w:r w:rsidRPr="00AE3C50">
        <w:rPr>
          <w:rFonts w:eastAsia="Calibri"/>
          <w:sz w:val="26"/>
          <w:szCs w:val="26"/>
          <w:lang w:val="ru-RU"/>
        </w:rPr>
        <w:t xml:space="preserve">Не менее 1 процента численности педагогических работников Института, участвующих в реализации программы </w:t>
      </w:r>
      <w:proofErr w:type="spellStart"/>
      <w:r w:rsidRPr="00AE3C50">
        <w:rPr>
          <w:rFonts w:eastAsia="Calibri"/>
          <w:sz w:val="26"/>
          <w:szCs w:val="26"/>
          <w:lang w:val="ru-RU"/>
        </w:rPr>
        <w:t>специалитета</w:t>
      </w:r>
      <w:proofErr w:type="spellEnd"/>
      <w:r w:rsidRPr="00AE3C50">
        <w:rPr>
          <w:rFonts w:eastAsia="Calibri"/>
          <w:sz w:val="26"/>
          <w:szCs w:val="26"/>
          <w:lang w:val="ru-RU"/>
        </w:rPr>
        <w:t xml:space="preserve">, и лиц, привлекаемых Институтом к реализации программы </w:t>
      </w:r>
      <w:proofErr w:type="spellStart"/>
      <w:r w:rsidRPr="00AE3C50">
        <w:rPr>
          <w:rFonts w:eastAsia="Calibri"/>
          <w:sz w:val="26"/>
          <w:szCs w:val="26"/>
          <w:lang w:val="ru-RU"/>
        </w:rPr>
        <w:t>специалитета</w:t>
      </w:r>
      <w:proofErr w:type="spellEnd"/>
      <w:r w:rsidRPr="00AE3C50">
        <w:rPr>
          <w:rFonts w:eastAsia="Calibri"/>
          <w:sz w:val="26"/>
          <w:szCs w:val="26"/>
          <w:lang w:val="ru-RU"/>
        </w:rPr>
        <w:t xml:space="preserve">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</w:t>
      </w:r>
      <w:proofErr w:type="gramEnd"/>
      <w:r w:rsidRPr="00AE3C50">
        <w:rPr>
          <w:rFonts w:eastAsia="Calibri"/>
          <w:sz w:val="26"/>
          <w:szCs w:val="26"/>
          <w:lang w:val="ru-RU"/>
        </w:rPr>
        <w:t xml:space="preserve"> не менее 3 лет).</w:t>
      </w:r>
    </w:p>
    <w:p w:rsidR="00AE3C50" w:rsidRPr="00AE3C50" w:rsidRDefault="00AE3C50" w:rsidP="00AE3C50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val="ru-RU"/>
        </w:rPr>
      </w:pPr>
      <w:proofErr w:type="gramStart"/>
      <w:r w:rsidRPr="00AE3C50">
        <w:rPr>
          <w:rFonts w:eastAsia="Calibri"/>
          <w:sz w:val="26"/>
          <w:szCs w:val="26"/>
          <w:lang w:val="ru-RU"/>
        </w:rPr>
        <w:t>Не менее 50 процентов численности педагогических работников Института и лиц, привлекаемых к образовательной деятельности Институтом на иных условиях (исходя из количества замещаемых ставок, приведенного к целочисленным значениям) и участвующих в реализации основных образовательных программ высшего образования,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</w:t>
      </w:r>
      <w:proofErr w:type="gramEnd"/>
      <w:r w:rsidRPr="00AE3C50">
        <w:rPr>
          <w:rFonts w:eastAsia="Calibri"/>
          <w:sz w:val="26"/>
          <w:szCs w:val="26"/>
          <w:lang w:val="ru-RU"/>
        </w:rPr>
        <w:t xml:space="preserve"> ученое звание, полученное в иностранном государстве и признаваемое в Российской Федерации).</w:t>
      </w: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ind w:firstLine="709"/>
        <w:contextualSpacing/>
        <w:jc w:val="center"/>
        <w:rPr>
          <w:b/>
          <w:bCs/>
          <w:sz w:val="26"/>
          <w:szCs w:val="26"/>
          <w:lang w:val="ru-RU" w:eastAsia="ru-RU"/>
        </w:rPr>
      </w:pP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ind w:firstLine="709"/>
        <w:contextualSpacing/>
        <w:jc w:val="center"/>
        <w:rPr>
          <w:b/>
          <w:bCs/>
          <w:sz w:val="26"/>
          <w:szCs w:val="26"/>
          <w:lang w:val="ru-RU" w:eastAsia="ru-RU"/>
        </w:rPr>
      </w:pPr>
      <w:r w:rsidRPr="00AE3C50">
        <w:rPr>
          <w:b/>
          <w:bCs/>
          <w:sz w:val="26"/>
          <w:szCs w:val="26"/>
          <w:lang w:val="ru-RU" w:eastAsia="ru-RU"/>
        </w:rPr>
        <w:t xml:space="preserve">5.3. Материально-техническое и учебно-методическое обеспечение программы </w:t>
      </w:r>
      <w:proofErr w:type="spellStart"/>
      <w:r w:rsidRPr="00AE3C50">
        <w:rPr>
          <w:b/>
          <w:bCs/>
          <w:sz w:val="26"/>
          <w:szCs w:val="26"/>
          <w:lang w:val="ru-RU" w:eastAsia="ru-RU"/>
        </w:rPr>
        <w:t>специалитета</w:t>
      </w:r>
      <w:proofErr w:type="spellEnd"/>
    </w:p>
    <w:p w:rsidR="00AE3C50" w:rsidRPr="00AE3C50" w:rsidRDefault="00AE3C50" w:rsidP="00AE3C50">
      <w:pPr>
        <w:adjustRightInd w:val="0"/>
        <w:spacing w:before="220"/>
        <w:ind w:firstLine="540"/>
        <w:jc w:val="both"/>
        <w:rPr>
          <w:sz w:val="26"/>
          <w:szCs w:val="26"/>
          <w:lang w:val="ru-RU" w:eastAsia="ru-RU"/>
        </w:rPr>
      </w:pPr>
      <w:r w:rsidRPr="00AE3C50">
        <w:rPr>
          <w:rFonts w:cs="Arial"/>
          <w:bCs/>
          <w:sz w:val="26"/>
          <w:szCs w:val="26"/>
          <w:lang w:val="ru-RU" w:eastAsia="ru-RU"/>
        </w:rPr>
        <w:tab/>
        <w:t xml:space="preserve">ОПОП </w:t>
      </w:r>
      <w:proofErr w:type="gramStart"/>
      <w:r w:rsidRPr="00AE3C50">
        <w:rPr>
          <w:rFonts w:cs="Arial"/>
          <w:bCs/>
          <w:sz w:val="26"/>
          <w:szCs w:val="26"/>
          <w:lang w:val="ru-RU" w:eastAsia="ru-RU"/>
        </w:rPr>
        <w:t>ВО</w:t>
      </w:r>
      <w:proofErr w:type="gramEnd"/>
      <w:r w:rsidRPr="00AE3C50">
        <w:rPr>
          <w:rFonts w:cs="Arial"/>
          <w:bCs/>
          <w:sz w:val="26"/>
          <w:szCs w:val="26"/>
          <w:lang w:val="ru-RU" w:eastAsia="ru-RU"/>
        </w:rPr>
        <w:t xml:space="preserve"> обеспечена помещениями, которые представляют собой учебные аудитории для проведения учебных занятий, </w:t>
      </w:r>
      <w:r w:rsidRPr="00AE3C50">
        <w:rPr>
          <w:sz w:val="26"/>
          <w:szCs w:val="26"/>
          <w:lang w:val="ru-RU" w:eastAsia="ru-RU"/>
        </w:rPr>
        <w:t xml:space="preserve">предусмотренных программой </w:t>
      </w:r>
      <w:proofErr w:type="spellStart"/>
      <w:r w:rsidRPr="00AE3C50">
        <w:rPr>
          <w:sz w:val="26"/>
          <w:szCs w:val="26"/>
          <w:lang w:val="ru-RU" w:eastAsia="ru-RU"/>
        </w:rPr>
        <w:t>специалитета</w:t>
      </w:r>
      <w:proofErr w:type="spellEnd"/>
      <w:r w:rsidRPr="00AE3C50">
        <w:rPr>
          <w:sz w:val="26"/>
          <w:szCs w:val="26"/>
          <w:lang w:val="ru-RU" w:eastAsia="ru-RU"/>
        </w:rPr>
        <w:t>, оснащенные оборудованием и техническими средствами обучения, а также материально-техническими средствами, необходимыми для осуществления специальной профессиональной подготовки обучающихся, состав которых определяется в рабочих программах дисциплин (модулей).</w:t>
      </w:r>
    </w:p>
    <w:p w:rsidR="00AE3C50" w:rsidRPr="00AE3C50" w:rsidRDefault="00AE3C50" w:rsidP="00AE3C50">
      <w:pPr>
        <w:widowControl/>
        <w:autoSpaceDE/>
        <w:autoSpaceDN/>
        <w:ind w:firstLine="708"/>
        <w:jc w:val="both"/>
        <w:rPr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 xml:space="preserve">Помещения для самостоятельной работы </w:t>
      </w:r>
      <w:proofErr w:type="gramStart"/>
      <w:r w:rsidRPr="00AE3C50">
        <w:rPr>
          <w:bCs/>
          <w:sz w:val="26"/>
          <w:szCs w:val="26"/>
          <w:lang w:val="ru-RU" w:eastAsia="ru-RU"/>
        </w:rPr>
        <w:t>обучающихся</w:t>
      </w:r>
      <w:proofErr w:type="gramEnd"/>
      <w:r w:rsidRPr="00AE3C50">
        <w:rPr>
          <w:bCs/>
          <w:sz w:val="26"/>
          <w:szCs w:val="26"/>
          <w:lang w:val="ru-RU" w:eastAsia="ru-RU"/>
        </w:rPr>
        <w:t xml:space="preserve"> </w:t>
      </w:r>
      <w:r w:rsidRPr="00AE3C50">
        <w:rPr>
          <w:rFonts w:eastAsia="Calibri"/>
          <w:sz w:val="26"/>
          <w:szCs w:val="26"/>
          <w:lang w:val="ru-RU"/>
        </w:rPr>
        <w:t xml:space="preserve">располагаются по адресу: Оренбург, ул. </w:t>
      </w:r>
      <w:proofErr w:type="gramStart"/>
      <w:r w:rsidRPr="00AE3C50">
        <w:rPr>
          <w:rFonts w:eastAsia="Calibri"/>
          <w:sz w:val="26"/>
          <w:szCs w:val="26"/>
          <w:lang w:val="ru-RU"/>
        </w:rPr>
        <w:t>Комсомольская</w:t>
      </w:r>
      <w:proofErr w:type="gramEnd"/>
      <w:r w:rsidRPr="00AE3C50">
        <w:rPr>
          <w:rFonts w:eastAsia="Calibri"/>
          <w:sz w:val="26"/>
          <w:szCs w:val="26"/>
          <w:lang w:val="ru-RU"/>
        </w:rPr>
        <w:t xml:space="preserve">, 50. Они оснащены компьютерной техникой с возможностью подключения к сети «Интернет» и обеспечением доступа в ЭИОС Университета и </w:t>
      </w:r>
      <w:r w:rsidRPr="00AE3C50">
        <w:rPr>
          <w:sz w:val="26"/>
          <w:szCs w:val="26"/>
          <w:lang w:val="ru-RU" w:eastAsia="ru-RU"/>
        </w:rPr>
        <w:t xml:space="preserve">  включают в себя:</w:t>
      </w:r>
    </w:p>
    <w:p w:rsidR="00AE3C50" w:rsidRPr="00AE3C50" w:rsidRDefault="00AE3C50" w:rsidP="00AE3C50">
      <w:pPr>
        <w:widowControl/>
        <w:jc w:val="both"/>
        <w:rPr>
          <w:sz w:val="26"/>
          <w:szCs w:val="26"/>
          <w:lang w:val="ru-RU" w:eastAsia="ru-RU"/>
        </w:rPr>
      </w:pPr>
      <w:r w:rsidRPr="00AE3C50">
        <w:rPr>
          <w:sz w:val="26"/>
          <w:szCs w:val="26"/>
          <w:lang w:val="ru-RU" w:eastAsia="ru-RU"/>
        </w:rPr>
        <w:t>1. Электронный читальный зал на 75 посадочных мест:</w:t>
      </w:r>
    </w:p>
    <w:p w:rsidR="00AE3C50" w:rsidRPr="00AE3C50" w:rsidRDefault="00AE3C50" w:rsidP="00AE3C50">
      <w:pPr>
        <w:widowControl/>
        <w:jc w:val="both"/>
        <w:rPr>
          <w:sz w:val="26"/>
          <w:szCs w:val="26"/>
          <w:lang w:val="ru-RU" w:eastAsia="ru-RU"/>
        </w:rPr>
      </w:pPr>
      <w:r w:rsidRPr="00AE3C50">
        <w:rPr>
          <w:sz w:val="26"/>
          <w:szCs w:val="26"/>
          <w:lang w:val="ru-RU" w:eastAsia="ru-RU"/>
        </w:rPr>
        <w:t>стол студенческий со скамьей – 75 шт.,</w:t>
      </w:r>
    </w:p>
    <w:p w:rsidR="00AE3C50" w:rsidRPr="00AE3C50" w:rsidRDefault="00AE3C50" w:rsidP="00AE3C50">
      <w:pPr>
        <w:widowControl/>
        <w:jc w:val="both"/>
        <w:rPr>
          <w:sz w:val="26"/>
          <w:szCs w:val="26"/>
          <w:lang w:val="ru-RU" w:eastAsia="ru-RU"/>
        </w:rPr>
      </w:pPr>
      <w:r w:rsidRPr="00AE3C50">
        <w:rPr>
          <w:sz w:val="26"/>
          <w:szCs w:val="26"/>
          <w:lang w:val="ru-RU" w:eastAsia="ru-RU"/>
        </w:rPr>
        <w:t xml:space="preserve">кресло для индивидуальной работы – 3 </w:t>
      </w:r>
      <w:proofErr w:type="spellStart"/>
      <w:proofErr w:type="gramStart"/>
      <w:r w:rsidRPr="00AE3C50">
        <w:rPr>
          <w:sz w:val="26"/>
          <w:szCs w:val="26"/>
          <w:lang w:val="ru-RU" w:eastAsia="ru-RU"/>
        </w:rPr>
        <w:t>шт</w:t>
      </w:r>
      <w:proofErr w:type="spellEnd"/>
      <w:proofErr w:type="gramEnd"/>
      <w:r w:rsidRPr="00AE3C50">
        <w:rPr>
          <w:sz w:val="26"/>
          <w:szCs w:val="26"/>
          <w:lang w:val="ru-RU" w:eastAsia="ru-RU"/>
        </w:rPr>
        <w:t>,</w:t>
      </w:r>
    </w:p>
    <w:p w:rsidR="00AE3C50" w:rsidRPr="00AE3C50" w:rsidRDefault="00AE3C50" w:rsidP="00AE3C50">
      <w:pPr>
        <w:widowControl/>
        <w:jc w:val="both"/>
        <w:rPr>
          <w:sz w:val="26"/>
          <w:szCs w:val="26"/>
          <w:lang w:val="ru-RU" w:eastAsia="ru-RU"/>
        </w:rPr>
      </w:pPr>
      <w:r w:rsidRPr="00AE3C50">
        <w:rPr>
          <w:sz w:val="26"/>
          <w:szCs w:val="26"/>
          <w:lang w:val="ru-RU" w:eastAsia="ru-RU"/>
        </w:rPr>
        <w:lastRenderedPageBreak/>
        <w:t xml:space="preserve">компьютер в сборе: системный блок корпус черный </w:t>
      </w:r>
      <w:proofErr w:type="spellStart"/>
      <w:r w:rsidRPr="00AE3C50">
        <w:rPr>
          <w:sz w:val="26"/>
          <w:szCs w:val="26"/>
          <w:lang w:eastAsia="ru-RU"/>
        </w:rPr>
        <w:t>Standart</w:t>
      </w:r>
      <w:proofErr w:type="spellEnd"/>
      <w:r w:rsidRPr="00AE3C50">
        <w:rPr>
          <w:sz w:val="26"/>
          <w:szCs w:val="26"/>
          <w:lang w:val="ru-RU" w:eastAsia="ru-RU"/>
        </w:rPr>
        <w:t>-А</w:t>
      </w:r>
      <w:r w:rsidRPr="00AE3C50">
        <w:rPr>
          <w:sz w:val="26"/>
          <w:szCs w:val="26"/>
          <w:lang w:eastAsia="ru-RU"/>
        </w:rPr>
        <w:t>TX</w:t>
      </w:r>
      <w:r w:rsidRPr="00AE3C50">
        <w:rPr>
          <w:sz w:val="26"/>
          <w:szCs w:val="26"/>
          <w:lang w:val="ru-RU" w:eastAsia="ru-RU"/>
        </w:rPr>
        <w:t xml:space="preserve"> накопитель </w:t>
      </w:r>
      <w:r w:rsidRPr="00AE3C50">
        <w:rPr>
          <w:sz w:val="26"/>
          <w:szCs w:val="26"/>
          <w:lang w:eastAsia="ru-RU"/>
        </w:rPr>
        <w:t>SATAIII</w:t>
      </w:r>
      <w:r w:rsidRPr="00AE3C50">
        <w:rPr>
          <w:sz w:val="26"/>
          <w:szCs w:val="26"/>
          <w:lang w:val="ru-RU" w:eastAsia="ru-RU"/>
        </w:rPr>
        <w:t xml:space="preserve">, жесткий диск 1 ТБ, мышь </w:t>
      </w:r>
      <w:r w:rsidRPr="00AE3C50">
        <w:rPr>
          <w:sz w:val="26"/>
          <w:szCs w:val="26"/>
          <w:lang w:eastAsia="ru-RU"/>
        </w:rPr>
        <w:t>USB</w:t>
      </w:r>
      <w:r w:rsidRPr="00AE3C50">
        <w:rPr>
          <w:sz w:val="26"/>
          <w:szCs w:val="26"/>
          <w:lang w:val="ru-RU" w:eastAsia="ru-RU"/>
        </w:rPr>
        <w:t xml:space="preserve">, клавиатура </w:t>
      </w:r>
      <w:r w:rsidRPr="00AE3C50">
        <w:rPr>
          <w:sz w:val="26"/>
          <w:szCs w:val="26"/>
          <w:lang w:eastAsia="ru-RU"/>
        </w:rPr>
        <w:t>USB</w:t>
      </w:r>
      <w:r w:rsidRPr="00AE3C50">
        <w:rPr>
          <w:sz w:val="26"/>
          <w:szCs w:val="26"/>
          <w:lang w:val="ru-RU" w:eastAsia="ru-RU"/>
        </w:rPr>
        <w:t xml:space="preserve">, монитор </w:t>
      </w:r>
      <w:r w:rsidRPr="00AE3C50">
        <w:rPr>
          <w:sz w:val="26"/>
          <w:szCs w:val="26"/>
          <w:lang w:eastAsia="ru-RU"/>
        </w:rPr>
        <w:t>LG</w:t>
      </w:r>
      <w:r w:rsidRPr="00AE3C50">
        <w:rPr>
          <w:sz w:val="26"/>
          <w:szCs w:val="26"/>
          <w:lang w:val="ru-RU" w:eastAsia="ru-RU"/>
        </w:rPr>
        <w:t xml:space="preserve"> 21"</w:t>
      </w:r>
      <w:r w:rsidRPr="00AE3C50">
        <w:rPr>
          <w:sz w:val="26"/>
          <w:szCs w:val="26"/>
          <w:lang w:eastAsia="ru-RU"/>
        </w:rPr>
        <w:t>LED</w:t>
      </w:r>
      <w:r w:rsidRPr="00AE3C50">
        <w:rPr>
          <w:sz w:val="26"/>
          <w:szCs w:val="26"/>
          <w:lang w:val="ru-RU" w:eastAsia="ru-RU"/>
        </w:rPr>
        <w:t xml:space="preserve"> - 8 шт. </w:t>
      </w:r>
      <w:r w:rsidRPr="00AE3C50">
        <w:rPr>
          <w:rFonts w:eastAsia="Calibri"/>
          <w:sz w:val="26"/>
          <w:szCs w:val="26"/>
          <w:lang w:val="ru-RU"/>
        </w:rPr>
        <w:t>(компьютерная техника подключена к сети «Интернет» и обеспечивает доступ в электронную информационно-образовательную среду)</w:t>
      </w:r>
    </w:p>
    <w:p w:rsidR="00AE3C50" w:rsidRPr="00AE3C50" w:rsidRDefault="00AE3C50" w:rsidP="00AE3C50">
      <w:pPr>
        <w:widowControl/>
        <w:jc w:val="both"/>
        <w:rPr>
          <w:sz w:val="26"/>
          <w:szCs w:val="26"/>
          <w:lang w:val="ru-RU" w:eastAsia="ru-RU"/>
        </w:rPr>
      </w:pPr>
      <w:r w:rsidRPr="00AE3C50">
        <w:rPr>
          <w:sz w:val="26"/>
          <w:szCs w:val="26"/>
          <w:lang w:val="ru-RU" w:eastAsia="ru-RU"/>
        </w:rPr>
        <w:t>2.Аудитория для самостоятельной работы (№518) на 12 посадочных мест:</w:t>
      </w:r>
    </w:p>
    <w:p w:rsidR="00AE3C50" w:rsidRPr="00AE3C50" w:rsidRDefault="00AE3C50" w:rsidP="00AE3C50">
      <w:pPr>
        <w:widowControl/>
        <w:adjustRightInd w:val="0"/>
        <w:rPr>
          <w:rFonts w:eastAsia="Calibri"/>
          <w:bCs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 xml:space="preserve">стол преподавателя </w:t>
      </w:r>
      <w:r w:rsidRPr="00AE3C50">
        <w:rPr>
          <w:rFonts w:eastAsia="Calibri"/>
          <w:b/>
          <w:bCs/>
          <w:sz w:val="26"/>
          <w:szCs w:val="26"/>
          <w:lang w:val="ru-RU"/>
        </w:rPr>
        <w:t>-</w:t>
      </w:r>
      <w:r w:rsidRPr="00AE3C50">
        <w:rPr>
          <w:rFonts w:eastAsia="Calibri"/>
          <w:bCs/>
          <w:sz w:val="26"/>
          <w:szCs w:val="26"/>
          <w:lang w:val="ru-RU"/>
        </w:rPr>
        <w:t>1 шт.,</w:t>
      </w:r>
    </w:p>
    <w:p w:rsidR="00AE3C50" w:rsidRPr="00AE3C50" w:rsidRDefault="00AE3C50" w:rsidP="00AE3C50">
      <w:pPr>
        <w:widowControl/>
        <w:adjustRightInd w:val="0"/>
        <w:rPr>
          <w:rFonts w:eastAsia="Calibri"/>
          <w:bCs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 xml:space="preserve">стул преподавателя </w:t>
      </w:r>
      <w:r w:rsidRPr="00AE3C50">
        <w:rPr>
          <w:rFonts w:eastAsia="Calibri"/>
          <w:b/>
          <w:bCs/>
          <w:sz w:val="26"/>
          <w:szCs w:val="26"/>
          <w:lang w:val="ru-RU"/>
        </w:rPr>
        <w:t>-</w:t>
      </w:r>
      <w:r w:rsidRPr="00AE3C50">
        <w:rPr>
          <w:rFonts w:eastAsia="Calibri"/>
          <w:bCs/>
          <w:sz w:val="26"/>
          <w:szCs w:val="26"/>
          <w:lang w:val="ru-RU"/>
        </w:rPr>
        <w:t>1 шт.,</w:t>
      </w:r>
    </w:p>
    <w:p w:rsidR="00AE3C50" w:rsidRPr="00AE3C50" w:rsidRDefault="00AE3C50" w:rsidP="00AE3C50">
      <w:pPr>
        <w:widowControl/>
        <w:adjustRightInd w:val="0"/>
        <w:rPr>
          <w:rFonts w:eastAsia="Calibri"/>
          <w:bCs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 xml:space="preserve">парты ученические </w:t>
      </w:r>
      <w:r w:rsidRPr="00AE3C50">
        <w:rPr>
          <w:rFonts w:eastAsia="Calibri"/>
          <w:b/>
          <w:bCs/>
          <w:sz w:val="26"/>
          <w:szCs w:val="26"/>
          <w:lang w:val="ru-RU"/>
        </w:rPr>
        <w:t>-</w:t>
      </w:r>
      <w:r w:rsidRPr="00AE3C50">
        <w:rPr>
          <w:rFonts w:eastAsia="Calibri"/>
          <w:bCs/>
          <w:sz w:val="26"/>
          <w:szCs w:val="26"/>
          <w:lang w:val="ru-RU"/>
        </w:rPr>
        <w:t>15 шт.,</w:t>
      </w:r>
    </w:p>
    <w:p w:rsidR="00AE3C50" w:rsidRPr="00AE3C50" w:rsidRDefault="00AE3C50" w:rsidP="00AE3C50">
      <w:pPr>
        <w:widowControl/>
        <w:adjustRightInd w:val="0"/>
        <w:rPr>
          <w:rFonts w:eastAsia="Calibri"/>
          <w:bCs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 xml:space="preserve">стул ученический </w:t>
      </w:r>
      <w:r w:rsidRPr="00AE3C50">
        <w:rPr>
          <w:rFonts w:eastAsia="Calibri"/>
          <w:b/>
          <w:bCs/>
          <w:sz w:val="26"/>
          <w:szCs w:val="26"/>
          <w:lang w:val="ru-RU"/>
        </w:rPr>
        <w:t>-</w:t>
      </w:r>
      <w:r w:rsidRPr="00AE3C50">
        <w:rPr>
          <w:rFonts w:eastAsia="Calibri"/>
          <w:bCs/>
          <w:sz w:val="26"/>
          <w:szCs w:val="26"/>
          <w:lang w:val="ru-RU"/>
        </w:rPr>
        <w:t>15 шт.,</w:t>
      </w:r>
    </w:p>
    <w:p w:rsidR="00AE3C50" w:rsidRPr="00AE3C50" w:rsidRDefault="00AE3C50" w:rsidP="00AE3C50">
      <w:pPr>
        <w:widowControl/>
        <w:adjustRightInd w:val="0"/>
        <w:rPr>
          <w:rFonts w:eastAsia="Calibri"/>
          <w:bCs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 xml:space="preserve">доска магнитная </w:t>
      </w:r>
      <w:r w:rsidRPr="00AE3C50">
        <w:rPr>
          <w:rFonts w:eastAsia="Calibri"/>
          <w:b/>
          <w:bCs/>
          <w:sz w:val="26"/>
          <w:szCs w:val="26"/>
          <w:lang w:val="ru-RU"/>
        </w:rPr>
        <w:t>-</w:t>
      </w:r>
      <w:r w:rsidRPr="00AE3C50">
        <w:rPr>
          <w:rFonts w:eastAsia="Calibri"/>
          <w:bCs/>
          <w:sz w:val="26"/>
          <w:szCs w:val="26"/>
          <w:lang w:val="ru-RU"/>
        </w:rPr>
        <w:t>1 шт.,</w:t>
      </w:r>
    </w:p>
    <w:p w:rsidR="00AE3C50" w:rsidRPr="00AE3C50" w:rsidRDefault="00AE3C50" w:rsidP="00AE3C50">
      <w:pPr>
        <w:widowControl/>
        <w:adjustRightInd w:val="0"/>
        <w:rPr>
          <w:rFonts w:eastAsia="Calibri"/>
          <w:bCs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>стационарный информационно-демонстрационный стенд</w:t>
      </w:r>
      <w:r w:rsidRPr="00AE3C50">
        <w:rPr>
          <w:rFonts w:eastAsia="Calibri"/>
          <w:b/>
          <w:bCs/>
          <w:sz w:val="26"/>
          <w:szCs w:val="26"/>
          <w:lang w:val="ru-RU"/>
        </w:rPr>
        <w:t>-</w:t>
      </w:r>
      <w:r w:rsidRPr="00AE3C50">
        <w:rPr>
          <w:rFonts w:eastAsia="Calibri"/>
          <w:bCs/>
          <w:sz w:val="26"/>
          <w:szCs w:val="26"/>
          <w:lang w:val="ru-RU"/>
        </w:rPr>
        <w:t>1 шт.,</w:t>
      </w:r>
    </w:p>
    <w:p w:rsidR="00AE3C50" w:rsidRPr="00AE3C50" w:rsidRDefault="00AE3C50" w:rsidP="00AE3C50">
      <w:pPr>
        <w:widowControl/>
        <w:jc w:val="both"/>
        <w:rPr>
          <w:sz w:val="26"/>
          <w:szCs w:val="26"/>
          <w:lang w:val="ru-RU" w:eastAsia="ru-RU"/>
        </w:rPr>
      </w:pPr>
      <w:r w:rsidRPr="00AE3C50">
        <w:rPr>
          <w:sz w:val="26"/>
          <w:szCs w:val="26"/>
          <w:lang w:val="ru-RU" w:eastAsia="ru-RU"/>
        </w:rPr>
        <w:t xml:space="preserve">компьютер в сборе: системный блок корпус черный </w:t>
      </w:r>
      <w:proofErr w:type="spellStart"/>
      <w:r w:rsidRPr="00AE3C50">
        <w:rPr>
          <w:sz w:val="26"/>
          <w:szCs w:val="26"/>
          <w:lang w:eastAsia="ru-RU"/>
        </w:rPr>
        <w:t>Standart</w:t>
      </w:r>
      <w:proofErr w:type="spellEnd"/>
      <w:r w:rsidRPr="00AE3C50">
        <w:rPr>
          <w:sz w:val="26"/>
          <w:szCs w:val="26"/>
          <w:lang w:val="ru-RU" w:eastAsia="ru-RU"/>
        </w:rPr>
        <w:t>-А</w:t>
      </w:r>
      <w:r w:rsidRPr="00AE3C50">
        <w:rPr>
          <w:sz w:val="26"/>
          <w:szCs w:val="26"/>
          <w:lang w:eastAsia="ru-RU"/>
        </w:rPr>
        <w:t>TX</w:t>
      </w:r>
      <w:r w:rsidRPr="00AE3C50">
        <w:rPr>
          <w:sz w:val="26"/>
          <w:szCs w:val="26"/>
          <w:lang w:val="ru-RU" w:eastAsia="ru-RU"/>
        </w:rPr>
        <w:t xml:space="preserve"> накопитель </w:t>
      </w:r>
      <w:r w:rsidRPr="00AE3C50">
        <w:rPr>
          <w:sz w:val="26"/>
          <w:szCs w:val="26"/>
          <w:lang w:eastAsia="ru-RU"/>
        </w:rPr>
        <w:t>SATAIII</w:t>
      </w:r>
      <w:r w:rsidRPr="00AE3C50">
        <w:rPr>
          <w:sz w:val="26"/>
          <w:szCs w:val="26"/>
          <w:lang w:val="ru-RU" w:eastAsia="ru-RU"/>
        </w:rPr>
        <w:t xml:space="preserve">, жесткий диск 1 ТБ, мышь </w:t>
      </w:r>
      <w:r w:rsidRPr="00AE3C50">
        <w:rPr>
          <w:sz w:val="26"/>
          <w:szCs w:val="26"/>
          <w:lang w:eastAsia="ru-RU"/>
        </w:rPr>
        <w:t>USB</w:t>
      </w:r>
      <w:r w:rsidRPr="00AE3C50">
        <w:rPr>
          <w:sz w:val="26"/>
          <w:szCs w:val="26"/>
          <w:lang w:val="ru-RU" w:eastAsia="ru-RU"/>
        </w:rPr>
        <w:t xml:space="preserve">, клавиатура </w:t>
      </w:r>
      <w:r w:rsidRPr="00AE3C50">
        <w:rPr>
          <w:sz w:val="26"/>
          <w:szCs w:val="26"/>
          <w:lang w:eastAsia="ru-RU"/>
        </w:rPr>
        <w:t>USB</w:t>
      </w:r>
      <w:r w:rsidRPr="00AE3C50">
        <w:rPr>
          <w:sz w:val="26"/>
          <w:szCs w:val="26"/>
          <w:lang w:val="ru-RU" w:eastAsia="ru-RU"/>
        </w:rPr>
        <w:t xml:space="preserve">, монитор </w:t>
      </w:r>
      <w:r w:rsidRPr="00AE3C50">
        <w:rPr>
          <w:sz w:val="26"/>
          <w:szCs w:val="26"/>
          <w:lang w:eastAsia="ru-RU"/>
        </w:rPr>
        <w:t>LG</w:t>
      </w:r>
      <w:r w:rsidRPr="00AE3C50">
        <w:rPr>
          <w:sz w:val="26"/>
          <w:szCs w:val="26"/>
          <w:lang w:val="ru-RU" w:eastAsia="ru-RU"/>
        </w:rPr>
        <w:t xml:space="preserve"> 21"</w:t>
      </w:r>
      <w:r w:rsidRPr="00AE3C50">
        <w:rPr>
          <w:sz w:val="26"/>
          <w:szCs w:val="26"/>
          <w:lang w:eastAsia="ru-RU"/>
        </w:rPr>
        <w:t>LED</w:t>
      </w:r>
      <w:r w:rsidRPr="00AE3C50">
        <w:rPr>
          <w:sz w:val="26"/>
          <w:szCs w:val="26"/>
          <w:lang w:val="ru-RU" w:eastAsia="ru-RU"/>
        </w:rPr>
        <w:t xml:space="preserve"> - 8 шт. </w:t>
      </w:r>
      <w:r w:rsidRPr="00AE3C50">
        <w:rPr>
          <w:rFonts w:eastAsia="Calibri"/>
          <w:sz w:val="26"/>
          <w:szCs w:val="26"/>
          <w:lang w:val="ru-RU"/>
        </w:rPr>
        <w:t>(компьютерная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AE3C50" w:rsidRPr="00AE3C50" w:rsidRDefault="00AE3C50" w:rsidP="00AE3C50">
      <w:pPr>
        <w:widowControl/>
        <w:adjustRightInd w:val="0"/>
        <w:rPr>
          <w:rFonts w:eastAsia="Calibri"/>
          <w:sz w:val="26"/>
          <w:szCs w:val="26"/>
          <w:lang w:val="ru-RU"/>
        </w:rPr>
      </w:pP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spacing w:after="160"/>
        <w:ind w:firstLine="567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 xml:space="preserve">ОПОП </w:t>
      </w:r>
      <w:proofErr w:type="gramStart"/>
      <w:r w:rsidRPr="00AE3C50">
        <w:rPr>
          <w:bCs/>
          <w:sz w:val="26"/>
          <w:szCs w:val="26"/>
          <w:lang w:val="ru-RU" w:eastAsia="ru-RU"/>
        </w:rPr>
        <w:t>ВО</w:t>
      </w:r>
      <w:proofErr w:type="gramEnd"/>
      <w:r w:rsidRPr="00AE3C50">
        <w:rPr>
          <w:bCs/>
          <w:sz w:val="26"/>
          <w:szCs w:val="26"/>
          <w:lang w:val="ru-RU" w:eastAsia="ru-RU"/>
        </w:rPr>
        <w:t xml:space="preserve"> обеспечена необходимым для реализации перечнем материально-технического обеспечения, который включает в себя:</w:t>
      </w:r>
    </w:p>
    <w:p w:rsidR="00AE3C50" w:rsidRPr="00AE3C50" w:rsidRDefault="00AE3C50" w:rsidP="00AE3C50">
      <w:pPr>
        <w:widowControl/>
        <w:autoSpaceDE/>
        <w:autoSpaceDN/>
        <w:spacing w:after="160"/>
        <w:ind w:firstLine="709"/>
        <w:jc w:val="both"/>
        <w:rPr>
          <w:rFonts w:eastAsia="Calibri"/>
          <w:sz w:val="26"/>
          <w:szCs w:val="26"/>
          <w:lang w:val="ru-RU"/>
        </w:rPr>
      </w:pPr>
      <w:r w:rsidRPr="00AE3C50">
        <w:rPr>
          <w:rFonts w:eastAsia="Calibri"/>
          <w:b/>
          <w:bCs/>
          <w:sz w:val="26"/>
          <w:szCs w:val="26"/>
          <w:lang w:val="ru-RU"/>
        </w:rPr>
        <w:t>5.3.1.Фотолаборатория (лаборатория цифровой фотографии).</w:t>
      </w:r>
      <w:r w:rsidRPr="00AE3C50">
        <w:rPr>
          <w:rFonts w:eastAsia="Calibri"/>
          <w:bCs/>
          <w:sz w:val="26"/>
          <w:szCs w:val="26"/>
          <w:lang w:val="ru-RU"/>
        </w:rPr>
        <w:t xml:space="preserve"> Она </w:t>
      </w:r>
      <w:r w:rsidRPr="00AE3C50">
        <w:rPr>
          <w:rFonts w:eastAsia="Calibri"/>
          <w:sz w:val="26"/>
          <w:szCs w:val="26"/>
          <w:lang w:val="ru-RU"/>
        </w:rPr>
        <w:t xml:space="preserve">предназначена для осуществления информационного и учебно-методического обеспечения образовательного процесса ОПОП </w:t>
      </w:r>
      <w:proofErr w:type="spellStart"/>
      <w:r w:rsidRPr="00AE3C50">
        <w:rPr>
          <w:rFonts w:eastAsia="Calibri"/>
          <w:sz w:val="26"/>
          <w:szCs w:val="26"/>
          <w:lang w:val="ru-RU"/>
        </w:rPr>
        <w:t>ВОпо</w:t>
      </w:r>
      <w:proofErr w:type="spellEnd"/>
      <w:r w:rsidRPr="00AE3C50">
        <w:rPr>
          <w:rFonts w:eastAsia="Calibri"/>
          <w:sz w:val="26"/>
          <w:szCs w:val="26"/>
          <w:lang w:val="ru-RU"/>
        </w:rPr>
        <w:t xml:space="preserve"> специальности 40.05.01 Правовое обеспечение национальной безопасности и направлена на формирование практических навыков и умений обучающихся. Фотолаборатория </w:t>
      </w:r>
      <w:r w:rsidRPr="00AE3C50">
        <w:rPr>
          <w:rFonts w:eastAsia="Calibri"/>
          <w:bCs/>
          <w:sz w:val="26"/>
          <w:szCs w:val="26"/>
          <w:lang w:val="ru-RU"/>
        </w:rPr>
        <w:t>(лаборатория цифровой фотографии)</w:t>
      </w:r>
      <w:r w:rsidRPr="00AE3C50">
        <w:rPr>
          <w:rFonts w:eastAsia="Calibri"/>
          <w:sz w:val="26"/>
          <w:szCs w:val="26"/>
          <w:lang w:val="ru-RU"/>
        </w:rPr>
        <w:t xml:space="preserve"> расположена по адресу: Оренбург, ул. </w:t>
      </w:r>
      <w:proofErr w:type="gramStart"/>
      <w:r w:rsidRPr="00AE3C50">
        <w:rPr>
          <w:rFonts w:eastAsia="Calibri"/>
          <w:sz w:val="26"/>
          <w:szCs w:val="26"/>
          <w:lang w:val="ru-RU"/>
        </w:rPr>
        <w:t>Комсомольская</w:t>
      </w:r>
      <w:proofErr w:type="gramEnd"/>
      <w:r w:rsidRPr="00AE3C50">
        <w:rPr>
          <w:rFonts w:eastAsia="Calibri"/>
          <w:sz w:val="26"/>
          <w:szCs w:val="26"/>
          <w:lang w:val="ru-RU"/>
        </w:rPr>
        <w:t>, 50, ауд. 610а. Ф</w:t>
      </w:r>
      <w:r w:rsidRPr="00AE3C50">
        <w:rPr>
          <w:rFonts w:eastAsia="Calibri"/>
          <w:bCs/>
          <w:sz w:val="26"/>
          <w:szCs w:val="26"/>
          <w:lang w:val="ru-RU"/>
        </w:rPr>
        <w:t xml:space="preserve">отолаборатория (лаборатория цифровой фотографии) </w:t>
      </w:r>
      <w:r w:rsidRPr="00AE3C50">
        <w:rPr>
          <w:rFonts w:eastAsia="Calibri"/>
          <w:sz w:val="26"/>
          <w:szCs w:val="26"/>
          <w:lang w:val="ru-RU"/>
        </w:rPr>
        <w:t>является одним из элементов материально-технической базы, обеспечивающей проведение отдельных видов практической подготовки обучающихся по дисциплине (модулю) «</w:t>
      </w:r>
      <w:r w:rsidRPr="00AE3C50">
        <w:rPr>
          <w:rFonts w:eastAsia="Calibri"/>
          <w:color w:val="0D0D0D"/>
          <w:sz w:val="26"/>
          <w:szCs w:val="26"/>
          <w:lang w:val="ru-RU"/>
        </w:rPr>
        <w:t>Криминалистическое обеспечение национальной безопасности»</w:t>
      </w:r>
      <w:r w:rsidRPr="00AE3C50">
        <w:rPr>
          <w:rFonts w:eastAsia="Calibri"/>
          <w:sz w:val="26"/>
          <w:szCs w:val="26"/>
          <w:lang w:val="ru-RU"/>
        </w:rPr>
        <w:t>. Задачами деятельности ф</w:t>
      </w:r>
      <w:r w:rsidRPr="00AE3C50">
        <w:rPr>
          <w:rFonts w:eastAsia="Calibri"/>
          <w:bCs/>
          <w:sz w:val="26"/>
          <w:szCs w:val="26"/>
          <w:lang w:val="ru-RU"/>
        </w:rPr>
        <w:t xml:space="preserve">отолаборатории </w:t>
      </w:r>
      <w:r w:rsidRPr="00AE3C50">
        <w:rPr>
          <w:rFonts w:eastAsia="Calibri"/>
          <w:sz w:val="26"/>
          <w:szCs w:val="26"/>
          <w:lang w:val="ru-RU"/>
        </w:rPr>
        <w:t>являются:</w:t>
      </w:r>
    </w:p>
    <w:p w:rsidR="00AE3C50" w:rsidRPr="00AE3C50" w:rsidRDefault="00AE3C50" w:rsidP="00AE3C50">
      <w:pPr>
        <w:widowControl/>
        <w:autoSpaceDE/>
        <w:autoSpaceDN/>
        <w:spacing w:after="160"/>
        <w:ind w:firstLine="709"/>
        <w:jc w:val="both"/>
        <w:rPr>
          <w:rFonts w:eastAsia="Calibri"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>овладение обучающимися знаниями об основных теоретических и методологических положениях криминалистической фотографии и видеозаписи; системе современных методов и приёмов фотографии и видеозаписи; процедуры фото- и видеосъёмки в ходе  проведения следственных действий; формирования и использования криминалистических учетов; использования возможностей современных технических средств фот</w:t>
      </w:r>
      <w:proofErr w:type="gramStart"/>
      <w:r w:rsidRPr="00AE3C50">
        <w:rPr>
          <w:rFonts w:eastAsia="Calibri"/>
          <w:sz w:val="26"/>
          <w:szCs w:val="26"/>
          <w:lang w:val="ru-RU"/>
        </w:rPr>
        <w:t>о-</w:t>
      </w:r>
      <w:proofErr w:type="gramEnd"/>
      <w:r w:rsidRPr="00AE3C50">
        <w:rPr>
          <w:rFonts w:eastAsia="Calibri"/>
          <w:sz w:val="26"/>
          <w:szCs w:val="26"/>
          <w:lang w:val="ru-RU"/>
        </w:rPr>
        <w:t xml:space="preserve"> и </w:t>
      </w:r>
      <w:proofErr w:type="spellStart"/>
      <w:r w:rsidRPr="00AE3C50">
        <w:rPr>
          <w:rFonts w:eastAsia="Calibri"/>
          <w:sz w:val="26"/>
          <w:szCs w:val="26"/>
          <w:lang w:val="ru-RU"/>
        </w:rPr>
        <w:t>видеофиксации</w:t>
      </w:r>
      <w:proofErr w:type="spellEnd"/>
      <w:r w:rsidRPr="00AE3C50">
        <w:rPr>
          <w:rFonts w:eastAsia="Calibri"/>
          <w:sz w:val="26"/>
          <w:szCs w:val="26"/>
          <w:lang w:val="ru-RU"/>
        </w:rPr>
        <w:t xml:space="preserve"> в процессе расследования преступлений, гражданском и арбитражном процессе, производстве по делам об административных правонарушениях. </w:t>
      </w:r>
    </w:p>
    <w:p w:rsidR="00AE3C50" w:rsidRPr="00AE3C50" w:rsidRDefault="00AE3C50" w:rsidP="00AE3C50">
      <w:pPr>
        <w:widowControl/>
        <w:autoSpaceDE/>
        <w:autoSpaceDN/>
        <w:spacing w:after="160"/>
        <w:ind w:firstLine="709"/>
        <w:jc w:val="both"/>
        <w:rPr>
          <w:rFonts w:eastAsia="Calibri"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 xml:space="preserve">формирование у обучающихся навыков и умений работы с фото-, видеоаппаратурой и иным оборудованием для криминалистической фотографии и видеозаписи при выявлении и фиксации следов на месте происшествия, осмотре предметов, документов и иных объектов, проведении опознавательной съемки в ходе подготовки опознания живых лиц, трупов, предметов; фиксации хода и результатов иных следственных действий. </w:t>
      </w:r>
    </w:p>
    <w:p w:rsidR="00AE3C50" w:rsidRPr="00AE3C50" w:rsidRDefault="00AE3C50" w:rsidP="00AE3C50">
      <w:pPr>
        <w:widowControl/>
        <w:autoSpaceDE/>
        <w:autoSpaceDN/>
        <w:spacing w:after="160"/>
        <w:ind w:firstLine="709"/>
        <w:jc w:val="both"/>
        <w:rPr>
          <w:rFonts w:eastAsia="Calibri"/>
          <w:b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lastRenderedPageBreak/>
        <w:t>В фотолаборатории имеются: съемочная аппаратура, аксессуары, проекционное оборудование, оборудование для обработки и печати фотоизображения, расходные материалы. Более подробная информация о фотолаборатории содержится в соответствующем паспорте.</w:t>
      </w:r>
    </w:p>
    <w:p w:rsidR="00AE3C50" w:rsidRPr="00AE3C50" w:rsidRDefault="00AE3C50" w:rsidP="00AE3C50">
      <w:pPr>
        <w:widowControl/>
        <w:autoSpaceDE/>
        <w:autoSpaceDN/>
        <w:ind w:firstLine="709"/>
        <w:jc w:val="both"/>
        <w:rPr>
          <w:color w:val="000000"/>
          <w:sz w:val="26"/>
          <w:szCs w:val="26"/>
          <w:lang w:val="ru-RU" w:eastAsia="ru-RU"/>
        </w:rPr>
      </w:pPr>
      <w:r w:rsidRPr="00AE3C50">
        <w:rPr>
          <w:rFonts w:eastAsia="Calibri"/>
          <w:b/>
          <w:sz w:val="26"/>
          <w:szCs w:val="26"/>
          <w:lang w:val="ru-RU"/>
        </w:rPr>
        <w:t xml:space="preserve">5.3.2. </w:t>
      </w:r>
      <w:r w:rsidRPr="00AE3C50">
        <w:rPr>
          <w:rFonts w:eastAsia="Calibri"/>
          <w:b/>
          <w:bCs/>
          <w:sz w:val="26"/>
          <w:szCs w:val="26"/>
          <w:lang w:val="ru-RU"/>
        </w:rPr>
        <w:t xml:space="preserve">Центр (класс) деловых игр. </w:t>
      </w:r>
      <w:r w:rsidRPr="00AE3C50">
        <w:rPr>
          <w:color w:val="000000"/>
          <w:sz w:val="26"/>
          <w:szCs w:val="26"/>
          <w:lang w:val="ru-RU" w:eastAsia="ru-RU"/>
        </w:rPr>
        <w:t xml:space="preserve">Центр (класс) деловых игр предназначен для осуществления информационного и учебно-методического обеспечения образовательного процесса программы </w:t>
      </w:r>
      <w:proofErr w:type="spellStart"/>
      <w:r w:rsidRPr="00AE3C50">
        <w:rPr>
          <w:color w:val="000000"/>
          <w:sz w:val="26"/>
          <w:szCs w:val="26"/>
          <w:lang w:val="ru-RU" w:eastAsia="ru-RU"/>
        </w:rPr>
        <w:t>специалитета</w:t>
      </w:r>
      <w:proofErr w:type="spellEnd"/>
      <w:r w:rsidRPr="00AE3C50">
        <w:rPr>
          <w:color w:val="000000"/>
          <w:sz w:val="26"/>
          <w:szCs w:val="26"/>
          <w:lang w:val="ru-RU" w:eastAsia="ru-RU"/>
        </w:rPr>
        <w:t xml:space="preserve"> по специальности 40.05.01 Правовое обеспечение национальной безопасности и направлен на формирование практических навыков и умений обучающихся</w:t>
      </w:r>
      <w:proofErr w:type="gramStart"/>
      <w:r w:rsidRPr="00AE3C50">
        <w:rPr>
          <w:color w:val="000000"/>
          <w:sz w:val="26"/>
          <w:szCs w:val="26"/>
          <w:lang w:val="ru-RU" w:eastAsia="ru-RU"/>
        </w:rPr>
        <w:t>.Ц</w:t>
      </w:r>
      <w:proofErr w:type="gramEnd"/>
      <w:r w:rsidRPr="00AE3C50">
        <w:rPr>
          <w:color w:val="000000"/>
          <w:sz w:val="26"/>
          <w:szCs w:val="26"/>
          <w:lang w:val="ru-RU" w:eastAsia="ru-RU"/>
        </w:rPr>
        <w:t xml:space="preserve">ентр (класс) деловых игр расположен по адресу: </w:t>
      </w:r>
      <w:r w:rsidRPr="00AE3C50">
        <w:rPr>
          <w:rFonts w:eastAsia="Calibri"/>
          <w:sz w:val="26"/>
          <w:szCs w:val="26"/>
          <w:lang w:val="ru-RU"/>
        </w:rPr>
        <w:t xml:space="preserve">Оренбург, ул. </w:t>
      </w:r>
      <w:proofErr w:type="gramStart"/>
      <w:r w:rsidRPr="00AE3C50">
        <w:rPr>
          <w:rFonts w:eastAsia="Calibri"/>
          <w:sz w:val="26"/>
          <w:szCs w:val="26"/>
          <w:lang w:val="ru-RU"/>
        </w:rPr>
        <w:t>Комсомольская</w:t>
      </w:r>
      <w:proofErr w:type="gramEnd"/>
      <w:r w:rsidRPr="00AE3C50">
        <w:rPr>
          <w:rFonts w:eastAsia="Calibri"/>
          <w:sz w:val="26"/>
          <w:szCs w:val="26"/>
          <w:lang w:val="ru-RU"/>
        </w:rPr>
        <w:t xml:space="preserve">, 50, </w:t>
      </w:r>
      <w:r w:rsidRPr="00AE3C50">
        <w:rPr>
          <w:color w:val="000000"/>
          <w:sz w:val="26"/>
          <w:szCs w:val="26"/>
          <w:lang w:val="ru-RU" w:eastAsia="ru-RU"/>
        </w:rPr>
        <w:t>ауд. 713. Центр (класс) деловых игр является одним из элементов материально-технической базы, обеспечивающей проведение отдельных видов практической подготовки обучающихся, по дисциплине (модулю) «Социология для юристов». Задачами и функциями Центра являются:</w:t>
      </w:r>
    </w:p>
    <w:p w:rsidR="00AE3C50" w:rsidRPr="00AE3C50" w:rsidRDefault="00AE3C50" w:rsidP="00AE3C50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AE3C50">
        <w:rPr>
          <w:color w:val="000000"/>
          <w:sz w:val="26"/>
          <w:szCs w:val="26"/>
          <w:lang w:val="ru-RU" w:eastAsia="ru-RU"/>
        </w:rPr>
        <w:t>выполнение обязательных требований к условиям реализации основной профессиональной образовательной программы высшего образования по специальности 40.05.01 Правовое обеспечение национальной безопасности;</w:t>
      </w:r>
    </w:p>
    <w:p w:rsidR="00AE3C50" w:rsidRPr="00AE3C50" w:rsidRDefault="00AE3C50" w:rsidP="00AE3C50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AE3C50">
        <w:rPr>
          <w:color w:val="000000"/>
          <w:sz w:val="26"/>
          <w:szCs w:val="26"/>
          <w:lang w:val="ru-RU" w:eastAsia="ru-RU"/>
        </w:rPr>
        <w:t>развитие у обучающихся перспективного, инновационного мышления, ориентированного на развитие социальных процессов, а не только адаптацию к ним;</w:t>
      </w:r>
    </w:p>
    <w:p w:rsidR="00AE3C50" w:rsidRPr="00AE3C50" w:rsidRDefault="00AE3C50" w:rsidP="00AE3C50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AE3C50">
        <w:rPr>
          <w:color w:val="000000"/>
          <w:sz w:val="26"/>
          <w:szCs w:val="26"/>
          <w:lang w:val="ru-RU" w:eastAsia="ru-RU"/>
        </w:rPr>
        <w:t>интегрирование на практических занятиях научного обоснования как правотворческой и правоприменительной деятельности, так и управления условиями повышения эффективности законодательной системы;</w:t>
      </w:r>
    </w:p>
    <w:p w:rsidR="00AE3C50" w:rsidRPr="00AE3C50" w:rsidRDefault="00AE3C50" w:rsidP="00AE3C50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AE3C50">
        <w:rPr>
          <w:color w:val="000000"/>
          <w:sz w:val="26"/>
          <w:szCs w:val="26"/>
          <w:lang w:val="ru-RU" w:eastAsia="ru-RU"/>
        </w:rPr>
        <w:t>определение возможности максимальной активизации всех обучающихся, присутствующих на занятии;</w:t>
      </w:r>
    </w:p>
    <w:p w:rsidR="00AE3C50" w:rsidRPr="00AE3C50" w:rsidRDefault="00AE3C50" w:rsidP="00AE3C50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AE3C50">
        <w:rPr>
          <w:color w:val="000000"/>
          <w:sz w:val="26"/>
          <w:szCs w:val="26"/>
          <w:lang w:val="ru-RU" w:eastAsia="ru-RU"/>
        </w:rPr>
        <w:t>моделирование на практических занятиях наиболее приближенных к реальности задач информационно-аналитической и прогнозно-аналитической работы в области социальной организации. Более подробная информация о Центре содержится в соответствующем паспорте.</w:t>
      </w:r>
    </w:p>
    <w:p w:rsidR="00AE3C50" w:rsidRPr="00AE3C50" w:rsidRDefault="00AE3C50" w:rsidP="00AE3C50">
      <w:pPr>
        <w:widowControl/>
        <w:autoSpaceDE/>
        <w:autoSpaceDN/>
        <w:ind w:firstLine="709"/>
        <w:rPr>
          <w:rFonts w:eastAsia="Calibri"/>
          <w:b/>
          <w:sz w:val="26"/>
          <w:szCs w:val="26"/>
          <w:lang w:val="ru-RU"/>
        </w:rPr>
      </w:pPr>
    </w:p>
    <w:p w:rsidR="00AE3C50" w:rsidRPr="00AE3C50" w:rsidRDefault="00AE3C50" w:rsidP="00AE3C50">
      <w:pPr>
        <w:widowControl/>
        <w:autoSpaceDE/>
        <w:autoSpaceDN/>
        <w:ind w:firstLine="709"/>
        <w:jc w:val="both"/>
        <w:rPr>
          <w:sz w:val="26"/>
          <w:szCs w:val="26"/>
          <w:lang w:val="ru-RU" w:eastAsia="ru-RU"/>
        </w:rPr>
      </w:pPr>
      <w:r w:rsidRPr="00AE3C50">
        <w:rPr>
          <w:rFonts w:eastAsia="Calibri"/>
          <w:b/>
          <w:sz w:val="26"/>
          <w:szCs w:val="26"/>
          <w:lang w:val="ru-RU"/>
        </w:rPr>
        <w:t xml:space="preserve">5.3.3.Спортивный зал. </w:t>
      </w:r>
      <w:r w:rsidRPr="00AE3C50">
        <w:rPr>
          <w:bCs/>
          <w:sz w:val="26"/>
          <w:szCs w:val="26"/>
          <w:lang w:val="ru-RU" w:eastAsia="ru-RU"/>
        </w:rPr>
        <w:t xml:space="preserve">В реализации ОПОП </w:t>
      </w:r>
      <w:proofErr w:type="gramStart"/>
      <w:r w:rsidRPr="00AE3C50">
        <w:rPr>
          <w:bCs/>
          <w:sz w:val="26"/>
          <w:szCs w:val="26"/>
          <w:lang w:val="ru-RU" w:eastAsia="ru-RU"/>
        </w:rPr>
        <w:t>ВО</w:t>
      </w:r>
      <w:proofErr w:type="gramEnd"/>
      <w:r w:rsidRPr="00AE3C50">
        <w:rPr>
          <w:bCs/>
          <w:sz w:val="26"/>
          <w:szCs w:val="26"/>
          <w:lang w:val="ru-RU" w:eastAsia="ru-RU"/>
        </w:rPr>
        <w:t xml:space="preserve"> задействованы спортивный зал, расположен </w:t>
      </w:r>
      <w:r w:rsidRPr="00AE3C50">
        <w:rPr>
          <w:sz w:val="26"/>
          <w:szCs w:val="26"/>
          <w:lang w:val="ru-RU" w:eastAsia="ru-RU"/>
        </w:rPr>
        <w:t xml:space="preserve">по адресу: </w:t>
      </w:r>
      <w:r w:rsidRPr="00AE3C50">
        <w:rPr>
          <w:rFonts w:eastAsia="Calibri"/>
          <w:sz w:val="26"/>
          <w:szCs w:val="26"/>
          <w:lang w:val="ru-RU" w:eastAsia="ru-RU"/>
        </w:rPr>
        <w:t xml:space="preserve">Оренбург, ул. </w:t>
      </w:r>
      <w:proofErr w:type="gramStart"/>
      <w:r w:rsidRPr="00AE3C50">
        <w:rPr>
          <w:rFonts w:eastAsia="Calibri"/>
          <w:sz w:val="26"/>
          <w:szCs w:val="26"/>
          <w:lang w:val="ru-RU" w:eastAsia="ru-RU"/>
        </w:rPr>
        <w:t>Комсомольская</w:t>
      </w:r>
      <w:proofErr w:type="gramEnd"/>
      <w:r w:rsidRPr="00AE3C50">
        <w:rPr>
          <w:rFonts w:eastAsia="Calibri"/>
          <w:sz w:val="26"/>
          <w:szCs w:val="26"/>
          <w:lang w:val="ru-RU" w:eastAsia="ru-RU"/>
        </w:rPr>
        <w:t xml:space="preserve">, 50. </w:t>
      </w:r>
      <w:r w:rsidRPr="00AE3C50">
        <w:rPr>
          <w:iCs/>
          <w:sz w:val="26"/>
          <w:szCs w:val="26"/>
          <w:lang w:val="ru-RU" w:eastAsia="ru-RU"/>
        </w:rPr>
        <w:t xml:space="preserve">Учебно-тренировочные занятия </w:t>
      </w:r>
      <w:r w:rsidRPr="00AE3C50">
        <w:rPr>
          <w:sz w:val="26"/>
          <w:szCs w:val="26"/>
          <w:lang w:val="ru-RU" w:eastAsia="ru-RU"/>
        </w:rPr>
        <w:t xml:space="preserve">по физической культуре и спорту базируются на широком использовании теоретических знаний и применении разнообразных средств физической культуры и спорта. Их направленность связана с обеспечением необходимой двигательной активности достижением и поддержанием оптимального уровня физической и функциональной подготовленности в период обучения; приобретением личного опыта совершенствования и коррекции индивидуального физического развития, функциональных и двигательных возможностей; с освоением жизненно и профессионально необходимых навыков, психофизических качеств. </w:t>
      </w:r>
    </w:p>
    <w:p w:rsidR="00AE3C50" w:rsidRPr="00AE3C50" w:rsidRDefault="00AE3C50" w:rsidP="00AE3C50">
      <w:pPr>
        <w:widowControl/>
        <w:adjustRightInd w:val="0"/>
        <w:ind w:firstLine="425"/>
        <w:jc w:val="both"/>
        <w:rPr>
          <w:sz w:val="26"/>
          <w:szCs w:val="26"/>
          <w:lang w:val="ru-RU" w:eastAsia="ru-RU"/>
        </w:rPr>
      </w:pP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ind w:firstLine="709"/>
        <w:jc w:val="both"/>
        <w:rPr>
          <w:b/>
          <w:bCs/>
          <w:sz w:val="26"/>
          <w:szCs w:val="26"/>
          <w:lang w:val="ru-RU" w:eastAsia="ru-RU"/>
        </w:rPr>
      </w:pPr>
      <w:r w:rsidRPr="00AE3C50">
        <w:rPr>
          <w:b/>
          <w:bCs/>
          <w:sz w:val="26"/>
          <w:szCs w:val="26"/>
          <w:lang w:val="ru-RU" w:eastAsia="ru-RU"/>
        </w:rPr>
        <w:lastRenderedPageBreak/>
        <w:t xml:space="preserve">5.3.4. Кабинет криминалистики и криминалистический полигон. </w:t>
      </w:r>
      <w:r w:rsidRPr="00AE3C50">
        <w:rPr>
          <w:bCs/>
          <w:sz w:val="26"/>
          <w:szCs w:val="26"/>
          <w:lang w:val="ru-RU" w:eastAsia="ru-RU"/>
        </w:rPr>
        <w:t xml:space="preserve">В кабинетах, расположенных по адресу: </w:t>
      </w:r>
      <w:r w:rsidRPr="00AE3C50">
        <w:rPr>
          <w:rFonts w:eastAsia="Calibri"/>
          <w:sz w:val="26"/>
          <w:szCs w:val="26"/>
          <w:lang w:val="ru-RU"/>
        </w:rPr>
        <w:t xml:space="preserve">Оренбург, ул. Комсомольская, 50, </w:t>
      </w:r>
      <w:r w:rsidRPr="00AE3C50">
        <w:rPr>
          <w:bCs/>
          <w:sz w:val="26"/>
          <w:szCs w:val="26"/>
          <w:lang w:val="ru-RU" w:eastAsia="ru-RU"/>
        </w:rPr>
        <w:t xml:space="preserve">ауд. 610, 07 проводятся занятия по дисциплине (модулю) «Криминалистика», которые направлены на формирование </w:t>
      </w:r>
      <w:proofErr w:type="gramStart"/>
      <w:r w:rsidRPr="00AE3C50">
        <w:rPr>
          <w:bCs/>
          <w:sz w:val="26"/>
          <w:szCs w:val="26"/>
          <w:lang w:val="ru-RU" w:eastAsia="ru-RU"/>
        </w:rPr>
        <w:t>у</w:t>
      </w:r>
      <w:proofErr w:type="gramEnd"/>
      <w:r w:rsidRPr="00AE3C50">
        <w:rPr>
          <w:bCs/>
          <w:sz w:val="26"/>
          <w:szCs w:val="26"/>
          <w:lang w:val="ru-RU" w:eastAsia="ru-RU"/>
        </w:rPr>
        <w:t xml:space="preserve"> обучающихся: </w:t>
      </w: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>знаний об объекте, предмете, методах криминалистики, классификации следов преступления, основных технико-криминалистических средствах и методах их собирания и исследования; тактике производства следственных действий; формах и методах организации раскрытия, расследования и профилактике преступлений; методике раскрытия и расследования отдельных видов и групп преступлений;</w:t>
      </w: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 xml:space="preserve">умений толковать различные юридические факты, правоприменительную и правоохранительную практику; применять технико-криминалистические средства и методы; правильно ставить вопросы, подлежащие разрешению при проведении предварительных исследований и судебных экспертиз; анализировать и правильно оценивать  содержание заключений эксперта  (специалиста); объяснять суть и значение  криминалистической методики расследования преступлений отдельного вида (группы); </w:t>
      </w:r>
      <w:proofErr w:type="gramStart"/>
      <w:r w:rsidRPr="00AE3C50">
        <w:rPr>
          <w:bCs/>
          <w:sz w:val="26"/>
          <w:szCs w:val="26"/>
          <w:lang w:val="ru-RU" w:eastAsia="ru-RU"/>
        </w:rPr>
        <w:t>выявлять, давать оценку и содействовать пресечению коррупционного поведения, осуществлять предупреждение правонарушений, выявлять и устранять причины и условия, способствующие их совершению;</w:t>
      </w:r>
      <w:proofErr w:type="gramEnd"/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>навыков  применения при осмотре места происшествия технико-криминалистических средств и методов поиска, обнаружения, фиксации, изъятия и предварительного исследования следов и вещественных доказательств; участия в качестве специалиста  при производстве следственных и иных процессуальных действий; навыков ведения экспертно-криминалистических учетов,  организации справочно-информационных и информационно-поисковых систем;  консультирования субъектов правоприменительной деятельности по вопросам производства и проведения судебных экспертиз, возможностям применения криминалистических средств и методов при установлении фактических обстоятельств расследуемого правонарушения;  навыков анализа и обобщения экспертной практики при установлении причин и условий, способствующих совершению правонарушений, разработки предложений, направленных на их устранение.</w:t>
      </w: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proofErr w:type="gramStart"/>
      <w:r w:rsidRPr="00AE3C50">
        <w:rPr>
          <w:bCs/>
          <w:sz w:val="26"/>
          <w:szCs w:val="26"/>
          <w:lang w:val="ru-RU" w:eastAsia="ru-RU"/>
        </w:rPr>
        <w:t>Кабинет криминалистики оснащен наглядными учебными пособиями, учебными фильмами, тренажерами, техническими средствами и оборудованием, плакатами, обеспечивающими реализацию проектируемых результатов обучения, в том числе:</w:t>
      </w:r>
      <w:proofErr w:type="gramEnd"/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 xml:space="preserve">1) </w:t>
      </w:r>
      <w:proofErr w:type="gramStart"/>
      <w:r w:rsidRPr="00AE3C50">
        <w:rPr>
          <w:bCs/>
          <w:sz w:val="26"/>
          <w:szCs w:val="26"/>
          <w:lang w:val="ru-RU" w:eastAsia="ru-RU"/>
        </w:rPr>
        <w:t>интерактивный</w:t>
      </w:r>
      <w:proofErr w:type="gramEnd"/>
      <w:r w:rsidRPr="00AE3C50">
        <w:rPr>
          <w:bCs/>
          <w:sz w:val="26"/>
          <w:szCs w:val="26"/>
          <w:lang w:val="ru-RU" w:eastAsia="ru-RU"/>
        </w:rPr>
        <w:t xml:space="preserve"> электронной доской, электронным проектором, персональным компьютером, позволяющими демонстрировать учебные видеофильмы, обучающие программы, презентации. На пяти ноутбуках установлена программа «Осмотр места происшествия», позволяющая имитировать места совершения различных преступлений и проводить виртуальный осмотр места происшествия по предложенной модели, составлять протокол осмотра.</w:t>
      </w: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lastRenderedPageBreak/>
        <w:t xml:space="preserve">2) унифицированными криминалистическими чемоданами, укомплектованными необходимыми приборами и приспособлениями для качественного проведения следственных действий; </w:t>
      </w: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 xml:space="preserve">3) портативными контактными микроскопами Микро, </w:t>
      </w:r>
      <w:proofErr w:type="spellStart"/>
      <w:r w:rsidRPr="00AE3C50">
        <w:rPr>
          <w:bCs/>
          <w:sz w:val="26"/>
          <w:szCs w:val="26"/>
          <w:lang w:val="ru-RU" w:eastAsia="ru-RU"/>
        </w:rPr>
        <w:t>LevenhucZenoCash</w:t>
      </w:r>
      <w:proofErr w:type="spellEnd"/>
      <w:r w:rsidRPr="00AE3C50">
        <w:rPr>
          <w:bCs/>
          <w:sz w:val="26"/>
          <w:szCs w:val="26"/>
          <w:lang w:val="ru-RU" w:eastAsia="ru-RU"/>
        </w:rPr>
        <w:t xml:space="preserve"> ZC-12, ультрафиолетовыми осветителями ШАГ-4, ОЛД-41, применяемые для визуализации ультрафиолетовых меток и других защитных элементов на банкнотах и ценных бумагах. </w:t>
      </w: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>4) дактилоскопическим сканером «</w:t>
      </w:r>
      <w:proofErr w:type="spellStart"/>
      <w:r w:rsidRPr="00AE3C50">
        <w:rPr>
          <w:bCs/>
          <w:sz w:val="26"/>
          <w:szCs w:val="26"/>
          <w:lang w:val="ru-RU" w:eastAsia="ru-RU"/>
        </w:rPr>
        <w:t>Папилон</w:t>
      </w:r>
      <w:proofErr w:type="spellEnd"/>
      <w:r w:rsidRPr="00AE3C50">
        <w:rPr>
          <w:bCs/>
          <w:sz w:val="26"/>
          <w:szCs w:val="26"/>
          <w:lang w:val="ru-RU" w:eastAsia="ru-RU"/>
        </w:rPr>
        <w:t xml:space="preserve"> ДС-30М» с программным обеспечением; </w:t>
      </w: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 xml:space="preserve">4) массово-габаритными макетами автомата АК, пистолетов ПМ, </w:t>
      </w:r>
      <w:proofErr w:type="gramStart"/>
      <w:r w:rsidRPr="00AE3C50">
        <w:rPr>
          <w:bCs/>
          <w:sz w:val="26"/>
          <w:szCs w:val="26"/>
          <w:lang w:val="ru-RU" w:eastAsia="ru-RU"/>
        </w:rPr>
        <w:t>ТТ</w:t>
      </w:r>
      <w:proofErr w:type="gramEnd"/>
      <w:r w:rsidRPr="00AE3C50">
        <w:rPr>
          <w:bCs/>
          <w:sz w:val="26"/>
          <w:szCs w:val="26"/>
          <w:lang w:val="ru-RU" w:eastAsia="ru-RU"/>
        </w:rPr>
        <w:t>, ПЯ, револьвера Наган, наборами стреляных пуль и гильз для баллистических исследований, образцы пулевых повреждений на тканях;</w:t>
      </w: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 xml:space="preserve">5) цифровыми фотоаппаратами, металлоискателями; </w:t>
      </w: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>6) унифицированным портфелем для сбора и изъятия микрочастиц «Микрон» для обнаружения, фиксации, изъятия микрообъектов;</w:t>
      </w: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>7) ширмой для производства учебного опознания в условиях, исключающих визуальный контакт;</w:t>
      </w: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 xml:space="preserve">8) манекенами и набором имитаторов огнестрельных и иных ранений, а также магнитными кистями, дактилоскопическими красками, порошками и пленками, валиками комплектом </w:t>
      </w:r>
      <w:proofErr w:type="gramStart"/>
      <w:r w:rsidRPr="00AE3C50">
        <w:rPr>
          <w:bCs/>
          <w:sz w:val="26"/>
          <w:szCs w:val="26"/>
          <w:lang w:val="ru-RU" w:eastAsia="ru-RU"/>
        </w:rPr>
        <w:t>йодного</w:t>
      </w:r>
      <w:proofErr w:type="gramEnd"/>
      <w:r w:rsidRPr="00AE3C50">
        <w:rPr>
          <w:bCs/>
          <w:sz w:val="26"/>
          <w:szCs w:val="26"/>
          <w:lang w:val="ru-RU" w:eastAsia="ru-RU"/>
        </w:rPr>
        <w:t xml:space="preserve"> </w:t>
      </w:r>
      <w:proofErr w:type="spellStart"/>
      <w:r w:rsidRPr="00AE3C50">
        <w:rPr>
          <w:bCs/>
          <w:sz w:val="26"/>
          <w:szCs w:val="26"/>
          <w:lang w:val="ru-RU" w:eastAsia="ru-RU"/>
        </w:rPr>
        <w:t>дактилоскопирования</w:t>
      </w:r>
      <w:proofErr w:type="spellEnd"/>
      <w:r w:rsidRPr="00AE3C50">
        <w:rPr>
          <w:bCs/>
          <w:sz w:val="26"/>
          <w:szCs w:val="26"/>
          <w:lang w:val="ru-RU" w:eastAsia="ru-RU"/>
        </w:rPr>
        <w:t>;</w:t>
      </w: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>9) другим техническим средствами, материалами.</w:t>
      </w: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>Более подробная информация о кабинете содержится в Паспорте кабинета криминалистики.</w:t>
      </w:r>
    </w:p>
    <w:p w:rsidR="00AE3C50" w:rsidRPr="00AE3C50" w:rsidRDefault="00AE3C50" w:rsidP="00AE3C50">
      <w:pPr>
        <w:widowControl/>
        <w:autoSpaceDE/>
        <w:autoSpaceDN/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AE3C50" w:rsidRPr="00AE3C50" w:rsidRDefault="00AE3C50" w:rsidP="00AE3C50">
      <w:pPr>
        <w:widowControl/>
        <w:autoSpaceDE/>
        <w:autoSpaceDN/>
        <w:ind w:firstLine="709"/>
        <w:jc w:val="both"/>
        <w:rPr>
          <w:color w:val="000000"/>
          <w:spacing w:val="-8"/>
          <w:sz w:val="26"/>
          <w:szCs w:val="26"/>
          <w:lang w:val="ru-RU" w:eastAsia="ru-RU"/>
        </w:rPr>
      </w:pPr>
      <w:r w:rsidRPr="00AE3C50">
        <w:rPr>
          <w:b/>
          <w:bCs/>
          <w:sz w:val="26"/>
          <w:szCs w:val="26"/>
          <w:lang w:val="ru-RU" w:eastAsia="ru-RU"/>
        </w:rPr>
        <w:t>5.3.5. Кабинеты</w:t>
      </w:r>
      <w:r w:rsidRPr="00AE3C50">
        <w:rPr>
          <w:rFonts w:eastAsia="Calibri"/>
          <w:b/>
          <w:bCs/>
          <w:sz w:val="26"/>
          <w:szCs w:val="26"/>
          <w:lang w:val="ru-RU"/>
        </w:rPr>
        <w:t xml:space="preserve"> информатики (компьютерные</w:t>
      </w:r>
      <w:r w:rsidRPr="00AE3C50">
        <w:rPr>
          <w:b/>
          <w:bCs/>
          <w:sz w:val="26"/>
          <w:szCs w:val="26"/>
          <w:lang w:val="ru-RU" w:eastAsia="ru-RU"/>
        </w:rPr>
        <w:t xml:space="preserve"> кл</w:t>
      </w:r>
      <w:r w:rsidRPr="00AE3C50">
        <w:rPr>
          <w:rFonts w:eastAsia="Calibri"/>
          <w:b/>
          <w:bCs/>
          <w:sz w:val="26"/>
          <w:szCs w:val="26"/>
          <w:lang w:val="ru-RU"/>
        </w:rPr>
        <w:t>ассы</w:t>
      </w:r>
      <w:r w:rsidRPr="00AE3C50">
        <w:rPr>
          <w:b/>
          <w:bCs/>
          <w:sz w:val="26"/>
          <w:szCs w:val="26"/>
          <w:lang w:val="ru-RU" w:eastAsia="ru-RU"/>
        </w:rPr>
        <w:t xml:space="preserve">) </w:t>
      </w:r>
      <w:proofErr w:type="gramStart"/>
      <w:r w:rsidRPr="00AE3C50">
        <w:rPr>
          <w:rFonts w:eastAsia="Calibri"/>
          <w:bCs/>
          <w:sz w:val="26"/>
          <w:szCs w:val="26"/>
          <w:lang w:val="ru-RU"/>
        </w:rPr>
        <w:t>задействован</w:t>
      </w:r>
      <w:proofErr w:type="gramEnd"/>
      <w:r w:rsidRPr="00AE3C50">
        <w:rPr>
          <w:bCs/>
          <w:sz w:val="26"/>
          <w:szCs w:val="26"/>
          <w:lang w:val="ru-RU" w:eastAsia="ru-RU"/>
        </w:rPr>
        <w:t xml:space="preserve"> в реализации учебной дисциплины (модуля)</w:t>
      </w:r>
      <w:r w:rsidRPr="00AE3C50">
        <w:rPr>
          <w:color w:val="333333"/>
          <w:kern w:val="32"/>
          <w:sz w:val="26"/>
          <w:szCs w:val="26"/>
          <w:shd w:val="clear" w:color="auto" w:fill="FFFFFF"/>
          <w:lang w:val="ru-RU" w:eastAsia="ru-RU"/>
        </w:rPr>
        <w:t xml:space="preserve"> «Информатика и информационные технологии в профессиональной деятельности».</w:t>
      </w:r>
      <w:r w:rsidRPr="00AE3C50">
        <w:rPr>
          <w:rFonts w:eastAsia="Calibri"/>
          <w:color w:val="000000"/>
          <w:spacing w:val="-8"/>
          <w:sz w:val="26"/>
          <w:szCs w:val="26"/>
          <w:lang w:val="ru-RU"/>
        </w:rPr>
        <w:t xml:space="preserve"> Он рассчитан на одновременную работу 26-ти обучающихся за персональными компьютерами </w:t>
      </w:r>
      <w:proofErr w:type="spellStart"/>
      <w:r w:rsidRPr="00AE3C50">
        <w:rPr>
          <w:color w:val="000000"/>
          <w:sz w:val="26"/>
          <w:szCs w:val="26"/>
          <w:lang w:val="ru-RU" w:eastAsia="ru-RU"/>
        </w:rPr>
        <w:t>Pegatron</w:t>
      </w:r>
      <w:proofErr w:type="gramStart"/>
      <w:r w:rsidRPr="00AE3C50">
        <w:rPr>
          <w:rFonts w:eastAsia="Calibri"/>
          <w:color w:val="000000"/>
          <w:spacing w:val="-8"/>
          <w:sz w:val="26"/>
          <w:szCs w:val="26"/>
          <w:lang w:val="ru-RU"/>
        </w:rPr>
        <w:t>и</w:t>
      </w:r>
      <w:proofErr w:type="spellEnd"/>
      <w:proofErr w:type="gramEnd"/>
      <w:r w:rsidRPr="00AE3C50">
        <w:rPr>
          <w:rFonts w:eastAsia="Calibri"/>
          <w:color w:val="000000"/>
          <w:spacing w:val="-8"/>
          <w:sz w:val="26"/>
          <w:szCs w:val="26"/>
          <w:lang w:val="ru-RU"/>
        </w:rPr>
        <w:t xml:space="preserve"> изучение программны</w:t>
      </w:r>
      <w:r w:rsidRPr="00AE3C50">
        <w:rPr>
          <w:rFonts w:eastAsia="Calibri"/>
          <w:sz w:val="26"/>
          <w:szCs w:val="26"/>
          <w:lang w:val="ru-RU"/>
        </w:rPr>
        <w:t>х</w:t>
      </w:r>
      <w:r w:rsidRPr="00AE3C50">
        <w:rPr>
          <w:rFonts w:eastAsia="Calibri"/>
          <w:color w:val="000000"/>
          <w:spacing w:val="-8"/>
          <w:sz w:val="26"/>
          <w:szCs w:val="26"/>
          <w:lang w:val="ru-RU"/>
        </w:rPr>
        <w:t xml:space="preserve"> средств</w:t>
      </w:r>
      <w:bookmarkStart w:id="2" w:name="_Toc503377448"/>
      <w:bookmarkStart w:id="3" w:name="_Toc503379069"/>
      <w:bookmarkStart w:id="4" w:name="_Toc503434105"/>
      <w:bookmarkStart w:id="5" w:name="_Toc412069355"/>
      <w:bookmarkStart w:id="6" w:name="_Toc412069659"/>
      <w:bookmarkStart w:id="7" w:name="_Toc412069811"/>
      <w:r w:rsidRPr="00AE3C50">
        <w:rPr>
          <w:rFonts w:eastAsia="Calibri"/>
          <w:sz w:val="26"/>
          <w:szCs w:val="26"/>
          <w:lang w:val="ru-RU"/>
        </w:rPr>
        <w:t xml:space="preserve">, </w:t>
      </w:r>
      <w:r w:rsidRPr="00AE3C50">
        <w:rPr>
          <w:rFonts w:eastAsia="Calibri"/>
          <w:bCs/>
          <w:sz w:val="26"/>
          <w:szCs w:val="26"/>
          <w:lang w:val="ru-RU"/>
        </w:rPr>
        <w:t>о</w:t>
      </w:r>
      <w:r w:rsidRPr="00AE3C50">
        <w:rPr>
          <w:bCs/>
          <w:color w:val="000000"/>
          <w:spacing w:val="-8"/>
          <w:sz w:val="26"/>
          <w:szCs w:val="26"/>
          <w:lang w:val="ru-RU" w:eastAsia="ru-RU"/>
        </w:rPr>
        <w:t>перационны</w:t>
      </w:r>
      <w:r w:rsidRPr="00AE3C50">
        <w:rPr>
          <w:rFonts w:eastAsia="Calibri"/>
          <w:bCs/>
          <w:sz w:val="26"/>
          <w:szCs w:val="26"/>
          <w:lang w:val="ru-RU"/>
        </w:rPr>
        <w:t>х</w:t>
      </w:r>
      <w:r w:rsidRPr="00AE3C50">
        <w:rPr>
          <w:bCs/>
          <w:color w:val="000000"/>
          <w:spacing w:val="-8"/>
          <w:sz w:val="26"/>
          <w:szCs w:val="26"/>
          <w:lang w:val="ru-RU" w:eastAsia="ru-RU"/>
        </w:rPr>
        <w:t xml:space="preserve"> систем</w:t>
      </w:r>
      <w:bookmarkEnd w:id="2"/>
      <w:bookmarkEnd w:id="3"/>
      <w:bookmarkEnd w:id="4"/>
      <w:bookmarkEnd w:id="5"/>
      <w:bookmarkEnd w:id="6"/>
      <w:bookmarkEnd w:id="7"/>
      <w:r w:rsidRPr="00AE3C50">
        <w:rPr>
          <w:rFonts w:eastAsia="Calibri"/>
          <w:bCs/>
          <w:sz w:val="26"/>
          <w:szCs w:val="26"/>
          <w:lang w:val="ru-RU"/>
        </w:rPr>
        <w:t xml:space="preserve">, </w:t>
      </w:r>
      <w:bookmarkStart w:id="8" w:name="_Toc412069356"/>
      <w:bookmarkStart w:id="9" w:name="_Toc412069660"/>
      <w:bookmarkStart w:id="10" w:name="_Toc412069812"/>
      <w:bookmarkStart w:id="11" w:name="_Toc503377449"/>
      <w:bookmarkStart w:id="12" w:name="_Toc503379070"/>
      <w:bookmarkStart w:id="13" w:name="_Toc503434106"/>
      <w:r w:rsidRPr="00AE3C50">
        <w:rPr>
          <w:bCs/>
          <w:color w:val="000000"/>
          <w:spacing w:val="-8"/>
          <w:sz w:val="26"/>
          <w:szCs w:val="26"/>
          <w:lang w:val="ru-RU" w:eastAsia="ru-RU"/>
        </w:rPr>
        <w:t>разработки электронных презентаций,</w:t>
      </w:r>
      <w:r w:rsidRPr="00AE3C50">
        <w:rPr>
          <w:rFonts w:eastAsia="Calibri"/>
          <w:bCs/>
          <w:sz w:val="26"/>
          <w:szCs w:val="26"/>
          <w:lang w:val="ru-RU"/>
        </w:rPr>
        <w:t xml:space="preserve"> освоение технологий </w:t>
      </w:r>
      <w:r w:rsidRPr="00AE3C50">
        <w:rPr>
          <w:bCs/>
          <w:color w:val="000000"/>
          <w:spacing w:val="-8"/>
          <w:sz w:val="26"/>
          <w:szCs w:val="26"/>
          <w:lang w:val="ru-RU" w:eastAsia="ru-RU"/>
        </w:rPr>
        <w:t>подготовки текстовых документов</w:t>
      </w:r>
      <w:bookmarkEnd w:id="8"/>
      <w:bookmarkEnd w:id="9"/>
      <w:bookmarkEnd w:id="10"/>
      <w:bookmarkEnd w:id="11"/>
      <w:bookmarkEnd w:id="12"/>
      <w:bookmarkEnd w:id="13"/>
      <w:r w:rsidRPr="00AE3C50">
        <w:rPr>
          <w:bCs/>
          <w:color w:val="000000"/>
          <w:spacing w:val="-8"/>
          <w:sz w:val="26"/>
          <w:szCs w:val="26"/>
          <w:lang w:val="ru-RU" w:eastAsia="ru-RU"/>
        </w:rPr>
        <w:t xml:space="preserve">, </w:t>
      </w:r>
      <w:r w:rsidRPr="00AE3C50">
        <w:rPr>
          <w:rFonts w:eastAsia="Calibri"/>
          <w:bCs/>
          <w:sz w:val="26"/>
          <w:szCs w:val="26"/>
          <w:lang w:val="ru-RU"/>
        </w:rPr>
        <w:t>работы с электронными таблицами</w:t>
      </w:r>
      <w:r w:rsidRPr="00AE3C50">
        <w:rPr>
          <w:rFonts w:eastAsia="Calibri"/>
          <w:sz w:val="26"/>
          <w:szCs w:val="26"/>
          <w:lang w:val="ru-RU"/>
        </w:rPr>
        <w:t xml:space="preserve">, </w:t>
      </w:r>
      <w:r w:rsidRPr="00AE3C50">
        <w:rPr>
          <w:color w:val="000000"/>
          <w:spacing w:val="-8"/>
          <w:sz w:val="26"/>
          <w:szCs w:val="26"/>
          <w:lang w:val="ru-RU" w:eastAsia="ru-RU"/>
        </w:rPr>
        <w:t>с системами обработки больших данных</w:t>
      </w:r>
      <w:bookmarkStart w:id="14" w:name="_Toc412069360"/>
      <w:bookmarkStart w:id="15" w:name="_Toc412069664"/>
      <w:bookmarkStart w:id="16" w:name="_Toc412069816"/>
      <w:r w:rsidRPr="00AE3C50">
        <w:rPr>
          <w:rFonts w:eastAsia="Calibri"/>
          <w:sz w:val="26"/>
          <w:szCs w:val="26"/>
          <w:lang w:val="ru-RU"/>
        </w:rPr>
        <w:t xml:space="preserve">, </w:t>
      </w:r>
      <w:r w:rsidRPr="00AE3C50">
        <w:rPr>
          <w:bCs/>
          <w:color w:val="000000"/>
          <w:spacing w:val="-8"/>
          <w:sz w:val="26"/>
          <w:szCs w:val="26"/>
          <w:lang w:val="ru-RU" w:eastAsia="ru-RU"/>
        </w:rPr>
        <w:t xml:space="preserve">с правовой информацией в справочных правовых </w:t>
      </w:r>
      <w:bookmarkEnd w:id="14"/>
      <w:bookmarkEnd w:id="15"/>
      <w:bookmarkEnd w:id="16"/>
      <w:r w:rsidRPr="00AE3C50">
        <w:rPr>
          <w:bCs/>
          <w:color w:val="000000"/>
          <w:spacing w:val="-8"/>
          <w:sz w:val="26"/>
          <w:szCs w:val="26"/>
          <w:lang w:val="ru-RU" w:eastAsia="ru-RU"/>
        </w:rPr>
        <w:t>системах</w:t>
      </w:r>
      <w:r w:rsidRPr="00AE3C50">
        <w:rPr>
          <w:rFonts w:eastAsia="Calibri"/>
          <w:bCs/>
          <w:sz w:val="26"/>
          <w:szCs w:val="26"/>
          <w:lang w:val="ru-RU"/>
        </w:rPr>
        <w:t xml:space="preserve">. Кабинет расположен по адресу: </w:t>
      </w:r>
      <w:r w:rsidRPr="00AE3C50">
        <w:rPr>
          <w:rFonts w:eastAsia="Calibri"/>
          <w:sz w:val="26"/>
          <w:szCs w:val="26"/>
          <w:lang w:val="ru-RU"/>
        </w:rPr>
        <w:t xml:space="preserve">Оренбург, ул. </w:t>
      </w:r>
      <w:proofErr w:type="gramStart"/>
      <w:r w:rsidRPr="00AE3C50">
        <w:rPr>
          <w:rFonts w:eastAsia="Calibri"/>
          <w:sz w:val="26"/>
          <w:szCs w:val="26"/>
          <w:lang w:val="ru-RU"/>
        </w:rPr>
        <w:t>Комсомольская</w:t>
      </w:r>
      <w:proofErr w:type="gramEnd"/>
      <w:r w:rsidRPr="00AE3C50">
        <w:rPr>
          <w:rFonts w:eastAsia="Calibri"/>
          <w:sz w:val="26"/>
          <w:szCs w:val="26"/>
          <w:lang w:val="ru-RU"/>
        </w:rPr>
        <w:t>, 50,</w:t>
      </w:r>
      <w:r w:rsidRPr="00AE3C50">
        <w:rPr>
          <w:rFonts w:eastAsia="Calibri"/>
          <w:bCs/>
          <w:sz w:val="26"/>
          <w:szCs w:val="26"/>
          <w:lang w:val="ru-RU"/>
        </w:rPr>
        <w:t xml:space="preserve"> ауд. №512,514.</w:t>
      </w:r>
    </w:p>
    <w:p w:rsidR="00AE3C50" w:rsidRDefault="00AE3C50" w:rsidP="00AE3C50">
      <w:pPr>
        <w:widowControl/>
        <w:tabs>
          <w:tab w:val="left" w:pos="567"/>
        </w:tabs>
        <w:autoSpaceDE/>
        <w:autoSpaceDN/>
        <w:spacing w:after="160"/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spacing w:after="160"/>
        <w:ind w:firstLine="709"/>
        <w:jc w:val="both"/>
        <w:rPr>
          <w:rFonts w:eastAsia="Calibri"/>
          <w:sz w:val="26"/>
          <w:szCs w:val="26"/>
          <w:lang w:val="ru-RU" w:eastAsia="ru-RU"/>
        </w:rPr>
      </w:pPr>
      <w:r w:rsidRPr="00AE3C50">
        <w:rPr>
          <w:b/>
          <w:bCs/>
          <w:sz w:val="26"/>
          <w:szCs w:val="26"/>
          <w:lang w:val="ru-RU" w:eastAsia="ru-RU"/>
        </w:rPr>
        <w:t xml:space="preserve">5.3.6. Кабинеты иностранных языков </w:t>
      </w:r>
      <w:r w:rsidRPr="00AE3C50">
        <w:rPr>
          <w:bCs/>
          <w:sz w:val="26"/>
          <w:szCs w:val="26"/>
          <w:lang w:val="ru-RU" w:eastAsia="ru-RU"/>
        </w:rPr>
        <w:t xml:space="preserve">расположены по адресу: </w:t>
      </w:r>
      <w:r w:rsidRPr="00AE3C50">
        <w:rPr>
          <w:rFonts w:eastAsia="Calibri"/>
          <w:sz w:val="26"/>
          <w:szCs w:val="26"/>
          <w:lang w:val="ru-RU"/>
        </w:rPr>
        <w:t xml:space="preserve">Оренбург, ул. Комсомольская, 50, </w:t>
      </w:r>
      <w:r w:rsidRPr="00AE3C50">
        <w:rPr>
          <w:bCs/>
          <w:sz w:val="26"/>
          <w:szCs w:val="26"/>
          <w:lang w:val="ru-RU" w:eastAsia="ru-RU"/>
        </w:rPr>
        <w:t>ауд. №№ 405, 406, 407, 409 задействованы в реализации учебной дисциплины (модуля) «Иностранный язык»</w:t>
      </w:r>
      <w:proofErr w:type="gramStart"/>
      <w:r w:rsidRPr="00AE3C50">
        <w:rPr>
          <w:bCs/>
          <w:sz w:val="26"/>
          <w:szCs w:val="26"/>
          <w:lang w:val="ru-RU" w:eastAsia="ru-RU"/>
        </w:rPr>
        <w:t>.</w:t>
      </w:r>
      <w:r w:rsidRPr="00AE3C50">
        <w:rPr>
          <w:rFonts w:eastAsia="Calibri"/>
          <w:sz w:val="26"/>
          <w:szCs w:val="26"/>
          <w:lang w:val="ru-RU"/>
        </w:rPr>
        <w:t>У</w:t>
      </w:r>
      <w:proofErr w:type="gramEnd"/>
      <w:r w:rsidRPr="00AE3C50">
        <w:rPr>
          <w:rFonts w:eastAsia="Calibri"/>
          <w:sz w:val="26"/>
          <w:szCs w:val="26"/>
          <w:lang w:val="ru-RU"/>
        </w:rPr>
        <w:t>чебные аудитории предназначены</w:t>
      </w:r>
      <w:r w:rsidRPr="00AE3C50">
        <w:rPr>
          <w:bCs/>
          <w:sz w:val="26"/>
          <w:szCs w:val="26"/>
          <w:lang w:val="ru-RU" w:eastAsia="ru-RU"/>
        </w:rPr>
        <w:t xml:space="preserve"> поднятию </w:t>
      </w:r>
      <w:r w:rsidRPr="00AE3C50">
        <w:rPr>
          <w:rFonts w:eastAsia="Calibri"/>
          <w:sz w:val="26"/>
          <w:szCs w:val="26"/>
          <w:lang w:val="ru-RU" w:eastAsia="ru-RU"/>
        </w:rPr>
        <w:t xml:space="preserve"> уровня коммуникативного владения иностранным языком при выполнении основных видов речевой деятельности (говорения, письма, чтения и </w:t>
      </w:r>
      <w:proofErr w:type="spellStart"/>
      <w:r w:rsidRPr="00AE3C50">
        <w:rPr>
          <w:rFonts w:eastAsia="Calibri"/>
          <w:sz w:val="26"/>
          <w:szCs w:val="26"/>
          <w:lang w:val="ru-RU" w:eastAsia="ru-RU"/>
        </w:rPr>
        <w:t>аудирования</w:t>
      </w:r>
      <w:proofErr w:type="spellEnd"/>
      <w:r w:rsidRPr="00AE3C50">
        <w:rPr>
          <w:rFonts w:eastAsia="Calibri"/>
          <w:sz w:val="26"/>
          <w:szCs w:val="26"/>
          <w:lang w:val="ru-RU" w:eastAsia="ru-RU"/>
        </w:rPr>
        <w:t>).</w:t>
      </w:r>
    </w:p>
    <w:p w:rsidR="00AE3C50" w:rsidRPr="00AE3C50" w:rsidRDefault="00AE3C50" w:rsidP="00AE3C50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val="ru-RU"/>
        </w:rPr>
      </w:pPr>
      <w:r w:rsidRPr="00AE3C50">
        <w:rPr>
          <w:rFonts w:eastAsia="Calibri"/>
          <w:b/>
          <w:sz w:val="26"/>
          <w:szCs w:val="26"/>
          <w:lang w:val="ru-RU" w:eastAsia="ru-RU"/>
        </w:rPr>
        <w:t>5.4</w:t>
      </w:r>
      <w:r w:rsidRPr="00AE3C50">
        <w:rPr>
          <w:rFonts w:eastAsia="Calibri"/>
          <w:sz w:val="26"/>
          <w:szCs w:val="26"/>
          <w:lang w:val="ru-RU" w:eastAsia="ru-RU"/>
        </w:rPr>
        <w:t xml:space="preserve">. </w:t>
      </w:r>
      <w:r w:rsidRPr="00AE3C50">
        <w:rPr>
          <w:rFonts w:eastAsia="Calibri"/>
          <w:sz w:val="26"/>
          <w:szCs w:val="26"/>
          <w:lang w:val="ru-RU"/>
        </w:rPr>
        <w:t>Институт обеспечен необходимым комплектом лицензионного и свободно распространяемого программного обеспечения, в том числе отечественного производства, состав которого определяется в рабочих программах дисциплин (модулей) и подлежит обновлению при необходимости.</w:t>
      </w:r>
    </w:p>
    <w:p w:rsidR="00AE3C50" w:rsidRPr="00AE3C50" w:rsidRDefault="00AE3C50" w:rsidP="00AE3C50">
      <w:pPr>
        <w:widowControl/>
        <w:autoSpaceDE/>
        <w:autoSpaceDN/>
        <w:ind w:firstLine="709"/>
        <w:jc w:val="both"/>
        <w:rPr>
          <w:rFonts w:eastAsia="Calibri"/>
          <w:b/>
          <w:sz w:val="26"/>
          <w:szCs w:val="26"/>
          <w:lang w:val="ru-RU" w:eastAsia="ru-RU"/>
        </w:rPr>
      </w:pPr>
    </w:p>
    <w:p w:rsidR="00AE3C50" w:rsidRPr="00AE3C50" w:rsidRDefault="00AE3C50" w:rsidP="00AE3C50">
      <w:pPr>
        <w:widowControl/>
        <w:autoSpaceDE/>
        <w:autoSpaceDN/>
        <w:ind w:firstLine="709"/>
        <w:jc w:val="both"/>
        <w:rPr>
          <w:rFonts w:eastAsia="Calibri"/>
          <w:b/>
          <w:sz w:val="26"/>
          <w:szCs w:val="26"/>
          <w:lang w:val="ru-RU" w:eastAsia="ru-RU"/>
        </w:rPr>
      </w:pPr>
      <w:r w:rsidRPr="00AE3C50">
        <w:rPr>
          <w:rFonts w:eastAsia="Calibri"/>
          <w:b/>
          <w:sz w:val="26"/>
          <w:szCs w:val="26"/>
          <w:lang w:val="ru-RU" w:eastAsia="ru-RU"/>
        </w:rPr>
        <w:lastRenderedPageBreak/>
        <w:t>Перечень программного обеспечения (</w:t>
      </w:r>
      <w:proofErr w:type="gramStart"/>
      <w:r w:rsidRPr="00AE3C50">
        <w:rPr>
          <w:rFonts w:eastAsia="Calibri"/>
          <w:b/>
          <w:sz w:val="26"/>
          <w:szCs w:val="26"/>
          <w:lang w:val="ru-RU" w:eastAsia="ru-RU"/>
        </w:rPr>
        <w:t>ПО</w:t>
      </w:r>
      <w:proofErr w:type="gramEnd"/>
      <w:r w:rsidRPr="00AE3C50">
        <w:rPr>
          <w:rFonts w:eastAsia="Calibri"/>
          <w:b/>
          <w:sz w:val="26"/>
          <w:szCs w:val="26"/>
          <w:lang w:val="ru-RU" w:eastAsia="ru-RU"/>
        </w:rPr>
        <w:t>), установленного на компьютерах, задействованных в образовательном процессе по ОПОП ВО</w:t>
      </w:r>
    </w:p>
    <w:p w:rsidR="00AE3C50" w:rsidRPr="00AE3C50" w:rsidRDefault="00AE3C50" w:rsidP="00AE3C50">
      <w:pPr>
        <w:widowControl/>
        <w:autoSpaceDE/>
        <w:autoSpaceDN/>
        <w:jc w:val="center"/>
        <w:rPr>
          <w:rFonts w:eastAsia="Calibri"/>
          <w:sz w:val="26"/>
          <w:szCs w:val="26"/>
          <w:lang w:val="ru-RU" w:eastAsia="ru-RU"/>
        </w:rPr>
      </w:pPr>
    </w:p>
    <w:p w:rsidR="00AE3C50" w:rsidRPr="00AE3C50" w:rsidRDefault="00AE3C50" w:rsidP="00AE3C50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val="ru-RU" w:eastAsia="ru-RU"/>
        </w:rPr>
      </w:pPr>
      <w:r w:rsidRPr="00AE3C50">
        <w:rPr>
          <w:rFonts w:eastAsia="Calibri"/>
          <w:sz w:val="26"/>
          <w:szCs w:val="26"/>
          <w:lang w:val="ru-RU" w:eastAsia="ru-RU"/>
        </w:rPr>
        <w:t xml:space="preserve">Все аудитории, задействованные в образовательном процессе по реализации ОПОП </w:t>
      </w:r>
      <w:proofErr w:type="gramStart"/>
      <w:r w:rsidRPr="00AE3C50">
        <w:rPr>
          <w:rFonts w:eastAsia="Calibri"/>
          <w:sz w:val="26"/>
          <w:szCs w:val="26"/>
          <w:lang w:val="ru-RU" w:eastAsia="ru-RU"/>
        </w:rPr>
        <w:t>ВО</w:t>
      </w:r>
      <w:proofErr w:type="gramEnd"/>
      <w:r w:rsidRPr="00AE3C50">
        <w:rPr>
          <w:rFonts w:eastAsia="Calibri"/>
          <w:sz w:val="26"/>
          <w:szCs w:val="26"/>
          <w:lang w:val="ru-RU" w:eastAsia="ru-RU"/>
        </w:rPr>
        <w:t>, оснащены следующим ПО:</w:t>
      </w:r>
    </w:p>
    <w:p w:rsidR="00AE3C50" w:rsidRPr="00AE3C50" w:rsidRDefault="00AE3C50" w:rsidP="00AE3C50">
      <w:pPr>
        <w:widowControl/>
        <w:autoSpaceDE/>
        <w:autoSpaceDN/>
        <w:spacing w:line="276" w:lineRule="auto"/>
        <w:jc w:val="center"/>
        <w:rPr>
          <w:rFonts w:eastAsia="Calibri"/>
          <w:color w:val="000000"/>
          <w:sz w:val="26"/>
          <w:szCs w:val="26"/>
          <w:lang w:val="ru-RU"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2812"/>
        <w:gridCol w:w="2932"/>
        <w:gridCol w:w="2282"/>
      </w:tblGrid>
      <w:tr w:rsidR="00AE3C50" w:rsidRPr="00AE3C50" w:rsidTr="00CB00AB">
        <w:trPr>
          <w:trHeight w:val="80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/>
                <w:sz w:val="26"/>
                <w:szCs w:val="26"/>
                <w:lang w:val="ru-RU"/>
              </w:rPr>
              <w:t>№№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/>
                <w:sz w:val="26"/>
                <w:szCs w:val="26"/>
                <w:lang w:val="ru-RU"/>
              </w:rPr>
              <w:t xml:space="preserve">Описание </w:t>
            </w:r>
            <w:proofErr w:type="gramStart"/>
            <w:r w:rsidRPr="00AE3C50">
              <w:rPr>
                <w:rFonts w:eastAsia="Calibri"/>
                <w:b/>
                <w:sz w:val="26"/>
                <w:szCs w:val="26"/>
                <w:lang w:val="ru-RU"/>
              </w:rPr>
              <w:t>ПО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/>
                <w:sz w:val="26"/>
                <w:szCs w:val="26"/>
                <w:lang w:val="ru-RU"/>
              </w:rPr>
              <w:t xml:space="preserve">Наименование </w:t>
            </w:r>
            <w:proofErr w:type="gramStart"/>
            <w:r w:rsidRPr="00AE3C50">
              <w:rPr>
                <w:rFonts w:eastAsia="Calibri"/>
                <w:b/>
                <w:sz w:val="26"/>
                <w:szCs w:val="26"/>
                <w:lang w:val="ru-RU"/>
              </w:rPr>
              <w:t>ПО</w:t>
            </w:r>
            <w:proofErr w:type="gramEnd"/>
            <w:r w:rsidRPr="00AE3C50">
              <w:rPr>
                <w:rFonts w:eastAsia="Calibri"/>
                <w:b/>
                <w:sz w:val="26"/>
                <w:szCs w:val="26"/>
                <w:lang w:val="ru-RU"/>
              </w:rPr>
              <w:t xml:space="preserve">, </w:t>
            </w:r>
            <w:proofErr w:type="gramStart"/>
            <w:r w:rsidRPr="00AE3C50">
              <w:rPr>
                <w:rFonts w:eastAsia="Calibri"/>
                <w:b/>
                <w:sz w:val="26"/>
                <w:szCs w:val="26"/>
                <w:lang w:val="ru-RU"/>
              </w:rPr>
              <w:t>программная</w:t>
            </w:r>
            <w:proofErr w:type="gramEnd"/>
            <w:r w:rsidRPr="00AE3C50">
              <w:rPr>
                <w:rFonts w:eastAsia="Calibri"/>
                <w:b/>
                <w:sz w:val="26"/>
                <w:szCs w:val="26"/>
                <w:lang w:val="ru-RU"/>
              </w:rPr>
              <w:t xml:space="preserve"> среда, СУБД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/>
                <w:sz w:val="26"/>
                <w:szCs w:val="26"/>
                <w:lang w:val="ru-RU"/>
              </w:rPr>
              <w:t>Вид лицензирования</w:t>
            </w:r>
          </w:p>
        </w:tc>
      </w:tr>
      <w:tr w:rsidR="00AE3C50" w:rsidRPr="00F43014" w:rsidTr="00CB00AB">
        <w:trPr>
          <w:trHeight w:val="265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/>
                <w:sz w:val="26"/>
                <w:szCs w:val="26"/>
                <w:lang w:val="ru-RU"/>
              </w:rPr>
              <w:t xml:space="preserve">ПО, </w:t>
            </w:r>
            <w:proofErr w:type="gramStart"/>
            <w:r w:rsidRPr="00AE3C50">
              <w:rPr>
                <w:rFonts w:eastAsia="Calibri"/>
                <w:b/>
                <w:sz w:val="26"/>
                <w:szCs w:val="26"/>
                <w:lang w:val="ru-RU"/>
              </w:rPr>
              <w:t>устанавливаемое</w:t>
            </w:r>
            <w:proofErr w:type="gramEnd"/>
            <w:r w:rsidRPr="00AE3C50">
              <w:rPr>
                <w:rFonts w:eastAsia="Calibri"/>
                <w:b/>
                <w:sz w:val="26"/>
                <w:szCs w:val="26"/>
                <w:lang w:val="ru-RU"/>
              </w:rPr>
              <w:t xml:space="preserve"> на рабочую станцию</w:t>
            </w:r>
          </w:p>
        </w:tc>
      </w:tr>
      <w:tr w:rsidR="00AE3C50" w:rsidRPr="00AE3C50" w:rsidTr="00CB00AB">
        <w:trPr>
          <w:trHeight w:val="203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0" w:rsidRPr="00AE3C50" w:rsidRDefault="00AE3C50" w:rsidP="00AE3C50">
            <w:pPr>
              <w:widowControl/>
              <w:numPr>
                <w:ilvl w:val="0"/>
                <w:numId w:val="21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  <w:p w:rsidR="00AE3C50" w:rsidRPr="00AE3C50" w:rsidRDefault="00AE3C50" w:rsidP="00AE3C50">
            <w:pPr>
              <w:widowControl/>
              <w:numPr>
                <w:ilvl w:val="0"/>
                <w:numId w:val="21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Операционная система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Антивирусная защита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ООО « +АЛЬЯНС»              услуги по предоставлению неисключительных пра</w:t>
            </w:r>
            <w:proofErr w:type="gramStart"/>
            <w:r w:rsidRPr="00AE3C50">
              <w:rPr>
                <w:rFonts w:eastAsia="Calibri"/>
                <w:sz w:val="26"/>
                <w:szCs w:val="26"/>
                <w:lang w:val="ru-RU"/>
              </w:rPr>
              <w:t>в(</w:t>
            </w:r>
            <w:proofErr w:type="gramEnd"/>
            <w:r w:rsidRPr="00AE3C50">
              <w:rPr>
                <w:rFonts w:eastAsia="Calibri"/>
                <w:sz w:val="26"/>
                <w:szCs w:val="26"/>
                <w:lang w:val="ru-RU"/>
              </w:rPr>
              <w:t>лицензий) на программное обеспечение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>Лицензия</w:t>
            </w:r>
          </w:p>
        </w:tc>
      </w:tr>
      <w:tr w:rsidR="00AE3C50" w:rsidRPr="00AE3C50" w:rsidTr="00CB00AB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highlight w:val="lightGray"/>
                <w:lang w:val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 w:eastAsia="ru-RU"/>
              </w:rPr>
            </w:pPr>
            <w:r w:rsidRPr="00AE3C50">
              <w:rPr>
                <w:rFonts w:eastAsia="Calibri"/>
                <w:sz w:val="26"/>
                <w:szCs w:val="26"/>
                <w:lang w:val="ru-RU" w:eastAsia="ru-RU"/>
              </w:rPr>
              <w:t>По договорам: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 w:eastAsia="ru-RU"/>
              </w:rPr>
              <w:t xml:space="preserve">№ 242-223/20 от 19.06.2020 г.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AE3C50" w:rsidRPr="00AE3C50" w:rsidTr="00CB00AB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highlight w:val="lightGray"/>
                <w:lang w:val="ru-RU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>ООО «</w:t>
            </w:r>
            <w:proofErr w:type="spellStart"/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>Програмос-Проекты</w:t>
            </w:r>
            <w:proofErr w:type="spellEnd"/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>»</w:t>
            </w:r>
          </w:p>
        </w:tc>
      </w:tr>
      <w:tr w:rsidR="00AE3C50" w:rsidRPr="00AE3C50" w:rsidTr="00CB00AB">
        <w:trPr>
          <w:trHeight w:val="50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Офисные пакеты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shd w:val="clear" w:color="auto" w:fill="FFFFFF"/>
              <w:autoSpaceDE/>
              <w:autoSpaceDN/>
              <w:outlineLvl w:val="0"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>По договорам:</w:t>
            </w:r>
          </w:p>
          <w:p w:rsidR="00AE3C50" w:rsidRPr="00AE3C50" w:rsidRDefault="00AE3C50" w:rsidP="00AE3C50">
            <w:pPr>
              <w:widowControl/>
              <w:shd w:val="clear" w:color="auto" w:fill="FFFFFF"/>
              <w:autoSpaceDE/>
              <w:autoSpaceDN/>
              <w:outlineLvl w:val="0"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 xml:space="preserve"> № </w:t>
            </w:r>
            <w:hyperlink r:id="rId11" w:history="1">
              <w:r w:rsidRPr="00AE3C50">
                <w:rPr>
                  <w:rFonts w:eastAsia="Calibri"/>
                  <w:bCs/>
                  <w:color w:val="000000"/>
                  <w:sz w:val="26"/>
                  <w:szCs w:val="26"/>
                  <w:u w:val="single"/>
                  <w:lang w:val="ru-RU"/>
                </w:rPr>
                <w:t>УТ0021486</w:t>
              </w:r>
            </w:hyperlink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 xml:space="preserve"> от 19.07.2016 г.</w:t>
            </w:r>
          </w:p>
          <w:p w:rsidR="00AE3C50" w:rsidRPr="00AE3C50" w:rsidRDefault="00AE3C50" w:rsidP="00AE3C50">
            <w:pPr>
              <w:widowControl/>
              <w:shd w:val="clear" w:color="auto" w:fill="FFFFFF"/>
              <w:autoSpaceDE/>
              <w:autoSpaceDN/>
              <w:outlineLvl w:val="0"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>№ УТ0024065 от 03.07.2017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 xml:space="preserve">№УТ0026711 от 17.07.2018 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 xml:space="preserve">№ 24-223/19 от 05.07.2019 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>№УТ0031243/9-223/20 от 16.07.2020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AE3C50" w:rsidRPr="00AE3C50" w:rsidTr="00CB00A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highlight w:val="lightGray"/>
                <w:lang w:val="ru-RU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proofErr w:type="spellStart"/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>MicrosoftOffice</w:t>
            </w:r>
            <w:proofErr w:type="spellEnd"/>
          </w:p>
        </w:tc>
      </w:tr>
      <w:tr w:rsidR="00AE3C50" w:rsidRPr="00F43014" w:rsidTr="00CB00AB">
        <w:trPr>
          <w:trHeight w:val="132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color w:val="212121"/>
                <w:sz w:val="26"/>
                <w:szCs w:val="26"/>
                <w:shd w:val="clear" w:color="auto" w:fill="FFFFFF"/>
                <w:lang w:val="ru-RU"/>
              </w:rPr>
              <w:t>Программа для ЭВМ «Виртуальный осмотр места происшествия: Учебно-методический комплекс»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AE3C50" w:rsidRPr="00F43014" w:rsidTr="00CB00AB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highlight w:val="lightGray"/>
                <w:lang w:val="ru-RU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>По договору: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>328-У от 19.02.2021 г.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AE3C50" w:rsidRPr="00AE3C50" w:rsidTr="00CB00AB">
        <w:trPr>
          <w:trHeight w:val="1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0" w:rsidRPr="00AE3C50" w:rsidRDefault="00AE3C50" w:rsidP="00AE3C50">
            <w:pPr>
              <w:widowControl/>
              <w:numPr>
                <w:ilvl w:val="0"/>
                <w:numId w:val="21"/>
              </w:numPr>
              <w:autoSpaceDE/>
              <w:autoSpaceDN/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Архиваторы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7-Zip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 xml:space="preserve">Открытая лицензия </w:t>
            </w:r>
          </w:p>
        </w:tc>
      </w:tr>
      <w:tr w:rsidR="00AE3C50" w:rsidRPr="00AE3C50" w:rsidTr="00CB00AB">
        <w:trPr>
          <w:trHeight w:val="23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Интернет браузер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proofErr w:type="spellStart"/>
            <w:r w:rsidRPr="00AE3C50">
              <w:rPr>
                <w:rFonts w:eastAsia="Calibri"/>
                <w:sz w:val="26"/>
                <w:szCs w:val="26"/>
              </w:rPr>
              <w:t>WinRar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Открытая лицензия</w:t>
            </w:r>
          </w:p>
        </w:tc>
      </w:tr>
      <w:tr w:rsidR="00AE3C50" w:rsidRPr="00AE3C50" w:rsidTr="00CB00AB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proofErr w:type="spellStart"/>
            <w:r w:rsidRPr="00AE3C50">
              <w:rPr>
                <w:rFonts w:eastAsia="Calibri"/>
                <w:sz w:val="26"/>
                <w:szCs w:val="26"/>
                <w:lang w:val="ru-RU"/>
              </w:rPr>
              <w:t>GoogleChrome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Открытая лицензия</w:t>
            </w:r>
          </w:p>
        </w:tc>
      </w:tr>
      <w:tr w:rsidR="00AE3C50" w:rsidRPr="00AE3C50" w:rsidTr="00CB00AB">
        <w:trPr>
          <w:trHeight w:val="25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0" w:rsidRPr="00AE3C50" w:rsidRDefault="00AE3C50" w:rsidP="00AE3C50">
            <w:pPr>
              <w:widowControl/>
              <w:numPr>
                <w:ilvl w:val="0"/>
                <w:numId w:val="21"/>
              </w:numPr>
              <w:autoSpaceDE/>
              <w:autoSpaceDN/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 xml:space="preserve">Программа для просмотра файлов </w:t>
            </w:r>
            <w:r w:rsidRPr="00AE3C50">
              <w:rPr>
                <w:rFonts w:eastAsia="Calibri"/>
                <w:sz w:val="26"/>
                <w:szCs w:val="26"/>
              </w:rPr>
              <w:t>PDF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AE3C50">
              <w:rPr>
                <w:rFonts w:eastAsia="Calibri"/>
                <w:sz w:val="26"/>
                <w:szCs w:val="26"/>
              </w:rPr>
              <w:t>Adobe Acrobat reader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Открытая лицензия</w:t>
            </w:r>
          </w:p>
        </w:tc>
      </w:tr>
      <w:tr w:rsidR="00AE3C50" w:rsidRPr="00AE3C50" w:rsidTr="00CB00AB">
        <w:trPr>
          <w:trHeight w:val="23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 xml:space="preserve">Программа для просмотра файлов </w:t>
            </w:r>
            <w:r w:rsidRPr="00AE3C50">
              <w:rPr>
                <w:rFonts w:eastAsia="Calibri"/>
                <w:sz w:val="26"/>
                <w:szCs w:val="26"/>
              </w:rPr>
              <w:t>DJVU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proofErr w:type="spellStart"/>
            <w:r w:rsidRPr="00AE3C50">
              <w:rPr>
                <w:rFonts w:eastAsia="Calibri"/>
                <w:sz w:val="26"/>
                <w:szCs w:val="26"/>
              </w:rPr>
              <w:t>Foxit</w:t>
            </w:r>
            <w:proofErr w:type="spellEnd"/>
            <w:r w:rsidRPr="00AE3C50">
              <w:rPr>
                <w:rFonts w:eastAsia="Calibri"/>
                <w:sz w:val="26"/>
                <w:szCs w:val="26"/>
              </w:rPr>
              <w:t xml:space="preserve"> Reader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Открытая лицензия</w:t>
            </w:r>
          </w:p>
        </w:tc>
      </w:tr>
      <w:tr w:rsidR="00AE3C50" w:rsidRPr="00AE3C50" w:rsidTr="00CB00AB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proofErr w:type="spellStart"/>
            <w:r w:rsidRPr="00AE3C50">
              <w:rPr>
                <w:rFonts w:eastAsia="Calibri"/>
                <w:sz w:val="26"/>
                <w:szCs w:val="26"/>
                <w:lang w:val="ru-RU"/>
              </w:rPr>
              <w:t>DjVu</w:t>
            </w:r>
            <w:proofErr w:type="spellEnd"/>
            <w:r w:rsidRPr="00AE3C50">
              <w:rPr>
                <w:rFonts w:eastAsia="Calibri"/>
                <w:sz w:val="26"/>
                <w:szCs w:val="26"/>
              </w:rPr>
              <w:t>viewer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 xml:space="preserve">Открытая лицензия </w:t>
            </w:r>
          </w:p>
        </w:tc>
      </w:tr>
      <w:tr w:rsidR="00AE3C50" w:rsidRPr="00AE3C50" w:rsidTr="00CB00AB">
        <w:trPr>
          <w:trHeight w:val="25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0" w:rsidRPr="00AE3C50" w:rsidRDefault="00AE3C50" w:rsidP="00AE3C50">
            <w:pPr>
              <w:widowControl/>
              <w:numPr>
                <w:ilvl w:val="0"/>
                <w:numId w:val="21"/>
              </w:numPr>
              <w:autoSpaceDE/>
              <w:autoSpaceDN/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Пакет кодеков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proofErr w:type="spellStart"/>
            <w:r w:rsidRPr="00AE3C50">
              <w:rPr>
                <w:rFonts w:eastAsia="Calibri"/>
                <w:sz w:val="26"/>
                <w:szCs w:val="26"/>
                <w:lang w:val="ru-RU"/>
              </w:rPr>
              <w:t>K-LiteCodecPack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Открытая лицензия</w:t>
            </w:r>
          </w:p>
        </w:tc>
      </w:tr>
      <w:tr w:rsidR="00AE3C50" w:rsidRPr="00AE3C50" w:rsidTr="00CB00AB">
        <w:trPr>
          <w:trHeight w:val="2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0" w:rsidRPr="00AE3C50" w:rsidRDefault="00AE3C50" w:rsidP="00AE3C50">
            <w:pPr>
              <w:widowControl/>
              <w:numPr>
                <w:ilvl w:val="0"/>
                <w:numId w:val="21"/>
              </w:numPr>
              <w:autoSpaceDE/>
              <w:autoSpaceDN/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Видеоплеер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proofErr w:type="spellStart"/>
            <w:r w:rsidRPr="00AE3C50">
              <w:rPr>
                <w:rFonts w:eastAsia="Calibri"/>
                <w:sz w:val="26"/>
                <w:szCs w:val="26"/>
                <w:lang w:val="ru-RU"/>
              </w:rPr>
              <w:t>WindowsMediaPlayer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В комплекте с ОС</w:t>
            </w:r>
          </w:p>
        </w:tc>
      </w:tr>
      <w:tr w:rsidR="00AE3C50" w:rsidRPr="00AE3C50" w:rsidTr="00CB00AB">
        <w:trPr>
          <w:trHeight w:val="25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proofErr w:type="spellStart"/>
            <w:r w:rsidRPr="00AE3C50">
              <w:rPr>
                <w:rFonts w:eastAsia="Calibri"/>
                <w:sz w:val="26"/>
                <w:szCs w:val="26"/>
                <w:lang w:val="ru-RU"/>
              </w:rPr>
              <w:t>Аудиоплеер</w:t>
            </w:r>
            <w:proofErr w:type="spell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proofErr w:type="spellStart"/>
            <w:r w:rsidRPr="00AE3C50">
              <w:rPr>
                <w:rFonts w:eastAsia="Calibri"/>
                <w:sz w:val="26"/>
                <w:szCs w:val="26"/>
                <w:lang w:val="ru-RU"/>
              </w:rPr>
              <w:t>vlcpleer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Открытая лицензия</w:t>
            </w:r>
          </w:p>
        </w:tc>
      </w:tr>
      <w:tr w:rsidR="00AE3C50" w:rsidRPr="00AE3C50" w:rsidTr="00CB00AB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proofErr w:type="spellStart"/>
            <w:r w:rsidRPr="00AE3C50">
              <w:rPr>
                <w:rFonts w:eastAsia="Calibri"/>
                <w:sz w:val="26"/>
                <w:szCs w:val="26"/>
                <w:lang w:val="ru-RU"/>
              </w:rPr>
              <w:t>flashpleer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Открытая лицензия</w:t>
            </w:r>
          </w:p>
        </w:tc>
      </w:tr>
      <w:tr w:rsidR="00AE3C50" w:rsidRPr="00AE3C50" w:rsidTr="00CB00AB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proofErr w:type="spellStart"/>
            <w:r w:rsidRPr="00AE3C50">
              <w:rPr>
                <w:rFonts w:eastAsia="Calibri"/>
                <w:sz w:val="26"/>
                <w:szCs w:val="26"/>
              </w:rPr>
              <w:t>Winamp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Открытая лицензия</w:t>
            </w:r>
          </w:p>
        </w:tc>
      </w:tr>
      <w:tr w:rsidR="00AE3C50" w:rsidRPr="00AE3C50" w:rsidTr="00CB00AB">
        <w:trPr>
          <w:trHeight w:val="2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1</w:t>
            </w:r>
            <w:r w:rsidRPr="00AE3C50">
              <w:rPr>
                <w:rFonts w:eastAsia="Calibri"/>
                <w:sz w:val="26"/>
                <w:szCs w:val="26"/>
              </w:rPr>
              <w:t>2</w:t>
            </w:r>
            <w:r w:rsidRPr="00AE3C50">
              <w:rPr>
                <w:rFonts w:eastAsia="Calibri"/>
                <w:sz w:val="26"/>
                <w:szCs w:val="26"/>
                <w:lang w:val="ru-RU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proofErr w:type="spellStart"/>
            <w:r w:rsidRPr="00AE3C50">
              <w:rPr>
                <w:rFonts w:eastAsia="Calibri"/>
                <w:sz w:val="26"/>
                <w:szCs w:val="26"/>
                <w:lang w:val="ru-RU"/>
              </w:rPr>
              <w:t>Справочн</w:t>
            </w:r>
            <w:proofErr w:type="gramStart"/>
            <w:r w:rsidRPr="00AE3C50">
              <w:rPr>
                <w:rFonts w:eastAsia="Calibri"/>
                <w:sz w:val="26"/>
                <w:szCs w:val="26"/>
                <w:lang w:val="ru-RU"/>
              </w:rPr>
              <w:t>о</w:t>
            </w:r>
            <w:proofErr w:type="spellEnd"/>
            <w:r w:rsidRPr="00AE3C50">
              <w:rPr>
                <w:rFonts w:eastAsia="Calibri"/>
                <w:sz w:val="26"/>
                <w:szCs w:val="26"/>
                <w:lang w:val="ru-RU"/>
              </w:rPr>
              <w:t>-</w:t>
            </w:r>
            <w:proofErr w:type="gramEnd"/>
            <w:r w:rsidRPr="00AE3C50">
              <w:rPr>
                <w:rFonts w:eastAsia="Calibri"/>
                <w:sz w:val="26"/>
                <w:szCs w:val="26"/>
                <w:lang w:val="ru-RU"/>
              </w:rPr>
              <w:t xml:space="preserve"> правовые системы (СПС)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Консультант плюс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Открытая лицензия</w:t>
            </w:r>
          </w:p>
        </w:tc>
      </w:tr>
    </w:tbl>
    <w:p w:rsidR="00AE3C50" w:rsidRPr="00AE3C50" w:rsidRDefault="00AE3C50" w:rsidP="00AE3C50">
      <w:pPr>
        <w:widowControl/>
        <w:autoSpaceDE/>
        <w:autoSpaceDN/>
        <w:spacing w:after="160" w:line="259" w:lineRule="auto"/>
        <w:jc w:val="both"/>
        <w:rPr>
          <w:b/>
          <w:sz w:val="26"/>
          <w:szCs w:val="26"/>
          <w:lang w:val="ru-RU" w:eastAsia="ru-RU"/>
        </w:rPr>
      </w:pP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ind w:left="284"/>
        <w:contextualSpacing/>
        <w:jc w:val="center"/>
        <w:rPr>
          <w:b/>
          <w:bCs/>
          <w:sz w:val="26"/>
          <w:szCs w:val="26"/>
          <w:lang w:val="ru-RU" w:eastAsia="ru-RU"/>
        </w:rPr>
      </w:pPr>
      <w:r w:rsidRPr="00AE3C50">
        <w:rPr>
          <w:b/>
          <w:bCs/>
          <w:sz w:val="26"/>
          <w:szCs w:val="26"/>
          <w:lang w:val="ru-RU" w:eastAsia="ru-RU"/>
        </w:rPr>
        <w:t>5.5. Электронно-библиотечная система (электронная библиотека) и электронная информационно-образовательная среда</w:t>
      </w: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contextualSpacing/>
        <w:rPr>
          <w:b/>
          <w:bCs/>
          <w:sz w:val="26"/>
          <w:szCs w:val="26"/>
          <w:lang w:val="ru-RU" w:eastAsia="ru-RU"/>
        </w:rPr>
      </w:pP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spacing w:after="160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ab/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«Интернет», как на территории Университета, так и </w:t>
      </w:r>
      <w:proofErr w:type="gramStart"/>
      <w:r w:rsidRPr="00AE3C50">
        <w:rPr>
          <w:bCs/>
          <w:sz w:val="26"/>
          <w:szCs w:val="26"/>
          <w:lang w:val="ru-RU" w:eastAsia="ru-RU"/>
        </w:rPr>
        <w:t>вне</w:t>
      </w:r>
      <w:proofErr w:type="gramEnd"/>
      <w:r w:rsidRPr="00AE3C50">
        <w:rPr>
          <w:bCs/>
          <w:sz w:val="26"/>
          <w:szCs w:val="26"/>
          <w:lang w:val="ru-RU" w:eastAsia="ru-RU"/>
        </w:rPr>
        <w:t xml:space="preserve"> </w:t>
      </w:r>
      <w:proofErr w:type="gramStart"/>
      <w:r w:rsidRPr="00AE3C50">
        <w:rPr>
          <w:bCs/>
          <w:sz w:val="26"/>
          <w:szCs w:val="26"/>
          <w:lang w:val="ru-RU" w:eastAsia="ru-RU"/>
        </w:rPr>
        <w:t>ее</w:t>
      </w:r>
      <w:proofErr w:type="gramEnd"/>
      <w:r w:rsidRPr="00AE3C50">
        <w:rPr>
          <w:bCs/>
          <w:sz w:val="26"/>
          <w:szCs w:val="26"/>
          <w:lang w:val="ru-RU" w:eastAsia="ru-RU"/>
        </w:rPr>
        <w:t xml:space="preserve">. 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определен в рабочих программах учебных дисциплин (модулей).  Полнотекстовая рабочая программа учебной дисциплины (модуля) размещена в Цифровой научно-образовательной  и социальной сети Университета (далее - ЦНОСС), в системе которой функционируют  «Электронные личные кабинеты обучающегося и научно-педагогического работника». Доступ к материалам возможен через введение индивидуального пароля. ЦНОСС </w:t>
      </w:r>
      <w:proofErr w:type="gramStart"/>
      <w:r w:rsidRPr="00AE3C50">
        <w:rPr>
          <w:bCs/>
          <w:sz w:val="26"/>
          <w:szCs w:val="26"/>
          <w:lang w:val="ru-RU" w:eastAsia="ru-RU"/>
        </w:rPr>
        <w:t>предназначена</w:t>
      </w:r>
      <w:proofErr w:type="gramEnd"/>
      <w:r w:rsidRPr="00AE3C50">
        <w:rPr>
          <w:bCs/>
          <w:sz w:val="26"/>
          <w:szCs w:val="26"/>
          <w:lang w:val="ru-RU" w:eastAsia="ru-RU"/>
        </w:rPr>
        <w:t xml:space="preserve"> для создания личностно-ориентированной информационно-коммуникационной среды, обеспечивающей информационное взаимодействие всех участников образовательного процесса Университета, в том числе предоставление им общедоступной и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Университета.</w:t>
      </w:r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ab/>
      </w:r>
      <w:proofErr w:type="gramStart"/>
      <w:r w:rsidRPr="00AE3C50">
        <w:rPr>
          <w:bCs/>
          <w:sz w:val="26"/>
          <w:szCs w:val="26"/>
          <w:lang w:val="ru-RU" w:eastAsia="ru-RU"/>
        </w:rPr>
        <w:t xml:space="preserve">Помимо электронных библиотек Университета, он обеспечен индивидуальным неограниченным доступом к следующим удаленным справочно-правовым системам, профессиональным базам данных,  электронно-библиотечным системам, подключенным в Университете на основании </w:t>
      </w:r>
      <w:r w:rsidRPr="00AE3C50">
        <w:rPr>
          <w:bCs/>
          <w:sz w:val="26"/>
          <w:szCs w:val="26"/>
          <w:lang w:val="ru-RU" w:eastAsia="ru-RU"/>
        </w:rPr>
        <w:lastRenderedPageBreak/>
        <w:t>лицензионных договоров, и имеющим адаптированные версии сайтов для обучающихся  с ограниченными возможностями здоровья:</w:t>
      </w:r>
      <w:proofErr w:type="gramEnd"/>
    </w:p>
    <w:p w:rsidR="00AE3C50" w:rsidRPr="00AE3C50" w:rsidRDefault="00AE3C50" w:rsidP="00AE3C50">
      <w:pPr>
        <w:widowControl/>
        <w:tabs>
          <w:tab w:val="left" w:pos="567"/>
        </w:tabs>
        <w:autoSpaceDE/>
        <w:autoSpaceDN/>
        <w:jc w:val="both"/>
        <w:rPr>
          <w:b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ab/>
      </w:r>
    </w:p>
    <w:p w:rsidR="00AE3C50" w:rsidRPr="00AE3C50" w:rsidRDefault="00AE3C50" w:rsidP="00AE3C50">
      <w:pPr>
        <w:widowControl/>
        <w:tabs>
          <w:tab w:val="left" w:pos="1220"/>
        </w:tabs>
        <w:autoSpaceDE/>
        <w:autoSpaceDN/>
        <w:ind w:firstLine="709"/>
        <w:jc w:val="center"/>
        <w:rPr>
          <w:b/>
          <w:sz w:val="26"/>
          <w:szCs w:val="26"/>
          <w:lang w:val="ru-RU" w:eastAsia="ru-RU"/>
        </w:rPr>
      </w:pPr>
      <w:r w:rsidRPr="00AE3C50">
        <w:rPr>
          <w:b/>
          <w:sz w:val="26"/>
          <w:szCs w:val="26"/>
          <w:lang w:val="ru-RU" w:eastAsia="ru-RU"/>
        </w:rPr>
        <w:t>5.5.</w:t>
      </w:r>
      <w:r w:rsidRPr="00AE3C50">
        <w:rPr>
          <w:b/>
          <w:bCs/>
          <w:sz w:val="26"/>
          <w:szCs w:val="26"/>
          <w:lang w:val="ru-RU" w:eastAsia="ru-RU"/>
        </w:rPr>
        <w:t>1. Справочно-правовые системы:</w:t>
      </w:r>
    </w:p>
    <w:tbl>
      <w:tblPr>
        <w:tblW w:w="51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71"/>
        <w:gridCol w:w="2125"/>
        <w:gridCol w:w="1761"/>
        <w:gridCol w:w="2660"/>
        <w:gridCol w:w="2400"/>
      </w:tblGrid>
      <w:tr w:rsidR="00AE3C50" w:rsidRPr="00AE3C50" w:rsidTr="00CB00AB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ИС «Континент»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497818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12" w:history="1">
              <w:r w:rsidR="00AE3C50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http://continent-online.com</w:t>
              </w:r>
            </w:hyperlink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ООО «Агентство правовой интеграции «КОНТИНЕНТ», договоры: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- № 18032020 от 20.03.2018 г.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 20.03.2018 г. по 19.03.2019 г.;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- № 19012120 от 20.03.2019 г.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 20.03.2019 г. по 19.03.2020 г.;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- № 20040220 от 02. 03. 2020 г. С 20.03.2020 г. по 19.03.2021 г.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- №21021512 от 16.03.2021 г. с 16.03.2021 г. по 15.03.2022 г.</w:t>
            </w:r>
          </w:p>
        </w:tc>
      </w:tr>
      <w:tr w:rsidR="00AE3C50" w:rsidRPr="00F43014" w:rsidTr="00CB00AB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2.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СПС </w:t>
            </w:r>
            <w:proofErr w:type="spellStart"/>
            <w:r w:rsidRPr="00AE3C50">
              <w:rPr>
                <w:bCs/>
                <w:sz w:val="26"/>
                <w:szCs w:val="26"/>
                <w:lang w:val="ru-RU" w:eastAsia="ru-RU"/>
              </w:rPr>
              <w:t>WestlawAcademics</w:t>
            </w:r>
            <w:proofErr w:type="spellEnd"/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C50" w:rsidRPr="00AE3C50" w:rsidRDefault="00497818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13" w:history="1">
              <w:r w:rsidR="00AE3C50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https://uk.westlaw.com</w:t>
              </w:r>
            </w:hyperlink>
          </w:p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Филиал Акционерного общества «Томсон Рейтер (</w:t>
            </w:r>
            <w:proofErr w:type="spellStart"/>
            <w:r w:rsidRPr="00AE3C50">
              <w:rPr>
                <w:bCs/>
                <w:sz w:val="26"/>
                <w:szCs w:val="26"/>
                <w:lang w:val="ru-RU" w:eastAsia="ru-RU"/>
              </w:rPr>
              <w:t>Маркетс</w:t>
            </w:r>
            <w:proofErr w:type="spellEnd"/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) </w:t>
            </w:r>
            <w:proofErr w:type="spellStart"/>
            <w:r w:rsidRPr="00AE3C50">
              <w:rPr>
                <w:bCs/>
                <w:sz w:val="26"/>
                <w:szCs w:val="26"/>
                <w:lang w:val="ru-RU" w:eastAsia="ru-RU"/>
              </w:rPr>
              <w:t>Юроп</w:t>
            </w:r>
            <w:proofErr w:type="spellEnd"/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 СА», договоры: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- № 2</w:t>
            </w:r>
            <w:r w:rsidRPr="00AE3C50">
              <w:rPr>
                <w:bCs/>
                <w:sz w:val="26"/>
                <w:szCs w:val="26"/>
                <w:lang w:eastAsia="ru-RU"/>
              </w:rPr>
              <w:t>TR</w:t>
            </w:r>
            <w:r w:rsidRPr="00AE3C50">
              <w:rPr>
                <w:bCs/>
                <w:sz w:val="26"/>
                <w:szCs w:val="26"/>
                <w:lang w:val="ru-RU" w:eastAsia="ru-RU"/>
              </w:rPr>
              <w:t>/2019 от 24.12.2018 г.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 01.01.2019 г. по 31.12.2019 г.;</w:t>
            </w:r>
          </w:p>
          <w:p w:rsidR="00AE3C50" w:rsidRPr="00AE3C50" w:rsidRDefault="00AE3C50" w:rsidP="00AE3C50">
            <w:pPr>
              <w:widowControl/>
              <w:autoSpaceDE/>
              <w:autoSpaceDN/>
              <w:spacing w:after="160" w:line="252" w:lineRule="auto"/>
              <w:rPr>
                <w:rFonts w:ascii="Calibri" w:eastAsia="Calibri" w:hAnsi="Calibri"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- №RU03358/19 от 11.12.2019 г., с 01.01.2020 г. по 31.12.2020</w:t>
            </w:r>
            <w:r w:rsidRPr="00AE3C50">
              <w:rPr>
                <w:rFonts w:eastAsia="Calibri"/>
                <w:sz w:val="26"/>
                <w:szCs w:val="26"/>
                <w:lang w:val="ru-RU" w:eastAsia="ru-RU"/>
              </w:rPr>
              <w:t xml:space="preserve"> г.</w:t>
            </w:r>
          </w:p>
          <w:p w:rsidR="00AE3C50" w:rsidRPr="00AE3C50" w:rsidRDefault="00AE3C50" w:rsidP="00AE3C50">
            <w:pPr>
              <w:widowControl/>
              <w:autoSpaceDE/>
              <w:autoSpaceDN/>
              <w:spacing w:after="160"/>
              <w:rPr>
                <w:rFonts w:eastAsia="Calibri"/>
                <w:sz w:val="26"/>
                <w:szCs w:val="26"/>
                <w:lang w:val="ru-RU" w:eastAsia="ru-RU"/>
              </w:rPr>
            </w:pPr>
            <w:r w:rsidRPr="00AE3C50">
              <w:rPr>
                <w:rFonts w:eastAsia="Calibri"/>
                <w:sz w:val="26"/>
                <w:szCs w:val="26"/>
                <w:lang w:val="ru-RU" w:eastAsia="ru-RU"/>
              </w:rPr>
              <w:t>№ ЭБ-6/2021 от 06.11.2020 г. с 01.01.2021 г. по 31.12.2021 г.</w:t>
            </w:r>
          </w:p>
        </w:tc>
      </w:tr>
      <w:tr w:rsidR="00AE3C50" w:rsidRPr="00F43014" w:rsidTr="00CB00AB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3.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proofErr w:type="spellStart"/>
            <w:r w:rsidRPr="00AE3C50">
              <w:rPr>
                <w:bCs/>
                <w:sz w:val="26"/>
                <w:szCs w:val="26"/>
                <w:lang w:val="ru-RU" w:eastAsia="ru-RU"/>
              </w:rPr>
              <w:t>КонсультантПлюс</w:t>
            </w:r>
            <w:proofErr w:type="spellEnd"/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</w:p>
          <w:p w:rsidR="00AE3C50" w:rsidRPr="00AE3C50" w:rsidRDefault="00497818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14" w:history="1">
              <w:r w:rsidR="00AE3C50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http://www.consultant.ru</w:t>
              </w:r>
            </w:hyperlink>
          </w:p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lastRenderedPageBreak/>
              <w:t xml:space="preserve">Открытая лицензия </w:t>
            </w:r>
            <w:r w:rsidRPr="00AE3C50">
              <w:rPr>
                <w:bCs/>
                <w:sz w:val="26"/>
                <w:szCs w:val="26"/>
                <w:lang w:val="ru-RU" w:eastAsia="ru-RU"/>
              </w:rPr>
              <w:lastRenderedPageBreak/>
              <w:t>для образовательных организаций</w:t>
            </w:r>
          </w:p>
        </w:tc>
      </w:tr>
      <w:tr w:rsidR="00AE3C50" w:rsidRPr="00F43014" w:rsidTr="00CB00AB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AE3C50">
              <w:rPr>
                <w:bCs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Гарант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C50" w:rsidRPr="00AE3C50" w:rsidRDefault="00497818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15" w:history="1">
              <w:r w:rsidR="00AE3C50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https://www.garant.ru</w:t>
              </w:r>
            </w:hyperlink>
          </w:p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Открытая лицензия для образовательных организаций</w:t>
            </w:r>
          </w:p>
        </w:tc>
      </w:tr>
    </w:tbl>
    <w:p w:rsidR="00AE3C50" w:rsidRPr="00AE3C50" w:rsidRDefault="00AE3C50" w:rsidP="00AE3C50">
      <w:pPr>
        <w:widowControl/>
        <w:autoSpaceDE/>
        <w:autoSpaceDN/>
        <w:ind w:firstLine="708"/>
        <w:jc w:val="center"/>
        <w:rPr>
          <w:rFonts w:eastAsia="Calibri"/>
          <w:b/>
          <w:sz w:val="26"/>
          <w:szCs w:val="26"/>
          <w:lang w:val="ru-RU"/>
        </w:rPr>
      </w:pPr>
    </w:p>
    <w:p w:rsidR="00AE3C50" w:rsidRPr="00AE3C50" w:rsidRDefault="00AE3C50" w:rsidP="00AE3C50">
      <w:pPr>
        <w:widowControl/>
        <w:autoSpaceDE/>
        <w:autoSpaceDN/>
        <w:ind w:firstLine="709"/>
        <w:jc w:val="center"/>
        <w:rPr>
          <w:b/>
          <w:bCs/>
          <w:sz w:val="26"/>
          <w:szCs w:val="26"/>
          <w:lang w:val="ru-RU" w:eastAsia="ru-RU"/>
        </w:rPr>
      </w:pPr>
    </w:p>
    <w:p w:rsidR="00AE3C50" w:rsidRPr="00AE3C50" w:rsidRDefault="00AE3C50" w:rsidP="00AE3C50">
      <w:pPr>
        <w:widowControl/>
        <w:autoSpaceDE/>
        <w:autoSpaceDN/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AE3C50">
        <w:rPr>
          <w:b/>
          <w:bCs/>
          <w:sz w:val="26"/>
          <w:szCs w:val="26"/>
          <w:lang w:val="ru-RU" w:eastAsia="ru-RU"/>
        </w:rPr>
        <w:t>5.5.2. Профессиональные базы данных:</w:t>
      </w:r>
    </w:p>
    <w:p w:rsidR="00AE3C50" w:rsidRPr="00AE3C50" w:rsidRDefault="00AE3C50" w:rsidP="00AE3C50">
      <w:pPr>
        <w:widowControl/>
        <w:autoSpaceDE/>
        <w:autoSpaceDN/>
        <w:ind w:firstLine="708"/>
        <w:jc w:val="center"/>
        <w:rPr>
          <w:rFonts w:eastAsia="Calibri"/>
          <w:b/>
          <w:sz w:val="26"/>
          <w:szCs w:val="26"/>
          <w:lang w:val="ru-RU"/>
        </w:rPr>
      </w:pPr>
    </w:p>
    <w:tbl>
      <w:tblPr>
        <w:tblW w:w="51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55"/>
        <w:gridCol w:w="2100"/>
        <w:gridCol w:w="1197"/>
        <w:gridCol w:w="3628"/>
        <w:gridCol w:w="2270"/>
      </w:tblGrid>
      <w:tr w:rsidR="00AE3C50" w:rsidRPr="00F43014" w:rsidTr="00CB00AB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C50" w:rsidRPr="00AE3C50" w:rsidRDefault="00AE3C50" w:rsidP="00AE3C50">
            <w:pPr>
              <w:widowControl/>
              <w:autoSpaceDE/>
              <w:autoSpaceDN/>
              <w:jc w:val="both"/>
              <w:rPr>
                <w:sz w:val="26"/>
                <w:szCs w:val="26"/>
                <w:lang w:val="ru-RU" w:eastAsia="ru-RU"/>
              </w:rPr>
            </w:pPr>
            <w:r w:rsidRPr="00AE3C50">
              <w:rPr>
                <w:sz w:val="26"/>
                <w:szCs w:val="26"/>
                <w:lang w:eastAsia="ru-RU"/>
              </w:rPr>
              <w:t>Web of Science</w:t>
            </w:r>
          </w:p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497818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16" w:history="1">
              <w:r w:rsidR="00AE3C50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https://apps.webofknowledge.com</w:t>
              </w:r>
            </w:hyperlink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 ФГБУ «Государственная публичная научно-техническая библиотека России»: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- </w:t>
            </w:r>
            <w:proofErr w:type="spellStart"/>
            <w:r w:rsidRPr="00AE3C50">
              <w:rPr>
                <w:bCs/>
                <w:sz w:val="26"/>
                <w:szCs w:val="26"/>
                <w:lang w:val="ru-RU" w:eastAsia="ru-RU"/>
              </w:rPr>
              <w:t>сублицензионный</w:t>
            </w:r>
            <w:proofErr w:type="spellEnd"/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 договор № WOS/668 от 02.04.2018 г.;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- </w:t>
            </w:r>
            <w:proofErr w:type="spellStart"/>
            <w:r w:rsidRPr="00AE3C50">
              <w:rPr>
                <w:bCs/>
                <w:sz w:val="26"/>
                <w:szCs w:val="26"/>
                <w:lang w:val="ru-RU" w:eastAsia="ru-RU"/>
              </w:rPr>
              <w:t>сублицензионный</w:t>
            </w:r>
            <w:proofErr w:type="spellEnd"/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 договор № WOS/349 от 05.09.2019 г.;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 xml:space="preserve">ФГБУ «Российский фонд фундаментальных исследований» (РФФИ), </w:t>
            </w:r>
            <w:proofErr w:type="spellStart"/>
            <w:r w:rsidRPr="00AE3C50">
              <w:rPr>
                <w:rFonts w:eastAsia="Calibri"/>
                <w:sz w:val="26"/>
                <w:szCs w:val="26"/>
                <w:lang w:val="ru-RU"/>
              </w:rPr>
              <w:t>сублицензионный</w:t>
            </w:r>
            <w:proofErr w:type="spellEnd"/>
            <w:r w:rsidRPr="00AE3C50">
              <w:rPr>
                <w:rFonts w:eastAsia="Calibri"/>
                <w:sz w:val="26"/>
                <w:szCs w:val="26"/>
                <w:lang w:val="ru-RU"/>
              </w:rPr>
              <w:t xml:space="preserve"> договор № 20-1566-06235 от 22.09.2020 г.</w:t>
            </w:r>
          </w:p>
        </w:tc>
      </w:tr>
      <w:tr w:rsidR="00AE3C50" w:rsidRPr="00F43014" w:rsidTr="00CB00AB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AE3C50">
              <w:rPr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sz w:val="26"/>
                <w:szCs w:val="26"/>
                <w:lang w:eastAsia="ru-RU"/>
              </w:rPr>
              <w:t>Scopus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C50" w:rsidRPr="00AE3C50" w:rsidRDefault="00497818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17" w:history="1">
              <w:r w:rsidR="00AE3C50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https://www.scopus.com</w:t>
              </w:r>
            </w:hyperlink>
          </w:p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ФГБУ «Государственная публичная научно-техническая библиотека России»: 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- </w:t>
            </w:r>
            <w:proofErr w:type="spellStart"/>
            <w:r w:rsidRPr="00AE3C50">
              <w:rPr>
                <w:bCs/>
                <w:sz w:val="26"/>
                <w:szCs w:val="26"/>
                <w:lang w:val="ru-RU" w:eastAsia="ru-RU"/>
              </w:rPr>
              <w:t>сублицензионный</w:t>
            </w:r>
            <w:proofErr w:type="spellEnd"/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 договор № SCOPUS/668 от 09 января 2018 г.;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- </w:t>
            </w:r>
            <w:proofErr w:type="spellStart"/>
            <w:r w:rsidRPr="00AE3C50">
              <w:rPr>
                <w:bCs/>
                <w:sz w:val="26"/>
                <w:szCs w:val="26"/>
                <w:lang w:val="ru-RU" w:eastAsia="ru-RU"/>
              </w:rPr>
              <w:t>сублицензионный</w:t>
            </w:r>
            <w:proofErr w:type="spellEnd"/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 </w:t>
            </w:r>
            <w:r w:rsidRPr="00AE3C50">
              <w:rPr>
                <w:bCs/>
                <w:sz w:val="26"/>
                <w:szCs w:val="26"/>
                <w:lang w:val="ru-RU" w:eastAsia="ru-RU"/>
              </w:rPr>
              <w:lastRenderedPageBreak/>
              <w:t>договор № SCOPUS/349 от 09 октября 2019 г.;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 xml:space="preserve">ФГБУ «Российский фонд фундаментальных исследований» (РФФИ), </w:t>
            </w:r>
            <w:proofErr w:type="spellStart"/>
            <w:r w:rsidRPr="00AE3C50">
              <w:rPr>
                <w:rFonts w:eastAsia="Calibri"/>
                <w:sz w:val="26"/>
                <w:szCs w:val="26"/>
                <w:lang w:val="ru-RU"/>
              </w:rPr>
              <w:t>сублицензионный</w:t>
            </w:r>
            <w:proofErr w:type="spellEnd"/>
            <w:r w:rsidRPr="00AE3C50">
              <w:rPr>
                <w:rFonts w:eastAsia="Calibri"/>
                <w:sz w:val="26"/>
                <w:szCs w:val="26"/>
                <w:lang w:val="ru-RU"/>
              </w:rPr>
              <w:t xml:space="preserve"> договор № 20-1573-06235 от 22.09.2020 г.</w:t>
            </w:r>
          </w:p>
        </w:tc>
      </w:tr>
      <w:tr w:rsidR="00AE3C50" w:rsidRPr="00F43014" w:rsidTr="00CB00AB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AE3C50">
              <w:rPr>
                <w:bCs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sz w:val="26"/>
                <w:szCs w:val="26"/>
                <w:lang w:val="ru-RU" w:eastAsia="ru-RU"/>
              </w:rPr>
              <w:t xml:space="preserve">Коллекции полнотекстовых электронных книг информационного ресурса </w:t>
            </w:r>
            <w:proofErr w:type="spellStart"/>
            <w:r w:rsidRPr="00AE3C50">
              <w:rPr>
                <w:sz w:val="26"/>
                <w:szCs w:val="26"/>
                <w:lang w:val="ru-RU" w:eastAsia="ru-RU"/>
              </w:rPr>
              <w:t>EBSCOHost</w:t>
            </w:r>
            <w:proofErr w:type="spellEnd"/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БД </w:t>
            </w:r>
            <w:proofErr w:type="spellStart"/>
            <w:r w:rsidRPr="00AE3C50">
              <w:rPr>
                <w:bCs/>
                <w:sz w:val="26"/>
                <w:szCs w:val="26"/>
                <w:lang w:val="ru-RU" w:eastAsia="ru-RU"/>
              </w:rPr>
              <w:t>eBookCollection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C50" w:rsidRPr="00AE3C50" w:rsidRDefault="00497818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18" w:history="1">
              <w:r w:rsidR="00AE3C50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http://web.a.ebscohost.com</w:t>
              </w:r>
            </w:hyperlink>
          </w:p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ООО «ЦНИ НЭИКОН», договор № 03731110819000006 от 18.06.2019 г. бессрочно</w:t>
            </w:r>
          </w:p>
        </w:tc>
      </w:tr>
      <w:tr w:rsidR="00AE3C50" w:rsidRPr="00AE3C50" w:rsidTr="00CB00AB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4.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497818" w:rsidP="00AE3C50">
            <w:pPr>
              <w:widowControl/>
              <w:autoSpaceDE/>
              <w:autoSpaceDN/>
              <w:jc w:val="both"/>
              <w:rPr>
                <w:bCs/>
                <w:sz w:val="26"/>
                <w:szCs w:val="26"/>
                <w:lang w:val="ru-RU" w:eastAsia="ru-RU"/>
              </w:rPr>
            </w:pPr>
            <w:hyperlink r:id="rId19" w:tgtFrame="_blank" w:history="1">
              <w:r w:rsidR="00AE3C50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Национальная электронная библиотека</w:t>
              </w:r>
            </w:hyperlink>
            <w:r w:rsidR="00AE3C50" w:rsidRPr="00AE3C50">
              <w:rPr>
                <w:sz w:val="26"/>
                <w:szCs w:val="26"/>
                <w:lang w:val="ru-RU" w:eastAsia="ru-RU"/>
              </w:rPr>
              <w:t xml:space="preserve"> (НЭБ)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C50" w:rsidRPr="00AE3C50" w:rsidRDefault="00497818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20" w:history="1">
              <w:r w:rsidR="00AE3C50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https://rusneb.ru</w:t>
              </w:r>
            </w:hyperlink>
          </w:p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ФГБУ «Российская государственная библиотека»,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договор № 101/НЭБ/4615 от 01.08.2018 г.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 01.08.2018 по 31.07.2023 г. (безвозмездный)</w:t>
            </w:r>
          </w:p>
        </w:tc>
      </w:tr>
      <w:tr w:rsidR="00AE3C50" w:rsidRPr="00F43014" w:rsidTr="00CB00AB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5</w:t>
            </w:r>
            <w:r w:rsidRPr="00AE3C50">
              <w:rPr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both"/>
              <w:rPr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Президентская библиотека имени Б.Н. Ельцина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C50" w:rsidRPr="00AE3C50" w:rsidRDefault="00497818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21" w:history="1">
              <w:r w:rsidR="00AE3C50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https://www.prlib.ru</w:t>
              </w:r>
            </w:hyperlink>
          </w:p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sz w:val="26"/>
                <w:szCs w:val="26"/>
                <w:lang w:val="ru-RU" w:eastAsia="ru-RU"/>
              </w:rPr>
              <w:t>ФГБУ «Президентская библиотека имени Б. Н. Ельцина, Соглашение о сотрудничестве № 23 от 24.12.2010 г., бессрочно</w:t>
            </w:r>
          </w:p>
        </w:tc>
      </w:tr>
      <w:tr w:rsidR="00AE3C50" w:rsidRPr="00F43014" w:rsidTr="00CB00AB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6.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 НЭБ </w:t>
            </w:r>
            <w:proofErr w:type="spellStart"/>
            <w:r w:rsidRPr="00AE3C50">
              <w:rPr>
                <w:bCs/>
                <w:sz w:val="26"/>
                <w:szCs w:val="26"/>
                <w:lang w:val="ru-RU" w:eastAsia="ru-RU"/>
              </w:rPr>
              <w:t>e</w:t>
            </w:r>
            <w:proofErr w:type="spellEnd"/>
            <w:r w:rsidRPr="00AE3C50">
              <w:rPr>
                <w:bCs/>
                <w:sz w:val="26"/>
                <w:szCs w:val="26"/>
                <w:lang w:eastAsia="ru-RU"/>
              </w:rPr>
              <w:t>LIBRARY.RU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C50" w:rsidRPr="00AE3C50" w:rsidRDefault="00497818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22" w:history="1">
              <w:r w:rsidR="00AE3C50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http://elibrary.ru</w:t>
              </w:r>
            </w:hyperlink>
          </w:p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ООО «РУНЕБ», </w:t>
            </w: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договоры: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- № </w:t>
            </w:r>
            <w:r w:rsidRPr="00AE3C50">
              <w:rPr>
                <w:bCs/>
                <w:sz w:val="26"/>
                <w:szCs w:val="26"/>
                <w:lang w:eastAsia="ru-RU"/>
              </w:rPr>
              <w:t>SU</w:t>
            </w:r>
            <w:r w:rsidRPr="00AE3C50">
              <w:rPr>
                <w:bCs/>
                <w:sz w:val="26"/>
                <w:szCs w:val="26"/>
                <w:lang w:val="ru-RU" w:eastAsia="ru-RU"/>
              </w:rPr>
              <w:t>-13-03/2019-1 от 27.03.2019 г.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 01.04.2019 г. по 31.03.2020 г.</w:t>
            </w: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 xml:space="preserve">; 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 xml:space="preserve">- № ЭР-1/2020 от 17.04.2020 г. с </w:t>
            </w: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lastRenderedPageBreak/>
              <w:t>17.04.2020 г. по 16.04.2021 г.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ЭР-2/2021 от 25.03.2021 г. с 25.03.2021 г. по 24.03.2022 г.</w:t>
            </w:r>
          </w:p>
        </w:tc>
      </w:tr>
      <w:tr w:rsidR="00AE3C50" w:rsidRPr="00F43014" w:rsidTr="00CB00AB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lastRenderedPageBreak/>
              <w:t>7.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proofErr w:type="spellStart"/>
            <w:r w:rsidRPr="00AE3C50">
              <w:rPr>
                <w:bCs/>
                <w:sz w:val="26"/>
                <w:szCs w:val="26"/>
                <w:lang w:eastAsia="ru-RU"/>
              </w:rPr>
              <w:t>LegalSource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</w:p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</w:p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  <w:r w:rsidRPr="00AE3C50">
              <w:rPr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C50" w:rsidRPr="00AE3C50" w:rsidRDefault="00AE3C50" w:rsidP="00AE3C50">
            <w:pPr>
              <w:widowControl/>
              <w:autoSpaceDE/>
              <w:autoSpaceDN/>
              <w:rPr>
                <w:sz w:val="26"/>
                <w:szCs w:val="26"/>
                <w:lang w:val="ru-RU" w:eastAsia="ru-RU"/>
              </w:rPr>
            </w:pPr>
          </w:p>
          <w:p w:rsidR="00AE3C50" w:rsidRPr="00AE3C50" w:rsidRDefault="00AE3C50" w:rsidP="00AE3C50">
            <w:pPr>
              <w:widowControl/>
              <w:autoSpaceDE/>
              <w:autoSpaceDN/>
              <w:rPr>
                <w:sz w:val="26"/>
                <w:szCs w:val="26"/>
                <w:lang w:val="ru-RU" w:eastAsia="ru-RU"/>
              </w:rPr>
            </w:pPr>
          </w:p>
          <w:p w:rsidR="00AE3C50" w:rsidRPr="00AE3C50" w:rsidRDefault="00497818" w:rsidP="00AE3C50">
            <w:pPr>
              <w:widowControl/>
              <w:autoSpaceDE/>
              <w:autoSpaceDN/>
              <w:rPr>
                <w:sz w:val="26"/>
                <w:szCs w:val="26"/>
                <w:lang w:val="ru-RU" w:eastAsia="ru-RU"/>
              </w:rPr>
            </w:pPr>
            <w:hyperlink r:id="rId23" w:history="1">
              <w:r w:rsidR="00AE3C50" w:rsidRPr="00AE3C50">
                <w:rPr>
                  <w:color w:val="0000FF"/>
                  <w:sz w:val="26"/>
                  <w:szCs w:val="26"/>
                  <w:u w:val="single"/>
                  <w:lang w:val="ru-RU" w:eastAsia="ru-RU"/>
                </w:rPr>
                <w:t>http://web.a.ebscohost.com</w:t>
              </w:r>
            </w:hyperlink>
          </w:p>
          <w:p w:rsidR="00AE3C50" w:rsidRPr="00AE3C50" w:rsidRDefault="00AE3C50" w:rsidP="00AE3C50">
            <w:pPr>
              <w:widowControl/>
              <w:autoSpaceDE/>
              <w:autoSpaceDN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sz w:val="26"/>
                <w:szCs w:val="26"/>
                <w:lang w:val="ru-RU" w:eastAsia="ru-RU"/>
              </w:rPr>
            </w:pPr>
            <w:r w:rsidRPr="00AE3C50">
              <w:rPr>
                <w:sz w:val="26"/>
                <w:szCs w:val="26"/>
                <w:lang w:val="ru-RU" w:eastAsia="ru-RU"/>
              </w:rPr>
              <w:t>ООО «ЦНИ НЭИКОН», договор № 414-EBSCO/2020 от 29.11.2019 г., с 01.01.2020 г. по 31.12.2020 г.</w:t>
            </w:r>
          </w:p>
          <w:p w:rsidR="00AE3C50" w:rsidRPr="00AE3C50" w:rsidRDefault="00AE3C50" w:rsidP="00AE3C50">
            <w:pPr>
              <w:widowControl/>
              <w:autoSpaceDE/>
              <w:autoSpaceDN/>
              <w:spacing w:after="160" w:line="252" w:lineRule="auto"/>
              <w:rPr>
                <w:rFonts w:eastAsia="Calibri"/>
                <w:sz w:val="26"/>
                <w:szCs w:val="26"/>
                <w:lang w:val="ru-RU" w:eastAsia="ru-RU"/>
              </w:rPr>
            </w:pPr>
            <w:r w:rsidRPr="00AE3C50">
              <w:rPr>
                <w:rFonts w:eastAsia="Calibri"/>
                <w:sz w:val="26"/>
                <w:szCs w:val="26"/>
                <w:lang w:val="ru-RU" w:eastAsia="ru-RU"/>
              </w:rPr>
              <w:t>№ ЭБ-5/2021 от 02.11.2020 г. с 01.01.2021 г. по 31.12.2021 г.</w:t>
            </w:r>
          </w:p>
        </w:tc>
      </w:tr>
      <w:tr w:rsidR="00AE3C50" w:rsidRPr="00AE3C50" w:rsidTr="00CB00AB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8.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proofErr w:type="spellStart"/>
            <w:r w:rsidRPr="00AE3C50">
              <w:rPr>
                <w:bCs/>
                <w:sz w:val="26"/>
                <w:szCs w:val="26"/>
                <w:lang w:val="ru-RU" w:eastAsia="ru-RU"/>
              </w:rPr>
              <w:t>ЛитРес</w:t>
            </w:r>
            <w:proofErr w:type="spellEnd"/>
            <w:r w:rsidRPr="00AE3C50">
              <w:rPr>
                <w:bCs/>
                <w:sz w:val="26"/>
                <w:szCs w:val="26"/>
                <w:lang w:val="ru-RU" w:eastAsia="ru-RU"/>
              </w:rPr>
              <w:t>: Библиотека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  <w:r w:rsidRPr="00AE3C50">
              <w:rPr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C50" w:rsidRPr="00AE3C50" w:rsidRDefault="00497818" w:rsidP="00AE3C50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  <w:hyperlink r:id="rId24" w:history="1">
              <w:r w:rsidR="00AE3C50" w:rsidRPr="00AE3C50">
                <w:rPr>
                  <w:color w:val="0563C1"/>
                  <w:sz w:val="26"/>
                  <w:szCs w:val="26"/>
                  <w:u w:val="single"/>
                  <w:lang w:val="ru-RU" w:eastAsia="ru-RU"/>
                </w:rPr>
                <w:t>http://biblio.litres.ru</w:t>
              </w:r>
            </w:hyperlink>
          </w:p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ООО «</w:t>
            </w:r>
            <w:proofErr w:type="spellStart"/>
            <w:r w:rsidRPr="00AE3C50">
              <w:rPr>
                <w:bCs/>
                <w:sz w:val="26"/>
                <w:szCs w:val="26"/>
                <w:lang w:val="ru-RU" w:eastAsia="ru-RU"/>
              </w:rPr>
              <w:t>ЛитРес</w:t>
            </w:r>
            <w:proofErr w:type="spellEnd"/>
            <w:r w:rsidRPr="00AE3C50">
              <w:rPr>
                <w:bCs/>
                <w:sz w:val="26"/>
                <w:szCs w:val="26"/>
                <w:lang w:val="ru-RU" w:eastAsia="ru-RU"/>
              </w:rPr>
              <w:t>», договор № 290120/Б-1-76 от 12.03.2020 г. с 12.03.2020 г. по 11.03.2021 г.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- № 160221/В-1-157 от 12.03.2021 г. с 12.03.2021 г. по 11.03.2022 г.</w:t>
            </w:r>
          </w:p>
        </w:tc>
      </w:tr>
    </w:tbl>
    <w:p w:rsidR="00AE3C50" w:rsidRPr="00AE3C50" w:rsidRDefault="00AE3C50" w:rsidP="00AE3C50">
      <w:pPr>
        <w:widowControl/>
        <w:autoSpaceDE/>
        <w:autoSpaceDN/>
        <w:spacing w:after="160" w:line="259" w:lineRule="auto"/>
        <w:rPr>
          <w:b/>
          <w:bCs/>
          <w:sz w:val="26"/>
          <w:szCs w:val="26"/>
          <w:lang w:val="ru-RU" w:eastAsia="ru-RU"/>
        </w:rPr>
      </w:pPr>
    </w:p>
    <w:p w:rsidR="00AE3C50" w:rsidRPr="00AE3C50" w:rsidRDefault="00AE3C50" w:rsidP="00AE3C50">
      <w:pPr>
        <w:tabs>
          <w:tab w:val="left" w:pos="284"/>
        </w:tabs>
        <w:suppressAutoHyphens/>
        <w:autoSpaceDE/>
        <w:autoSpaceDN/>
        <w:ind w:firstLine="709"/>
        <w:contextualSpacing/>
        <w:jc w:val="center"/>
        <w:rPr>
          <w:b/>
          <w:bCs/>
          <w:sz w:val="26"/>
          <w:szCs w:val="26"/>
          <w:lang w:val="ru-RU" w:eastAsia="ru-RU"/>
        </w:rPr>
      </w:pPr>
      <w:r w:rsidRPr="00AE3C50">
        <w:rPr>
          <w:b/>
          <w:bCs/>
          <w:sz w:val="26"/>
          <w:szCs w:val="26"/>
          <w:lang w:val="ru-RU" w:eastAsia="ru-RU"/>
        </w:rPr>
        <w:t>5.5.3. Электронно-библиотечные системы:</w:t>
      </w:r>
    </w:p>
    <w:tbl>
      <w:tblPr>
        <w:tblW w:w="512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25"/>
        <w:gridCol w:w="2071"/>
        <w:gridCol w:w="1923"/>
        <w:gridCol w:w="2561"/>
        <w:gridCol w:w="2275"/>
      </w:tblGrid>
      <w:tr w:rsidR="00AE3C50" w:rsidRPr="00F43014" w:rsidTr="00CB00AB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ЭБС ZNANIUM.COM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497818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25" w:history="1">
              <w:r w:rsidR="00AE3C50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http://znanium.com</w:t>
              </w:r>
            </w:hyperlink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ООО «Научно-издательский центр ЗНАНИУМ», </w:t>
            </w: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договоры: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- № 3489 </w:t>
            </w:r>
            <w:proofErr w:type="spellStart"/>
            <w:r w:rsidRPr="00AE3C50">
              <w:rPr>
                <w:bCs/>
                <w:sz w:val="26"/>
                <w:szCs w:val="26"/>
                <w:lang w:val="ru-RU" w:eastAsia="ru-RU"/>
              </w:rPr>
              <w:t>эбс</w:t>
            </w:r>
            <w:proofErr w:type="spellEnd"/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 от 14.12.2018 г.</w:t>
            </w:r>
          </w:p>
          <w:p w:rsidR="00AE3C50" w:rsidRPr="00AE3C50" w:rsidRDefault="00AE3C50" w:rsidP="00AE3C50">
            <w:pPr>
              <w:widowControl/>
              <w:shd w:val="clear" w:color="auto" w:fill="FFFFFF"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с 01.01.2019 г. по 31.12.2019 г.; </w:t>
            </w:r>
          </w:p>
          <w:p w:rsidR="00AE3C50" w:rsidRPr="00AE3C50" w:rsidRDefault="00AE3C50" w:rsidP="00AE3C50">
            <w:pPr>
              <w:widowControl/>
              <w:shd w:val="clear" w:color="auto" w:fill="FFFFFF"/>
              <w:autoSpaceDE/>
              <w:autoSpaceDN/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 xml:space="preserve">- № 3/2019 </w:t>
            </w:r>
            <w:proofErr w:type="spellStart"/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эбс</w:t>
            </w:r>
            <w:proofErr w:type="spellEnd"/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 xml:space="preserve"> от 29.11.2019 г. с 01.01.2020 г. по 31.12.2020 г.</w:t>
            </w:r>
          </w:p>
          <w:p w:rsidR="00AE3C50" w:rsidRPr="00AE3C50" w:rsidRDefault="00AE3C50" w:rsidP="00AE3C50">
            <w:pPr>
              <w:widowControl/>
              <w:shd w:val="clear" w:color="auto" w:fill="FFFFFF"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rFonts w:eastAsia="Calibri"/>
                <w:sz w:val="26"/>
                <w:szCs w:val="26"/>
                <w:lang w:val="ru-RU" w:eastAsia="ru-RU"/>
              </w:rPr>
              <w:t xml:space="preserve">№ 3/2021 </w:t>
            </w:r>
            <w:proofErr w:type="spellStart"/>
            <w:r w:rsidRPr="00AE3C50">
              <w:rPr>
                <w:rFonts w:eastAsia="Calibri"/>
                <w:sz w:val="26"/>
                <w:szCs w:val="26"/>
                <w:lang w:val="ru-RU" w:eastAsia="ru-RU"/>
              </w:rPr>
              <w:t>эбс</w:t>
            </w:r>
            <w:proofErr w:type="spellEnd"/>
            <w:r w:rsidRPr="00AE3C50">
              <w:rPr>
                <w:rFonts w:eastAsia="Calibri"/>
                <w:sz w:val="26"/>
                <w:szCs w:val="26"/>
                <w:lang w:val="ru-RU" w:eastAsia="ru-RU"/>
              </w:rPr>
              <w:t xml:space="preserve"> от 02.11.2020 г. с 01.01.2021 г. по </w:t>
            </w:r>
            <w:r w:rsidRPr="00AE3C50">
              <w:rPr>
                <w:rFonts w:eastAsia="Calibri"/>
                <w:sz w:val="26"/>
                <w:szCs w:val="26"/>
                <w:lang w:val="ru-RU" w:eastAsia="ru-RU"/>
              </w:rPr>
              <w:lastRenderedPageBreak/>
              <w:t>31.12.2021 г.</w:t>
            </w:r>
          </w:p>
        </w:tc>
      </w:tr>
      <w:tr w:rsidR="00AE3C50" w:rsidRPr="00F43014" w:rsidTr="00CB00AB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lastRenderedPageBreak/>
              <w:t>2.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ЭБС </w:t>
            </w:r>
            <w:proofErr w:type="spellStart"/>
            <w:r w:rsidRPr="00AE3C50">
              <w:rPr>
                <w:bCs/>
                <w:sz w:val="26"/>
                <w:szCs w:val="26"/>
                <w:lang w:val="ru-RU" w:eastAsia="ru-RU"/>
              </w:rPr>
              <w:t>Book.ru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497818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26" w:history="1">
              <w:r w:rsidR="00AE3C50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http://book.ru</w:t>
              </w:r>
            </w:hyperlink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C50" w:rsidRPr="00AE3C50" w:rsidRDefault="00AE3C50" w:rsidP="00AE3C50">
            <w:pPr>
              <w:widowControl/>
              <w:shd w:val="clear" w:color="auto" w:fill="FFFFFF"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ООО «</w:t>
            </w:r>
            <w:proofErr w:type="spellStart"/>
            <w:r w:rsidRPr="00AE3C50">
              <w:rPr>
                <w:bCs/>
                <w:sz w:val="26"/>
                <w:szCs w:val="26"/>
                <w:lang w:val="ru-RU" w:eastAsia="ru-RU"/>
              </w:rPr>
              <w:t>КноРус</w:t>
            </w:r>
            <w:proofErr w:type="spellEnd"/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AE3C50">
              <w:rPr>
                <w:bCs/>
                <w:sz w:val="26"/>
                <w:szCs w:val="26"/>
                <w:lang w:val="ru-RU" w:eastAsia="ru-RU"/>
              </w:rPr>
              <w:t>медиа</w:t>
            </w:r>
            <w:proofErr w:type="spellEnd"/>
            <w:r w:rsidRPr="00AE3C50">
              <w:rPr>
                <w:bCs/>
                <w:sz w:val="26"/>
                <w:szCs w:val="26"/>
                <w:lang w:val="ru-RU" w:eastAsia="ru-RU"/>
              </w:rPr>
              <w:t>», договоры:</w:t>
            </w:r>
          </w:p>
          <w:p w:rsidR="00AE3C50" w:rsidRPr="00AE3C50" w:rsidRDefault="00AE3C50" w:rsidP="00AE3C50">
            <w:pPr>
              <w:widowControl/>
              <w:shd w:val="clear" w:color="auto" w:fill="FFFFFF"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</w:t>
            </w: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 № 18494735 от 17.12.2018 г.             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 01.01.2019 г. по 31.12.2019 г.;</w:t>
            </w:r>
          </w:p>
          <w:p w:rsidR="00AE3C50" w:rsidRPr="00AE3C50" w:rsidRDefault="00AE3C50" w:rsidP="00AE3C50">
            <w:pPr>
              <w:widowControl/>
              <w:shd w:val="clear" w:color="auto" w:fill="FFFFFF"/>
              <w:autoSpaceDE/>
              <w:autoSpaceDN/>
              <w:rPr>
                <w:rFonts w:eastAsia="Calibri"/>
                <w:sz w:val="26"/>
                <w:szCs w:val="26"/>
                <w:shd w:val="clear" w:color="auto" w:fill="FFFFFF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ЭБ-2/2019 от 29.11.2019 г. с 01.01.2020 г. по 31.12.2020 г.</w:t>
            </w:r>
          </w:p>
          <w:p w:rsidR="00AE3C50" w:rsidRPr="00AE3C50" w:rsidRDefault="00AE3C50" w:rsidP="00AE3C50">
            <w:pPr>
              <w:widowControl/>
              <w:shd w:val="clear" w:color="auto" w:fill="FFFFFF"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rFonts w:eastAsia="Calibri"/>
                <w:sz w:val="26"/>
                <w:szCs w:val="26"/>
                <w:shd w:val="clear" w:color="auto" w:fill="FFFFFF"/>
                <w:lang w:val="ru-RU" w:eastAsia="ru-RU"/>
              </w:rPr>
              <w:t>№ЭБ-4/2021 от 02.11.2020 г.  с 01.01.2021 г. по 31.12.2021 г.</w:t>
            </w:r>
          </w:p>
        </w:tc>
      </w:tr>
      <w:tr w:rsidR="00AE3C50" w:rsidRPr="00F43014" w:rsidTr="00CB00AB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3.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ЭБС Проспект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497818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27" w:history="1">
              <w:r w:rsidR="00AE3C50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http://ebs.prospekt.org</w:t>
              </w:r>
            </w:hyperlink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ООО «Проспект», договоры: 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-№ ЭБ-1/2019 от 03.07.2019 г. с 03.07.2019 г. по 02.07.2020 г;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ЭБ-2/2020 от 03.07.2020 г. с 03.07.2020 г. по 02.07.2021 г.</w:t>
            </w:r>
          </w:p>
        </w:tc>
      </w:tr>
      <w:tr w:rsidR="00AE3C50" w:rsidRPr="00F43014" w:rsidTr="00CB00AB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4.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ЭБС </w:t>
            </w:r>
            <w:proofErr w:type="spellStart"/>
            <w:r w:rsidRPr="00AE3C50">
              <w:rPr>
                <w:bCs/>
                <w:sz w:val="26"/>
                <w:szCs w:val="26"/>
                <w:lang w:val="ru-RU" w:eastAsia="ru-RU"/>
              </w:rPr>
              <w:t>Юрайт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C50" w:rsidRPr="00AE3C50" w:rsidRDefault="00497818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28" w:history="1">
              <w:r w:rsidR="00AE3C50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http://www.biblio-online.ru</w:t>
              </w:r>
            </w:hyperlink>
          </w:p>
          <w:p w:rsidR="00AE3C50" w:rsidRPr="00AE3C50" w:rsidRDefault="00AE3C50" w:rsidP="00AE3C50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ООО «Электронное издательство </w:t>
            </w:r>
            <w:proofErr w:type="spellStart"/>
            <w:r w:rsidRPr="00AE3C50">
              <w:rPr>
                <w:bCs/>
                <w:sz w:val="26"/>
                <w:szCs w:val="26"/>
                <w:lang w:val="ru-RU" w:eastAsia="ru-RU"/>
              </w:rPr>
              <w:t>Юрайт</w:t>
            </w:r>
            <w:proofErr w:type="spellEnd"/>
            <w:r w:rsidRPr="00AE3C50">
              <w:rPr>
                <w:bCs/>
                <w:sz w:val="26"/>
                <w:szCs w:val="26"/>
                <w:lang w:val="ru-RU" w:eastAsia="ru-RU"/>
              </w:rPr>
              <w:t>», договоры:</w:t>
            </w:r>
          </w:p>
          <w:p w:rsidR="00AE3C50" w:rsidRPr="00AE3C50" w:rsidRDefault="00AE3C50" w:rsidP="00AE3C50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-№ ЭБ-1/2019 от 01.04.2019 г.</w:t>
            </w:r>
          </w:p>
          <w:p w:rsidR="00AE3C50" w:rsidRPr="00AE3C50" w:rsidRDefault="00AE3C50" w:rsidP="00AE3C50">
            <w:pPr>
              <w:widowControl/>
              <w:shd w:val="clear" w:color="auto" w:fill="FFFFFF"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 01.04.2019 г. по 31.03.2020 г.;</w:t>
            </w:r>
          </w:p>
          <w:p w:rsidR="00AE3C50" w:rsidRPr="00AE3C50" w:rsidRDefault="00AE3C50" w:rsidP="00AE3C50">
            <w:pPr>
              <w:widowControl/>
              <w:shd w:val="clear" w:color="auto" w:fill="FFFFFF"/>
              <w:autoSpaceDE/>
              <w:autoSpaceDN/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ЭБ-1/2020 от 01.04.2020 г. с 01.04.2020 г. по 31.03.2021 г.</w:t>
            </w:r>
          </w:p>
          <w:p w:rsidR="00AE3C50" w:rsidRPr="00AE3C50" w:rsidRDefault="00AE3C50" w:rsidP="00AE3C50">
            <w:pPr>
              <w:widowControl/>
              <w:shd w:val="clear" w:color="auto" w:fill="FFFFFF"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ЭР-1/2021 от 23.03.2021 г. с 03.04.2021 г. по 02.04.2022 г.</w:t>
            </w:r>
          </w:p>
        </w:tc>
      </w:tr>
    </w:tbl>
    <w:p w:rsidR="00AE3C50" w:rsidRPr="00AE3C50" w:rsidRDefault="00AE3C50" w:rsidP="00AE3C50">
      <w:pPr>
        <w:widowControl/>
        <w:autoSpaceDE/>
        <w:autoSpaceDN/>
        <w:ind w:left="1191"/>
        <w:jc w:val="both"/>
        <w:rPr>
          <w:bCs/>
          <w:sz w:val="26"/>
          <w:szCs w:val="26"/>
          <w:lang w:val="ru-RU" w:eastAsia="ru-RU"/>
        </w:rPr>
      </w:pPr>
    </w:p>
    <w:p w:rsidR="00AE3C50" w:rsidRPr="00AE3C50" w:rsidRDefault="00AE3C50" w:rsidP="00AE3C50">
      <w:pPr>
        <w:widowControl/>
        <w:autoSpaceDE/>
        <w:autoSpaceDN/>
        <w:jc w:val="both"/>
        <w:rPr>
          <w:rFonts w:eastAsia="Calibri"/>
          <w:sz w:val="26"/>
          <w:szCs w:val="26"/>
          <w:lang w:val="ru-RU"/>
        </w:rPr>
      </w:pPr>
    </w:p>
    <w:p w:rsidR="00AE3C50" w:rsidRPr="00AE3C50" w:rsidRDefault="00AE3C50" w:rsidP="00AE3C50">
      <w:pPr>
        <w:widowControl/>
        <w:autoSpaceDE/>
        <w:autoSpaceDN/>
        <w:ind w:firstLine="709"/>
        <w:contextualSpacing/>
        <w:jc w:val="both"/>
        <w:rPr>
          <w:rFonts w:eastAsia="Calibri"/>
          <w:b/>
          <w:bCs/>
          <w:sz w:val="26"/>
          <w:szCs w:val="26"/>
          <w:lang w:val="ru-RU" w:eastAsia="ru-RU"/>
        </w:rPr>
      </w:pPr>
      <w:r w:rsidRPr="00AE3C50">
        <w:rPr>
          <w:rFonts w:eastAsia="Calibri"/>
          <w:b/>
          <w:bCs/>
          <w:sz w:val="26"/>
          <w:szCs w:val="26"/>
          <w:lang w:val="ru-RU" w:eastAsia="ru-RU"/>
        </w:rPr>
        <w:t xml:space="preserve">Сведения о доступе к информационным системам и информационно-телекоммуникационным сетям, к которым обеспечивается доступ </w:t>
      </w:r>
      <w:proofErr w:type="gramStart"/>
      <w:r w:rsidRPr="00AE3C50">
        <w:rPr>
          <w:rFonts w:eastAsia="Calibri"/>
          <w:b/>
          <w:bCs/>
          <w:sz w:val="26"/>
          <w:szCs w:val="26"/>
          <w:lang w:val="ru-RU" w:eastAsia="ru-RU"/>
        </w:rPr>
        <w:lastRenderedPageBreak/>
        <w:t>обучающихся</w:t>
      </w:r>
      <w:proofErr w:type="gramEnd"/>
      <w:r w:rsidRPr="00AE3C50">
        <w:rPr>
          <w:rFonts w:eastAsia="Calibri"/>
          <w:b/>
          <w:bCs/>
          <w:sz w:val="26"/>
          <w:szCs w:val="26"/>
          <w:lang w:val="ru-RU" w:eastAsia="ru-RU"/>
        </w:rPr>
        <w:t>, в том числе приспособленных для использования инвалидами и лицами с ограниченными возможностями здоровья</w:t>
      </w:r>
    </w:p>
    <w:p w:rsidR="00AE3C50" w:rsidRPr="00AE3C50" w:rsidRDefault="00AE3C50" w:rsidP="00AE3C50">
      <w:pPr>
        <w:widowControl/>
        <w:autoSpaceDE/>
        <w:autoSpaceDN/>
        <w:ind w:left="709"/>
        <w:contextualSpacing/>
        <w:jc w:val="both"/>
        <w:rPr>
          <w:rFonts w:eastAsia="Calibri"/>
          <w:b/>
          <w:bCs/>
          <w:sz w:val="26"/>
          <w:szCs w:val="26"/>
          <w:lang w:val="ru-RU" w:eastAsia="ru-RU"/>
        </w:rPr>
      </w:pPr>
    </w:p>
    <w:p w:rsidR="00AE3C50" w:rsidRPr="00AE3C50" w:rsidRDefault="00AE3C50" w:rsidP="00AE3C50">
      <w:pPr>
        <w:widowControl/>
        <w:autoSpaceDE/>
        <w:autoSpaceDN/>
        <w:ind w:firstLine="709"/>
        <w:jc w:val="both"/>
        <w:rPr>
          <w:rFonts w:eastAsia="Calibri"/>
          <w:bCs/>
          <w:sz w:val="26"/>
          <w:szCs w:val="26"/>
          <w:lang w:val="ru-RU" w:eastAsia="ru-RU"/>
        </w:rPr>
      </w:pPr>
      <w:r w:rsidRPr="00AE3C50">
        <w:rPr>
          <w:rFonts w:eastAsia="Calibri"/>
          <w:bCs/>
          <w:sz w:val="26"/>
          <w:szCs w:val="26"/>
          <w:lang w:val="ru-RU" w:eastAsia="ru-RU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AE3C50" w:rsidRPr="00AE3C50" w:rsidRDefault="00AE3C50" w:rsidP="00AE3C50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val="ru-RU" w:eastAsia="ru-RU"/>
        </w:rPr>
      </w:pPr>
      <w:proofErr w:type="gramStart"/>
      <w:r w:rsidRPr="00AE3C50">
        <w:rPr>
          <w:rFonts w:eastAsia="Calibri"/>
          <w:sz w:val="26"/>
          <w:szCs w:val="26"/>
          <w:lang w:val="ru-RU" w:eastAsia="ru-RU"/>
        </w:rPr>
        <w:t xml:space="preserve">Для инвалидов и лиц с ограниченными возможностями здоровья созданы условия доступа к информационным системам, информационно-телекоммуникационным сетям и электронным образовательным ресурсам: читальный зал располагается на первом этаже недалеко от входа, предназначенного для </w:t>
      </w:r>
      <w:proofErr w:type="spellStart"/>
      <w:r w:rsidRPr="00AE3C50">
        <w:rPr>
          <w:rFonts w:eastAsia="Calibri"/>
          <w:sz w:val="26"/>
          <w:szCs w:val="26"/>
          <w:lang w:val="ru-RU" w:eastAsia="ru-RU"/>
        </w:rPr>
        <w:t>маломобильных</w:t>
      </w:r>
      <w:proofErr w:type="spellEnd"/>
      <w:r w:rsidRPr="00AE3C50">
        <w:rPr>
          <w:rFonts w:eastAsia="Calibri"/>
          <w:sz w:val="26"/>
          <w:szCs w:val="26"/>
          <w:lang w:val="ru-RU" w:eastAsia="ru-RU"/>
        </w:rPr>
        <w:t xml:space="preserve"> групп обучающихся, рабочие места в читальном зале оборудованы современными эргономичными моноблоками с качественными экранами, а также аудио-гарнитурами, на каждом компьютере имеется возможность увеличения фрагментов изображения или текста с</w:t>
      </w:r>
      <w:proofErr w:type="gramEnd"/>
      <w:r w:rsidRPr="00AE3C50">
        <w:rPr>
          <w:rFonts w:eastAsia="Calibri"/>
          <w:sz w:val="26"/>
          <w:szCs w:val="26"/>
          <w:lang w:val="ru-RU" w:eastAsia="ru-RU"/>
        </w:rPr>
        <w:t xml:space="preserve"> помощью экранной лупы, озвучивания отображаемого на экране текста. В ЭБС применяются специальные адаптивные технологии для лиц с ограниченными возможностями зрения: версия сайта для слабовидящих, </w:t>
      </w:r>
      <w:proofErr w:type="gramStart"/>
      <w:r w:rsidRPr="00AE3C50">
        <w:rPr>
          <w:rFonts w:eastAsia="Calibri"/>
          <w:sz w:val="26"/>
          <w:szCs w:val="26"/>
          <w:lang w:val="ru-RU" w:eastAsia="ru-RU"/>
        </w:rPr>
        <w:t>эксклюзивный</w:t>
      </w:r>
      <w:proofErr w:type="gramEnd"/>
      <w:r w:rsidRPr="00AE3C50">
        <w:rPr>
          <w:rFonts w:eastAsia="Calibri"/>
          <w:sz w:val="26"/>
          <w:szCs w:val="26"/>
          <w:lang w:val="ru-RU" w:eastAsia="ru-RU"/>
        </w:rPr>
        <w:t xml:space="preserve"> адаптивный </w:t>
      </w:r>
      <w:proofErr w:type="spellStart"/>
      <w:r w:rsidRPr="00AE3C50">
        <w:rPr>
          <w:rFonts w:eastAsia="Calibri"/>
          <w:sz w:val="26"/>
          <w:szCs w:val="26"/>
          <w:lang w:val="ru-RU" w:eastAsia="ru-RU"/>
        </w:rPr>
        <w:t>ридер</w:t>
      </w:r>
      <w:proofErr w:type="spellEnd"/>
      <w:r w:rsidRPr="00AE3C50">
        <w:rPr>
          <w:rFonts w:eastAsia="Calibri"/>
          <w:sz w:val="26"/>
          <w:szCs w:val="26"/>
          <w:lang w:val="ru-RU" w:eastAsia="ru-RU"/>
        </w:rPr>
        <w:t xml:space="preserve">, программа </w:t>
      </w:r>
      <w:proofErr w:type="spellStart"/>
      <w:r w:rsidRPr="00AE3C50">
        <w:rPr>
          <w:rFonts w:eastAsia="Calibri"/>
          <w:sz w:val="26"/>
          <w:szCs w:val="26"/>
          <w:lang w:val="ru-RU" w:eastAsia="ru-RU"/>
        </w:rPr>
        <w:t>невизуального</w:t>
      </w:r>
      <w:proofErr w:type="spellEnd"/>
      <w:r w:rsidRPr="00AE3C50">
        <w:rPr>
          <w:rFonts w:eastAsia="Calibri"/>
          <w:sz w:val="26"/>
          <w:szCs w:val="26"/>
          <w:lang w:val="ru-RU" w:eastAsia="ru-RU"/>
        </w:rPr>
        <w:t xml:space="preserve"> доступа к информации, коллекция </w:t>
      </w:r>
      <w:proofErr w:type="spellStart"/>
      <w:r w:rsidRPr="00AE3C50">
        <w:rPr>
          <w:rFonts w:eastAsia="Calibri"/>
          <w:sz w:val="26"/>
          <w:szCs w:val="26"/>
          <w:lang w:val="ru-RU" w:eastAsia="ru-RU"/>
        </w:rPr>
        <w:t>аудиоизданий</w:t>
      </w:r>
      <w:proofErr w:type="spellEnd"/>
      <w:r w:rsidRPr="00AE3C50">
        <w:rPr>
          <w:rFonts w:eastAsia="Calibri"/>
          <w:sz w:val="26"/>
          <w:szCs w:val="26"/>
          <w:lang w:val="ru-RU" w:eastAsia="ru-RU"/>
        </w:rPr>
        <w:t>.</w:t>
      </w:r>
    </w:p>
    <w:p w:rsidR="00AE3C50" w:rsidRPr="00AE3C50" w:rsidRDefault="00AE3C50" w:rsidP="00AE3C50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val="ru-RU" w:eastAsia="ru-RU"/>
        </w:rPr>
      </w:pPr>
      <w:r w:rsidRPr="00AE3C50">
        <w:rPr>
          <w:rFonts w:eastAsia="Calibri"/>
          <w:sz w:val="26"/>
          <w:szCs w:val="26"/>
          <w:lang w:val="ru-RU" w:eastAsia="ru-RU"/>
        </w:rPr>
        <w:t>Для формирования условий библиотечного обслуживания инвалидов и лиц с ограниченными возможностями здоровья в Университете выполняется  комплекс организационных и технических мероприятий:</w:t>
      </w:r>
    </w:p>
    <w:p w:rsidR="00AE3C50" w:rsidRPr="00AE3C50" w:rsidRDefault="00AE3C50" w:rsidP="00AE3C50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val="ru-RU" w:eastAsia="ru-RU"/>
        </w:rPr>
      </w:pPr>
      <w:r w:rsidRPr="00AE3C50">
        <w:rPr>
          <w:rFonts w:eastAsia="Calibri"/>
          <w:sz w:val="26"/>
          <w:szCs w:val="26"/>
          <w:lang w:val="ru-RU" w:eastAsia="ru-RU"/>
        </w:rPr>
        <w:t>Наличие рабочих мест в Электронном читальном зале с увеличенным пространством для работы, выделено и обозначено табличкой со знаком доступности для всех категорий инвалидности.</w:t>
      </w:r>
    </w:p>
    <w:p w:rsidR="00AE3C50" w:rsidRPr="00AE3C50" w:rsidRDefault="00AE3C50" w:rsidP="00AE3C50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val="ru-RU" w:eastAsia="ru-RU"/>
        </w:rPr>
      </w:pPr>
      <w:r w:rsidRPr="00AE3C50">
        <w:rPr>
          <w:rFonts w:eastAsia="Calibri"/>
          <w:b/>
          <w:bCs/>
          <w:sz w:val="26"/>
          <w:szCs w:val="26"/>
          <w:lang w:val="ru-RU" w:eastAsia="ru-RU"/>
        </w:rPr>
        <w:t>Обеспечено комплексное обслуживание в читальных залах:</w:t>
      </w:r>
    </w:p>
    <w:p w:rsidR="00AE3C50" w:rsidRPr="00AE3C50" w:rsidRDefault="00AE3C50" w:rsidP="00AE3C50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val="ru-RU" w:eastAsia="ru-RU"/>
        </w:rPr>
      </w:pPr>
      <w:r w:rsidRPr="00AE3C50">
        <w:rPr>
          <w:rFonts w:eastAsia="Calibri"/>
          <w:sz w:val="26"/>
          <w:szCs w:val="26"/>
          <w:lang w:val="ru-RU" w:eastAsia="ru-RU"/>
        </w:rPr>
        <w:t>поиск изданий по электронному каталогу;</w:t>
      </w:r>
    </w:p>
    <w:p w:rsidR="00AE3C50" w:rsidRPr="00AE3C50" w:rsidRDefault="00AE3C50" w:rsidP="00AE3C50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val="ru-RU" w:eastAsia="ru-RU"/>
        </w:rPr>
      </w:pPr>
      <w:r w:rsidRPr="00AE3C50">
        <w:rPr>
          <w:rFonts w:eastAsia="Calibri"/>
          <w:sz w:val="26"/>
          <w:szCs w:val="26"/>
          <w:lang w:val="ru-RU" w:eastAsia="ru-RU"/>
        </w:rPr>
        <w:t>возможность получения изданий из любого отдела Библиотеки.</w:t>
      </w:r>
    </w:p>
    <w:p w:rsidR="00AE3C50" w:rsidRPr="00AE3C50" w:rsidRDefault="00AE3C50" w:rsidP="00AE3C50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val="ru-RU" w:eastAsia="ru-RU"/>
        </w:rPr>
      </w:pPr>
      <w:r w:rsidRPr="00AE3C50">
        <w:rPr>
          <w:rFonts w:eastAsia="Calibri"/>
          <w:b/>
          <w:bCs/>
          <w:sz w:val="26"/>
          <w:szCs w:val="26"/>
          <w:lang w:val="ru-RU" w:eastAsia="ru-RU"/>
        </w:rPr>
        <w:t>Обеспечено удаленное обслуживание:</w:t>
      </w:r>
    </w:p>
    <w:p w:rsidR="00AE3C50" w:rsidRPr="00AE3C50" w:rsidRDefault="00AE3C50" w:rsidP="00C9218E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 w:eastAsia="ru-RU"/>
        </w:rPr>
        <w:t xml:space="preserve">официальный сайт Университета – </w:t>
      </w:r>
      <w:hyperlink r:id="rId29" w:history="1">
        <w:r w:rsidRPr="00AE3C50">
          <w:rPr>
            <w:rFonts w:eastAsia="Calibri"/>
            <w:color w:val="0563C1"/>
            <w:sz w:val="26"/>
            <w:szCs w:val="26"/>
            <w:u w:val="single"/>
          </w:rPr>
          <w:t>www</w:t>
        </w:r>
        <w:r w:rsidRPr="00AE3C50">
          <w:rPr>
            <w:rFonts w:eastAsia="Calibri"/>
            <w:color w:val="0563C1"/>
            <w:sz w:val="26"/>
            <w:szCs w:val="26"/>
            <w:u w:val="single"/>
            <w:lang w:val="ru-RU"/>
          </w:rPr>
          <w:t>.</w:t>
        </w:r>
        <w:proofErr w:type="spellStart"/>
        <w:r w:rsidRPr="00AE3C50">
          <w:rPr>
            <w:rFonts w:eastAsia="Calibri"/>
            <w:color w:val="0563C1"/>
            <w:sz w:val="26"/>
            <w:szCs w:val="26"/>
            <w:u w:val="single"/>
          </w:rPr>
          <w:t>msal</w:t>
        </w:r>
        <w:proofErr w:type="spellEnd"/>
        <w:r w:rsidRPr="00AE3C50">
          <w:rPr>
            <w:rFonts w:eastAsia="Calibri"/>
            <w:color w:val="0563C1"/>
            <w:sz w:val="26"/>
            <w:szCs w:val="26"/>
            <w:u w:val="single"/>
            <w:lang w:val="ru-RU"/>
          </w:rPr>
          <w:t>.</w:t>
        </w:r>
        <w:proofErr w:type="spellStart"/>
        <w:r w:rsidRPr="00AE3C50">
          <w:rPr>
            <w:rFonts w:eastAsia="Calibri"/>
            <w:color w:val="0563C1"/>
            <w:sz w:val="26"/>
            <w:szCs w:val="26"/>
            <w:u w:val="single"/>
          </w:rPr>
          <w:t>ru</w:t>
        </w:r>
        <w:proofErr w:type="spellEnd"/>
      </w:hyperlink>
      <w:r w:rsidRPr="00AE3C50">
        <w:rPr>
          <w:rFonts w:eastAsia="Calibri"/>
          <w:sz w:val="26"/>
          <w:szCs w:val="26"/>
          <w:lang w:val="ru-RU" w:eastAsia="ru-RU"/>
        </w:rPr>
        <w:t xml:space="preserve"> и, следовательно, страничка Библиотеки, адаптирована для </w:t>
      </w:r>
      <w:proofErr w:type="gramStart"/>
      <w:r w:rsidRPr="00AE3C50">
        <w:rPr>
          <w:rFonts w:eastAsia="Calibri"/>
          <w:sz w:val="26"/>
          <w:szCs w:val="26"/>
          <w:lang w:val="ru-RU" w:eastAsia="ru-RU"/>
        </w:rPr>
        <w:t>слабовидящих</w:t>
      </w:r>
      <w:proofErr w:type="gramEnd"/>
      <w:r w:rsidRPr="00AE3C50">
        <w:rPr>
          <w:rFonts w:eastAsia="Calibri"/>
          <w:sz w:val="26"/>
          <w:szCs w:val="26"/>
          <w:lang w:val="ru-RU" w:eastAsia="ru-RU"/>
        </w:rPr>
        <w:t>;</w:t>
      </w:r>
    </w:p>
    <w:p w:rsidR="00AE3C50" w:rsidRPr="00AE3C50" w:rsidRDefault="00AE3C50" w:rsidP="00C9218E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val="ru-RU" w:eastAsia="ru-RU"/>
        </w:rPr>
      </w:pPr>
      <w:r w:rsidRPr="00AE3C50">
        <w:rPr>
          <w:rFonts w:eastAsia="Calibri"/>
          <w:sz w:val="26"/>
          <w:szCs w:val="26"/>
          <w:lang w:val="ru-RU" w:eastAsia="ru-RU"/>
        </w:rPr>
        <w:t>возможен поиск изданий по электронному каталогу;</w:t>
      </w:r>
    </w:p>
    <w:p w:rsidR="00AE3C50" w:rsidRPr="00AE3C50" w:rsidRDefault="00AE3C50" w:rsidP="00C9218E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val="ru-RU" w:eastAsia="ru-RU"/>
        </w:rPr>
      </w:pPr>
      <w:proofErr w:type="gramStart"/>
      <w:r w:rsidRPr="00AE3C50">
        <w:rPr>
          <w:rFonts w:eastAsia="Calibri"/>
          <w:sz w:val="26"/>
          <w:szCs w:val="26"/>
          <w:lang w:val="ru-RU" w:eastAsia="ru-RU"/>
        </w:rPr>
        <w:t>возможен</w:t>
      </w:r>
      <w:proofErr w:type="gramEnd"/>
      <w:r w:rsidRPr="00AE3C50">
        <w:rPr>
          <w:rFonts w:eastAsia="Calibri"/>
          <w:sz w:val="26"/>
          <w:szCs w:val="26"/>
          <w:lang w:val="ru-RU" w:eastAsia="ru-RU"/>
        </w:rPr>
        <w:t xml:space="preserve"> </w:t>
      </w:r>
      <w:proofErr w:type="spellStart"/>
      <w:r w:rsidRPr="00AE3C50">
        <w:rPr>
          <w:rFonts w:eastAsia="Calibri"/>
          <w:sz w:val="26"/>
          <w:szCs w:val="26"/>
          <w:lang w:val="ru-RU" w:eastAsia="ru-RU"/>
        </w:rPr>
        <w:t>онлайн-заказ</w:t>
      </w:r>
      <w:proofErr w:type="spellEnd"/>
      <w:r w:rsidRPr="00AE3C50">
        <w:rPr>
          <w:rFonts w:eastAsia="Calibri"/>
          <w:sz w:val="26"/>
          <w:szCs w:val="26"/>
          <w:lang w:val="ru-RU" w:eastAsia="ru-RU"/>
        </w:rPr>
        <w:t xml:space="preserve"> изданий.</w:t>
      </w:r>
    </w:p>
    <w:p w:rsidR="00AE3C50" w:rsidRPr="00AE3C50" w:rsidRDefault="00AE3C50" w:rsidP="00C9218E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val="ru-RU" w:eastAsia="ru-RU"/>
        </w:rPr>
      </w:pPr>
      <w:r w:rsidRPr="00AE3C50">
        <w:rPr>
          <w:rFonts w:eastAsia="Calibri"/>
          <w:color w:val="000000"/>
          <w:sz w:val="26"/>
          <w:szCs w:val="26"/>
          <w:shd w:val="clear" w:color="auto" w:fill="FFFFFF"/>
          <w:lang w:val="ru-RU" w:eastAsia="ru-RU"/>
        </w:rPr>
        <w:t xml:space="preserve">Рабочее место оборудовано: </w:t>
      </w:r>
    </w:p>
    <w:p w:rsidR="00AE3C50" w:rsidRPr="00AE3C50" w:rsidRDefault="00AE3C50" w:rsidP="00C9218E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val="ru-RU" w:eastAsia="ru-RU"/>
        </w:rPr>
      </w:pPr>
      <w:r w:rsidRPr="00AE3C50">
        <w:rPr>
          <w:rFonts w:eastAsia="Calibri"/>
          <w:color w:val="000000"/>
          <w:sz w:val="26"/>
          <w:szCs w:val="26"/>
          <w:shd w:val="clear" w:color="auto" w:fill="FFFFFF"/>
          <w:lang w:val="ru-RU" w:eastAsia="ru-RU"/>
        </w:rPr>
        <w:t xml:space="preserve">выведена экранная лупа </w:t>
      </w:r>
      <w:r w:rsidRPr="00AE3C50">
        <w:rPr>
          <w:rFonts w:eastAsia="Calibri"/>
          <w:color w:val="000000"/>
          <w:sz w:val="26"/>
          <w:szCs w:val="26"/>
          <w:shd w:val="clear" w:color="auto" w:fill="FFFFFF"/>
          <w:lang w:eastAsia="ru-RU"/>
        </w:rPr>
        <w:t>Windows</w:t>
      </w:r>
      <w:r w:rsidRPr="00AE3C50">
        <w:rPr>
          <w:rFonts w:eastAsia="Calibri"/>
          <w:color w:val="000000"/>
          <w:sz w:val="26"/>
          <w:szCs w:val="26"/>
          <w:shd w:val="clear" w:color="auto" w:fill="FFFFFF"/>
          <w:lang w:val="ru-RU" w:eastAsia="ru-RU"/>
        </w:rPr>
        <w:t xml:space="preserve"> 7 на «рабочий стол» экрана компьютера;</w:t>
      </w:r>
    </w:p>
    <w:p w:rsidR="00AE3C50" w:rsidRPr="00AE3C50" w:rsidRDefault="00AE3C50" w:rsidP="00C9218E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ru-RU"/>
        </w:rPr>
      </w:pPr>
      <w:r w:rsidRPr="00AE3C50">
        <w:rPr>
          <w:rFonts w:eastAsia="Calibri"/>
          <w:color w:val="000000"/>
          <w:sz w:val="26"/>
          <w:szCs w:val="26"/>
          <w:shd w:val="clear" w:color="auto" w:fill="FFFFFF"/>
          <w:lang w:val="ru-RU" w:eastAsia="ru-RU"/>
        </w:rPr>
        <w:t xml:space="preserve">бесплатной программой </w:t>
      </w:r>
      <w:r w:rsidRPr="00AE3C50">
        <w:rPr>
          <w:rFonts w:eastAsia="Calibri"/>
          <w:color w:val="000000"/>
          <w:sz w:val="26"/>
          <w:szCs w:val="26"/>
          <w:shd w:val="clear" w:color="auto" w:fill="FFFFFF"/>
          <w:lang w:eastAsia="ru-RU"/>
        </w:rPr>
        <w:t>N</w:t>
      </w:r>
      <w:r w:rsidRPr="00AE3C50">
        <w:rPr>
          <w:rFonts w:eastAsia="Calibri"/>
          <w:color w:val="000000"/>
          <w:sz w:val="26"/>
          <w:szCs w:val="26"/>
          <w:shd w:val="clear" w:color="auto" w:fill="FFFFFF"/>
          <w:lang w:val="ru-RU" w:eastAsia="ru-RU"/>
        </w:rPr>
        <w:t xml:space="preserve">VDA - </w:t>
      </w:r>
      <w:r w:rsidRPr="00AE3C50">
        <w:rPr>
          <w:rFonts w:eastAsia="Calibri"/>
          <w:color w:val="000000"/>
          <w:sz w:val="26"/>
          <w:szCs w:val="26"/>
          <w:shd w:val="clear" w:color="auto" w:fill="FFFFFF"/>
          <w:lang w:eastAsia="ru-RU"/>
        </w:rPr>
        <w:t>NVDA</w:t>
      </w:r>
      <w:r w:rsidRPr="00AE3C50">
        <w:rPr>
          <w:rFonts w:eastAsia="Calibri"/>
          <w:color w:val="000000"/>
          <w:sz w:val="26"/>
          <w:szCs w:val="26"/>
          <w:shd w:val="clear" w:color="auto" w:fill="FFFFFF"/>
          <w:lang w:val="ru-RU" w:eastAsia="ru-RU"/>
        </w:rPr>
        <w:t xml:space="preserve"> программа экранного доступа для операционных систем семейства </w:t>
      </w:r>
      <w:proofErr w:type="spellStart"/>
      <w:r w:rsidRPr="00AE3C50">
        <w:rPr>
          <w:rFonts w:eastAsia="Calibri"/>
          <w:color w:val="000000"/>
          <w:sz w:val="26"/>
          <w:szCs w:val="26"/>
          <w:shd w:val="clear" w:color="auto" w:fill="FFFFFF"/>
          <w:lang w:val="ru-RU" w:eastAsia="ru-RU"/>
        </w:rPr>
        <w:t>Windows</w:t>
      </w:r>
      <w:proofErr w:type="spellEnd"/>
      <w:r w:rsidRPr="00AE3C50">
        <w:rPr>
          <w:rFonts w:eastAsia="Calibri"/>
          <w:color w:val="000000"/>
          <w:sz w:val="26"/>
          <w:szCs w:val="26"/>
          <w:shd w:val="clear" w:color="auto" w:fill="FFFFFF"/>
          <w:lang w:val="ru-RU" w:eastAsia="ru-RU"/>
        </w:rPr>
        <w:t xml:space="preserve">, позволяющая незрячим и слабовидящим пользователям работать на компьютере </w:t>
      </w:r>
      <w:r w:rsidRPr="00AE3C50">
        <w:rPr>
          <w:rFonts w:eastAsia="Calibri"/>
          <w:color w:val="000000"/>
          <w:sz w:val="26"/>
          <w:szCs w:val="26"/>
          <w:lang w:val="ru-RU" w:eastAsia="ru-RU"/>
        </w:rPr>
        <w:t>выводя всю необходимую информацию с помощью речи.</w:t>
      </w:r>
    </w:p>
    <w:p w:rsidR="00951E8C" w:rsidRPr="00951E8C" w:rsidRDefault="00951E8C" w:rsidP="00951E8C">
      <w:pPr>
        <w:adjustRightInd w:val="0"/>
        <w:rPr>
          <w:sz w:val="26"/>
          <w:szCs w:val="26"/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Pr="00743760" w:rsidRDefault="00525675" w:rsidP="00743760">
      <w:pPr>
        <w:suppressAutoHyphens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uppressAutoHyphens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jc w:val="center"/>
        <w:rPr>
          <w:b/>
          <w:sz w:val="32"/>
          <w:szCs w:val="32"/>
          <w:lang w:val="ru-RU"/>
        </w:rPr>
      </w:pPr>
      <w:r w:rsidRPr="00743760">
        <w:rPr>
          <w:b/>
          <w:sz w:val="32"/>
          <w:szCs w:val="32"/>
          <w:lang w:val="ru-RU"/>
        </w:rPr>
        <w:lastRenderedPageBreak/>
        <w:t>ПРИЛОЖЕНИЕ</w:t>
      </w:r>
    </w:p>
    <w:p w:rsidR="00743760" w:rsidRPr="00743760" w:rsidRDefault="00743760" w:rsidP="00743760">
      <w:pPr>
        <w:jc w:val="center"/>
        <w:rPr>
          <w:sz w:val="32"/>
          <w:szCs w:val="32"/>
          <w:lang w:val="ru-RU"/>
        </w:rPr>
      </w:pPr>
    </w:p>
    <w:p w:rsidR="00743760" w:rsidRPr="00743760" w:rsidRDefault="00743760" w:rsidP="00743760">
      <w:pPr>
        <w:jc w:val="center"/>
        <w:rPr>
          <w:bCs/>
        </w:rPr>
      </w:pPr>
      <w:r w:rsidRPr="00743760">
        <w:rPr>
          <w:noProof/>
          <w:lang w:val="ru-RU" w:eastAsia="ru-RU"/>
        </w:rPr>
        <w:drawing>
          <wp:inline distT="0" distB="0" distL="0" distR="0">
            <wp:extent cx="504825" cy="447675"/>
            <wp:effectExtent l="19050" t="0" r="9525" b="0"/>
            <wp:docPr id="4" name="Рисунок 4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60" w:rsidRPr="00743760" w:rsidRDefault="00743760" w:rsidP="00743760">
      <w:pPr>
        <w:adjustRightInd w:val="0"/>
        <w:spacing w:before="120" w:line="360" w:lineRule="auto"/>
        <w:jc w:val="center"/>
        <w:rPr>
          <w:b/>
          <w:lang w:val="ru-RU"/>
        </w:rPr>
      </w:pPr>
      <w:r w:rsidRPr="00743760">
        <w:rPr>
          <w:b/>
          <w:lang w:val="ru-RU"/>
        </w:rPr>
        <w:t>Министерство науки и высшего образования Российской Федерации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федеральное государственное бюджетное образовательное 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учреждение высшего образования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«Московский государственный юридический университет </w:t>
      </w:r>
    </w:p>
    <w:p w:rsidR="00743760" w:rsidRPr="00743760" w:rsidRDefault="00743760" w:rsidP="00743760">
      <w:pPr>
        <w:tabs>
          <w:tab w:val="center" w:pos="4678"/>
          <w:tab w:val="left" w:pos="7815"/>
        </w:tabs>
        <w:adjustRightInd w:val="0"/>
        <w:spacing w:line="360" w:lineRule="auto"/>
        <w:rPr>
          <w:b/>
          <w:lang w:val="ru-RU"/>
        </w:rPr>
      </w:pPr>
      <w:r w:rsidRPr="00743760">
        <w:rPr>
          <w:b/>
          <w:lang w:val="ru-RU"/>
        </w:rPr>
        <w:tab/>
        <w:t>имени О.Е.</w:t>
      </w:r>
      <w:r w:rsidRPr="00743760">
        <w:rPr>
          <w:b/>
        </w:rPr>
        <w:t> </w:t>
      </w:r>
      <w:proofErr w:type="spellStart"/>
      <w:r w:rsidRPr="00743760">
        <w:rPr>
          <w:b/>
          <w:lang w:val="ru-RU"/>
        </w:rPr>
        <w:t>Кутафина</w:t>
      </w:r>
      <w:proofErr w:type="spellEnd"/>
      <w:r w:rsidRPr="00743760">
        <w:rPr>
          <w:b/>
          <w:lang w:val="ru-RU"/>
        </w:rPr>
        <w:t xml:space="preserve"> (МГЮА)»</w:t>
      </w:r>
      <w:r w:rsidRPr="00743760">
        <w:rPr>
          <w:b/>
          <w:lang w:val="ru-RU"/>
        </w:rPr>
        <w:tab/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(Университет имени О.Е.</w:t>
      </w:r>
      <w:r w:rsidRPr="00743760">
        <w:rPr>
          <w:b/>
        </w:rPr>
        <w:t> </w:t>
      </w:r>
      <w:proofErr w:type="spellStart"/>
      <w:r w:rsidRPr="00743760">
        <w:rPr>
          <w:b/>
          <w:lang w:val="ru-RU"/>
        </w:rPr>
        <w:t>Кутафина</w:t>
      </w:r>
      <w:proofErr w:type="spellEnd"/>
      <w:r w:rsidRPr="00743760">
        <w:rPr>
          <w:b/>
          <w:lang w:val="ru-RU"/>
        </w:rPr>
        <w:t xml:space="preserve"> (МГЮА))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Оренбургский институт (филиал)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Кафедра уголовно-процессуального права и криминалистики</w:t>
      </w:r>
    </w:p>
    <w:p w:rsidR="00743760" w:rsidRPr="00743760" w:rsidRDefault="00743760" w:rsidP="00743760">
      <w:pPr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16"/>
          <w:szCs w:val="16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Иванов Иван Иванович</w:t>
      </w:r>
    </w:p>
    <w:p w:rsidR="00743760" w:rsidRPr="00743760" w:rsidRDefault="00743760" w:rsidP="00743760">
      <w:pPr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32"/>
          <w:szCs w:val="32"/>
          <w:lang w:val="ru-RU"/>
        </w:rPr>
      </w:pPr>
      <w:r w:rsidRPr="00743760">
        <w:rPr>
          <w:b/>
          <w:sz w:val="32"/>
          <w:szCs w:val="32"/>
          <w:lang w:val="ru-RU"/>
        </w:rPr>
        <w:t>ОТЧЕТНЫЕ  МАТЕРИАЛЫ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о прохождении учебной (</w:t>
      </w:r>
      <w:r w:rsidRPr="00743760">
        <w:rPr>
          <w:b/>
          <w:i/>
          <w:sz w:val="28"/>
          <w:szCs w:val="28"/>
          <w:u w:val="single"/>
          <w:lang w:val="ru-RU"/>
        </w:rPr>
        <w:t>или</w:t>
      </w:r>
      <w:r w:rsidRPr="00743760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студент</w:t>
      </w:r>
      <w:proofErr w:type="gramStart"/>
      <w:r w:rsidRPr="00743760">
        <w:rPr>
          <w:b/>
          <w:sz w:val="28"/>
          <w:szCs w:val="28"/>
          <w:lang w:val="ru-RU"/>
        </w:rPr>
        <w:t>а(</w:t>
      </w:r>
      <w:proofErr w:type="spellStart"/>
      <w:proofErr w:type="gramEnd"/>
      <w:r w:rsidRPr="00743760">
        <w:rPr>
          <w:b/>
          <w:sz w:val="28"/>
          <w:szCs w:val="28"/>
          <w:lang w:val="ru-RU"/>
        </w:rPr>
        <w:t>ки</w:t>
      </w:r>
      <w:proofErr w:type="spellEnd"/>
      <w:r w:rsidRPr="00743760">
        <w:rPr>
          <w:b/>
          <w:sz w:val="28"/>
          <w:szCs w:val="28"/>
          <w:lang w:val="ru-RU"/>
        </w:rPr>
        <w:t xml:space="preserve">) __ курса </w:t>
      </w:r>
      <w:proofErr w:type="spellStart"/>
      <w:r w:rsidRPr="00743760">
        <w:rPr>
          <w:b/>
          <w:sz w:val="28"/>
          <w:szCs w:val="28"/>
          <w:lang w:val="ru-RU"/>
        </w:rPr>
        <w:t>____группы</w:t>
      </w:r>
      <w:proofErr w:type="spellEnd"/>
      <w:r w:rsidRPr="00743760">
        <w:rPr>
          <w:b/>
          <w:sz w:val="28"/>
          <w:szCs w:val="28"/>
          <w:lang w:val="ru-RU"/>
        </w:rPr>
        <w:t xml:space="preserve"> 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дневного отделения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Руководитель от Университета:</w:t>
      </w:r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____________________________</w:t>
      </w:r>
    </w:p>
    <w:p w:rsidR="00743760" w:rsidRPr="00743760" w:rsidRDefault="00743760" w:rsidP="00743760">
      <w:pPr>
        <w:jc w:val="center"/>
        <w:rPr>
          <w:sz w:val="20"/>
          <w:szCs w:val="20"/>
          <w:lang w:val="ru-RU"/>
        </w:rPr>
      </w:pPr>
      <w:r w:rsidRPr="00743760">
        <w:rPr>
          <w:sz w:val="20"/>
          <w:szCs w:val="20"/>
          <w:lang w:val="ru-RU"/>
        </w:rPr>
        <w:t>(ученая степень, звание, фамилия, имя, отчество)</w:t>
      </w:r>
    </w:p>
    <w:p w:rsidR="00743760" w:rsidRPr="00743760" w:rsidRDefault="00743760" w:rsidP="00743760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spacing w:line="360" w:lineRule="auto"/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Дата сдачи: ___________________________________</w:t>
      </w:r>
    </w:p>
    <w:p w:rsidR="00743760" w:rsidRPr="00743760" w:rsidRDefault="00743760" w:rsidP="00743760">
      <w:pPr>
        <w:spacing w:line="360" w:lineRule="auto"/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Дата рецензирования___________________________</w:t>
      </w:r>
    </w:p>
    <w:p w:rsidR="00743760" w:rsidRPr="00743760" w:rsidRDefault="00743760" w:rsidP="00743760">
      <w:pPr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Результат рецензирования:_______________________</w:t>
      </w:r>
    </w:p>
    <w:p w:rsidR="00743760" w:rsidRPr="00743760" w:rsidRDefault="00743760" w:rsidP="00743760">
      <w:pPr>
        <w:ind w:firstLine="3261"/>
        <w:jc w:val="both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</w:t>
      </w:r>
      <w:proofErr w:type="gramStart"/>
      <w:r w:rsidRPr="00743760">
        <w:rPr>
          <w:vertAlign w:val="superscript"/>
          <w:lang w:val="ru-RU"/>
        </w:rPr>
        <w:t>допущен</w:t>
      </w:r>
      <w:proofErr w:type="gramEnd"/>
      <w:r w:rsidRPr="00743760">
        <w:rPr>
          <w:vertAlign w:val="superscript"/>
          <w:lang w:val="ru-RU"/>
        </w:rPr>
        <w:t xml:space="preserve"> к аттестации/ не допущен к аттестации)</w:t>
      </w:r>
    </w:p>
    <w:p w:rsidR="00743760" w:rsidRPr="00743760" w:rsidRDefault="00743760" w:rsidP="00743760">
      <w:pPr>
        <w:spacing w:line="360" w:lineRule="auto"/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Дата защиты: _________________________________</w:t>
      </w:r>
    </w:p>
    <w:p w:rsidR="00743760" w:rsidRPr="00743760" w:rsidRDefault="00743760" w:rsidP="00743760">
      <w:pPr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Оценка: ________________/______________________</w:t>
      </w:r>
    </w:p>
    <w:p w:rsidR="00743760" w:rsidRPr="00743760" w:rsidRDefault="00743760" w:rsidP="00743760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743760">
        <w:rPr>
          <w:sz w:val="28"/>
          <w:szCs w:val="28"/>
          <w:vertAlign w:val="superscript"/>
          <w:lang w:val="ru-RU"/>
        </w:rPr>
        <w:t xml:space="preserve">    (</w:t>
      </w:r>
      <w:proofErr w:type="gramStart"/>
      <w:r w:rsidRPr="00743760">
        <w:rPr>
          <w:sz w:val="28"/>
          <w:szCs w:val="28"/>
          <w:vertAlign w:val="superscript"/>
          <w:lang w:val="ru-RU"/>
        </w:rPr>
        <w:t>зачтено</w:t>
      </w:r>
      <w:proofErr w:type="gramEnd"/>
      <w:r w:rsidRPr="00743760">
        <w:rPr>
          <w:sz w:val="28"/>
          <w:szCs w:val="28"/>
          <w:vertAlign w:val="superscript"/>
          <w:lang w:val="ru-RU"/>
        </w:rPr>
        <w:t>/не зачтено)                                     (подпись)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Оренбург  20__</w:t>
      </w:r>
    </w:p>
    <w:p w:rsidR="00743760" w:rsidRPr="00743760" w:rsidRDefault="00743760" w:rsidP="00743760">
      <w:pPr>
        <w:keepNext/>
        <w:keepLines/>
        <w:widowControl/>
        <w:autoSpaceDE/>
        <w:autoSpaceDN/>
        <w:spacing w:before="240" w:line="259" w:lineRule="auto"/>
        <w:jc w:val="center"/>
        <w:rPr>
          <w:sz w:val="32"/>
          <w:szCs w:val="32"/>
          <w:lang w:val="ru-RU" w:eastAsia="ru-RU"/>
        </w:rPr>
      </w:pPr>
    </w:p>
    <w:p w:rsidR="00743760" w:rsidRPr="00743760" w:rsidRDefault="00743760" w:rsidP="00743760">
      <w:pPr>
        <w:rPr>
          <w:lang w:val="ru-RU" w:eastAsia="ru-RU"/>
        </w:rPr>
      </w:pPr>
    </w:p>
    <w:p w:rsidR="00743760" w:rsidRPr="00743760" w:rsidRDefault="00743760" w:rsidP="00743760">
      <w:pPr>
        <w:rPr>
          <w:lang w:val="ru-RU" w:eastAsia="ru-RU"/>
        </w:rPr>
      </w:pPr>
    </w:p>
    <w:p w:rsidR="00743760" w:rsidRPr="00743760" w:rsidRDefault="00743760" w:rsidP="00743760">
      <w:pPr>
        <w:keepNext/>
        <w:keepLines/>
        <w:widowControl/>
        <w:autoSpaceDE/>
        <w:autoSpaceDN/>
        <w:spacing w:before="240" w:line="259" w:lineRule="auto"/>
        <w:jc w:val="center"/>
        <w:rPr>
          <w:sz w:val="32"/>
          <w:szCs w:val="32"/>
          <w:lang w:val="ru-RU" w:eastAsia="ru-RU"/>
        </w:rPr>
      </w:pPr>
      <w:r w:rsidRPr="00743760">
        <w:rPr>
          <w:sz w:val="32"/>
          <w:szCs w:val="32"/>
          <w:lang w:val="ru-RU" w:eastAsia="ru-RU"/>
        </w:rPr>
        <w:lastRenderedPageBreak/>
        <w:t>Оглавление</w:t>
      </w:r>
    </w:p>
    <w:p w:rsidR="00743760" w:rsidRPr="00743760" w:rsidRDefault="00743760" w:rsidP="00743760"/>
    <w:p w:rsidR="00743760" w:rsidRPr="00743760" w:rsidRDefault="00497818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r w:rsidRPr="00497818">
        <w:rPr>
          <w:noProof/>
          <w:sz w:val="24"/>
          <w:szCs w:val="24"/>
          <w:lang w:val="ru-RU" w:eastAsia="ru-RU"/>
        </w:rPr>
        <w:fldChar w:fldCharType="begin"/>
      </w:r>
      <w:r w:rsidR="00743760" w:rsidRPr="00743760">
        <w:rPr>
          <w:noProof/>
          <w:sz w:val="24"/>
          <w:szCs w:val="24"/>
          <w:lang w:val="ru-RU" w:eastAsia="ru-RU"/>
        </w:rPr>
        <w:instrText xml:space="preserve"> TOC \o "1-3" \h \z \u </w:instrText>
      </w:r>
      <w:r w:rsidRPr="00497818">
        <w:rPr>
          <w:noProof/>
          <w:sz w:val="24"/>
          <w:szCs w:val="24"/>
          <w:lang w:val="ru-RU" w:eastAsia="ru-RU"/>
        </w:rPr>
        <w:fldChar w:fldCharType="separate"/>
      </w:r>
      <w:hyperlink w:anchor="_Toc505010838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Индивидуальное задание для прохождения учебной/производственной 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497818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39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Рабочий график (план) проведения учебной/производственной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497818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noProof/>
          <w:sz w:val="24"/>
          <w:szCs w:val="24"/>
          <w:lang w:val="ru-RU" w:eastAsia="ru-RU"/>
        </w:rPr>
      </w:pPr>
      <w:hyperlink w:anchor="_Toc505010840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Дневник прохождения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743760" w:rsidP="00743760">
      <w:pPr>
        <w:spacing w:line="360" w:lineRule="auto"/>
        <w:rPr>
          <w:lang w:val="ru-RU"/>
        </w:rPr>
      </w:pPr>
      <w:r w:rsidRPr="00743760">
        <w:rPr>
          <w:lang w:val="ru-RU"/>
        </w:rPr>
        <w:t>Характеристика с места прохождения практики</w:t>
      </w:r>
      <w:r w:rsidRPr="00743760">
        <w:rPr>
          <w:webHidden/>
          <w:lang w:val="ru-RU"/>
        </w:rPr>
        <w:t>……………………………………………………</w:t>
      </w:r>
    </w:p>
    <w:p w:rsidR="00743760" w:rsidRPr="00743760" w:rsidRDefault="00497818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41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ОТЧЕТ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497818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42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ОТЗЫВ РУКОВОДИТЕЛЯ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497818" w:rsidP="00743760">
      <w:pPr>
        <w:spacing w:line="360" w:lineRule="auto"/>
        <w:rPr>
          <w:lang w:val="ru-RU"/>
        </w:rPr>
      </w:pPr>
      <w:r w:rsidRPr="00743760">
        <w:rPr>
          <w:b/>
          <w:bCs/>
        </w:rPr>
        <w:fldChar w:fldCharType="end"/>
      </w:r>
    </w:p>
    <w:p w:rsidR="00743760" w:rsidRPr="00743760" w:rsidRDefault="00743760" w:rsidP="00743760">
      <w:pPr>
        <w:spacing w:after="160" w:line="259" w:lineRule="auto"/>
        <w:rPr>
          <w:b/>
          <w:lang w:val="ru-RU"/>
        </w:rPr>
      </w:pPr>
    </w:p>
    <w:p w:rsidR="00743760" w:rsidRPr="00743760" w:rsidRDefault="00743760" w:rsidP="00743760">
      <w:pPr>
        <w:keepNext/>
        <w:keepLines/>
        <w:spacing w:line="276" w:lineRule="auto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74376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  <w:br w:type="page"/>
      </w:r>
      <w:bookmarkStart w:id="17" w:name="_Toc505010838"/>
      <w:r w:rsidRPr="00743760">
        <w:rPr>
          <w:rFonts w:eastAsiaTheme="majorEastAsia"/>
          <w:b/>
          <w:bCs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743760" w:rsidRPr="00743760" w:rsidRDefault="00743760" w:rsidP="00743760">
      <w:pPr>
        <w:keepNext/>
        <w:keepLines/>
        <w:spacing w:line="276" w:lineRule="auto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743760">
        <w:rPr>
          <w:rFonts w:eastAsiaTheme="majorEastAsia"/>
          <w:b/>
          <w:bCs/>
          <w:sz w:val="28"/>
          <w:szCs w:val="28"/>
          <w:lang w:val="ru-RU"/>
        </w:rPr>
        <w:t>учебной или производственной  практики</w:t>
      </w:r>
      <w:bookmarkEnd w:id="17"/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Обучающемуся ____________________________________________________________</w:t>
      </w:r>
    </w:p>
    <w:p w:rsidR="00743760" w:rsidRPr="00743760" w:rsidRDefault="00743760" w:rsidP="00743760">
      <w:pPr>
        <w:jc w:val="center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(указать ФИО </w:t>
      </w:r>
      <w:proofErr w:type="gramStart"/>
      <w:r w:rsidRPr="00743760">
        <w:rPr>
          <w:vertAlign w:val="superscript"/>
          <w:lang w:val="ru-RU"/>
        </w:rPr>
        <w:t>обучающегося</w:t>
      </w:r>
      <w:proofErr w:type="gramEnd"/>
      <w:r w:rsidRPr="00743760">
        <w:rPr>
          <w:vertAlign w:val="superscript"/>
          <w:lang w:val="ru-RU"/>
        </w:rPr>
        <w:t>)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в ______________________________________________________________________</w:t>
      </w:r>
    </w:p>
    <w:p w:rsidR="00743760" w:rsidRPr="00743760" w:rsidRDefault="00743760" w:rsidP="00743760">
      <w:pPr>
        <w:jc w:val="center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место практики)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(Индивидуальное задание выдается каждому </w:t>
      </w:r>
      <w:r w:rsidR="0078151E">
        <w:rPr>
          <w:lang w:val="ru-RU"/>
        </w:rPr>
        <w:t>обучающемуся</w:t>
      </w:r>
      <w:bookmarkStart w:id="18" w:name="_GoBack"/>
      <w:bookmarkEnd w:id="18"/>
      <w:r w:rsidRPr="00743760">
        <w:rPr>
          <w:lang w:val="ru-RU"/>
        </w:rPr>
        <w:t xml:space="preserve"> руководителем практики перед ее началом и впоследствии включается в состав отчетных материалов)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jc w:val="both"/>
        <w:rPr>
          <w:lang w:val="ru-RU"/>
        </w:rPr>
      </w:pPr>
      <w:r w:rsidRPr="00743760">
        <w:rPr>
          <w:lang w:val="ru-RU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743760" w:rsidRPr="00743760" w:rsidRDefault="00743760" w:rsidP="00743760">
      <w:pPr>
        <w:jc w:val="both"/>
        <w:rPr>
          <w:lang w:val="ru-RU"/>
        </w:rPr>
      </w:pPr>
    </w:p>
    <w:p w:rsidR="00743760" w:rsidRPr="00743760" w:rsidRDefault="00743760" w:rsidP="00743760">
      <w:pPr>
        <w:widowControl/>
        <w:autoSpaceDE/>
        <w:autoSpaceDN/>
        <w:rPr>
          <w:rFonts w:hAnsiTheme="minorHAnsi"/>
          <w:lang w:val="ru-RU"/>
        </w:rPr>
      </w:pPr>
    </w:p>
    <w:p w:rsidR="00743760" w:rsidRPr="00743760" w:rsidRDefault="00743760" w:rsidP="00743760">
      <w:pPr>
        <w:tabs>
          <w:tab w:val="left" w:pos="709"/>
        </w:tabs>
        <w:jc w:val="both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Руководитель практики   от Института    ___________________________/_______________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Дата выдачи задания      « ____» ________________________20</w:t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  <w:t>____</w:t>
      </w:r>
    </w:p>
    <w:p w:rsidR="00743760" w:rsidRPr="00743760" w:rsidRDefault="00743760" w:rsidP="00743760">
      <w:pPr>
        <w:spacing w:line="259" w:lineRule="auto"/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Руководитель практики   от организации  __________________________/_______________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Дата согласования задания      « ____» ________________________20</w:t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  <w:t>_____</w:t>
      </w:r>
    </w:p>
    <w:p w:rsidR="00743760" w:rsidRPr="00743760" w:rsidRDefault="00743760" w:rsidP="00743760">
      <w:pPr>
        <w:spacing w:after="160" w:line="259" w:lineRule="auto"/>
        <w:rPr>
          <w:lang w:val="ru-RU"/>
        </w:rPr>
      </w:pPr>
      <w:r w:rsidRPr="00743760">
        <w:rPr>
          <w:lang w:val="ru-RU"/>
        </w:rPr>
        <w:br w:type="page"/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19" w:name="_Toc505010839"/>
      <w:r w:rsidRPr="00743760">
        <w:rPr>
          <w:rFonts w:eastAsiaTheme="majorEastAsia"/>
          <w:b/>
          <w:bCs/>
          <w:sz w:val="28"/>
          <w:szCs w:val="28"/>
          <w:lang w:val="ru-RU"/>
        </w:rPr>
        <w:lastRenderedPageBreak/>
        <w:t>Рабочий график (план) проведения</w:t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743760">
        <w:rPr>
          <w:rFonts w:eastAsiaTheme="majorEastAsia"/>
          <w:b/>
          <w:bCs/>
          <w:sz w:val="28"/>
          <w:szCs w:val="28"/>
          <w:lang w:val="ru-RU"/>
        </w:rPr>
        <w:t xml:space="preserve">учебной </w:t>
      </w:r>
      <w:r w:rsidRPr="00743760">
        <w:rPr>
          <w:rFonts w:eastAsiaTheme="majorEastAsia"/>
          <w:b/>
          <w:bCs/>
          <w:i/>
          <w:sz w:val="28"/>
          <w:szCs w:val="28"/>
          <w:u w:val="single"/>
          <w:lang w:val="ru-RU"/>
        </w:rPr>
        <w:t>или</w:t>
      </w:r>
      <w:r w:rsidRPr="00743760">
        <w:rPr>
          <w:rFonts w:eastAsiaTheme="majorEastAsia"/>
          <w:b/>
          <w:bCs/>
          <w:sz w:val="28"/>
          <w:szCs w:val="28"/>
          <w:lang w:val="ru-RU"/>
        </w:rPr>
        <w:t xml:space="preserve">  производственной практики</w:t>
      </w:r>
      <w:bookmarkEnd w:id="19"/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</w:p>
    <w:p w:rsidR="00743760" w:rsidRPr="00743760" w:rsidRDefault="00743760" w:rsidP="00743760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proofErr w:type="gramStart"/>
      <w:r w:rsidRPr="00743760">
        <w:rPr>
          <w:bCs/>
          <w:lang w:val="ru-RU"/>
        </w:rPr>
        <w:t>Обучающийся</w:t>
      </w:r>
      <w:proofErr w:type="gramEnd"/>
      <w:r w:rsidRPr="00743760">
        <w:rPr>
          <w:bCs/>
          <w:lang w:val="ru-RU"/>
        </w:rPr>
        <w:t xml:space="preserve">  (ФИО)__________________________________________________________</w:t>
      </w:r>
    </w:p>
    <w:p w:rsidR="00743760" w:rsidRPr="00743760" w:rsidRDefault="00743760" w:rsidP="00743760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743760">
        <w:rPr>
          <w:bCs/>
          <w:lang w:val="ru-RU"/>
        </w:rPr>
        <w:t>_________________ формы обучения _______ курса, группы №______.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743760">
        <w:rPr>
          <w:lang w:val="ru-RU"/>
        </w:rPr>
        <w:t>Полное наименование организации, предоставляющей место практики:________________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Название структурного подразделения, выступающего местом практики:_______________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ind w:right="-426"/>
        <w:jc w:val="both"/>
        <w:rPr>
          <w:rFonts w:eastAsia="Calibri"/>
          <w:lang w:val="ru-RU"/>
        </w:rPr>
      </w:pPr>
      <w:r w:rsidRPr="00743760">
        <w:rPr>
          <w:rFonts w:eastAsia="Calibri"/>
          <w:lang w:val="ru-RU"/>
        </w:rPr>
        <w:t>Сроки прохождения практики:</w:t>
      </w:r>
    </w:p>
    <w:p w:rsidR="00743760" w:rsidRPr="00743760" w:rsidRDefault="00743760" w:rsidP="00743760">
      <w:pPr>
        <w:ind w:right="-426"/>
        <w:jc w:val="both"/>
        <w:rPr>
          <w:rFonts w:eastAsia="Calibri"/>
        </w:rPr>
      </w:pPr>
      <w:r w:rsidRPr="00743760">
        <w:rPr>
          <w:rFonts w:eastAsia="Calibri"/>
          <w:lang w:val="ru-RU"/>
        </w:rPr>
        <w:t xml:space="preserve">с «_____» ___________20____г.  </w:t>
      </w:r>
      <w:proofErr w:type="spellStart"/>
      <w:r w:rsidRPr="00743760">
        <w:rPr>
          <w:rFonts w:eastAsia="Calibri"/>
        </w:rPr>
        <w:t>по</w:t>
      </w:r>
      <w:proofErr w:type="spellEnd"/>
      <w:r w:rsidRPr="00743760">
        <w:rPr>
          <w:rFonts w:eastAsia="Calibri"/>
        </w:rPr>
        <w:t xml:space="preserve">  «_____» ___________20____ г.</w:t>
      </w:r>
    </w:p>
    <w:p w:rsidR="00743760" w:rsidRPr="00743760" w:rsidRDefault="00743760" w:rsidP="00743760">
      <w:pPr>
        <w:ind w:left="709" w:right="-426"/>
        <w:jc w:val="both"/>
        <w:rPr>
          <w:rFonts w:eastAsiaTheme="minorHAnsi"/>
        </w:rPr>
      </w:pPr>
    </w:p>
    <w:tbl>
      <w:tblPr>
        <w:tblStyle w:val="ab"/>
        <w:tblW w:w="9572" w:type="dxa"/>
        <w:tblLook w:val="04A0"/>
      </w:tblPr>
      <w:tblGrid>
        <w:gridCol w:w="534"/>
        <w:gridCol w:w="7341"/>
        <w:gridCol w:w="1697"/>
      </w:tblGrid>
      <w:tr w:rsidR="00743760" w:rsidRPr="00743760" w:rsidTr="00743760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hanging="360"/>
              <w:jc w:val="center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hanging="360"/>
              <w:jc w:val="center"/>
              <w:rPr>
                <w:sz w:val="24"/>
                <w:szCs w:val="24"/>
              </w:rPr>
            </w:pPr>
            <w:proofErr w:type="spellStart"/>
            <w:r w:rsidRPr="00743760">
              <w:rPr>
                <w:sz w:val="24"/>
                <w:szCs w:val="24"/>
              </w:rPr>
              <w:t>Период</w:t>
            </w:r>
            <w:proofErr w:type="spellEnd"/>
          </w:p>
        </w:tc>
      </w:tr>
      <w:tr w:rsidR="00743760" w:rsidRPr="00F43014" w:rsidTr="00743760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F43014" w:rsidTr="00743760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F43014" w:rsidTr="00743760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F43014" w:rsidTr="00743760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F43014" w:rsidTr="00743760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F43014" w:rsidTr="00743760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F43014" w:rsidTr="00743760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743760" w:rsidRPr="00743760" w:rsidRDefault="00743760" w:rsidP="00743760">
            <w:pPr>
              <w:ind w:left="33" w:hanging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F43014" w:rsidTr="00743760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43760" w:rsidRPr="00743760" w:rsidRDefault="00743760" w:rsidP="00743760">
      <w:pPr>
        <w:tabs>
          <w:tab w:val="left" w:pos="360"/>
        </w:tabs>
        <w:suppressAutoHyphens/>
        <w:rPr>
          <w:sz w:val="26"/>
          <w:szCs w:val="26"/>
          <w:lang w:val="ru-RU" w:eastAsia="ar-SA"/>
        </w:rPr>
      </w:pPr>
    </w:p>
    <w:p w:rsidR="00743760" w:rsidRPr="00743760" w:rsidRDefault="00743760" w:rsidP="00743760">
      <w:pPr>
        <w:jc w:val="both"/>
        <w:rPr>
          <w:lang w:val="ru-RU"/>
        </w:rPr>
      </w:pPr>
      <w:r w:rsidRPr="00743760">
        <w:rPr>
          <w:lang w:val="ru-RU"/>
        </w:rPr>
        <w:t xml:space="preserve">С инструкциями по охране труда, техникой безопасности, техникой пожарной безопасности, правилами внутреннего трудового распорядка </w:t>
      </w:r>
      <w:proofErr w:type="gramStart"/>
      <w:r w:rsidRPr="00743760">
        <w:rPr>
          <w:lang w:val="ru-RU"/>
        </w:rPr>
        <w:t>ознакомлен</w:t>
      </w:r>
      <w:proofErr w:type="gramEnd"/>
      <w:r w:rsidRPr="00743760">
        <w:rPr>
          <w:lang w:val="ru-RU"/>
        </w:rPr>
        <w:t>.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Обучающийся      _____________________________/ _________________________            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lang w:val="ru-RU"/>
        </w:rPr>
        <w:t xml:space="preserve"> Руководитель практики от Университета __________________/___________________</w:t>
      </w:r>
    </w:p>
    <w:p w:rsidR="00743760" w:rsidRPr="00743760" w:rsidRDefault="00743760" w:rsidP="00743760">
      <w:pPr>
        <w:jc w:val="center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lang w:val="ru-RU"/>
        </w:rPr>
        <w:t>Руководитель практики от Организации  ________________ /_________________________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743760">
        <w:rPr>
          <w:b/>
          <w:sz w:val="28"/>
          <w:szCs w:val="28"/>
          <w:vertAlign w:val="superscript"/>
          <w:lang w:val="ru-RU"/>
        </w:rPr>
        <w:t>печать</w:t>
      </w:r>
      <w:r w:rsidRPr="00743760">
        <w:rPr>
          <w:vertAlign w:val="superscript"/>
          <w:lang w:val="ru-RU"/>
        </w:rPr>
        <w:t xml:space="preserve">)             </w:t>
      </w:r>
    </w:p>
    <w:p w:rsidR="00743760" w:rsidRPr="00743760" w:rsidRDefault="00743760" w:rsidP="0074376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tabs>
          <w:tab w:val="left" w:pos="2430"/>
          <w:tab w:val="center" w:pos="4678"/>
        </w:tabs>
        <w:spacing w:after="160" w:line="259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  <w:bookmarkStart w:id="20" w:name="_Toc505010840"/>
      <w:r w:rsidRPr="0074376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  <w:lastRenderedPageBreak/>
        <w:t>Дневник прохождения практики</w:t>
      </w:r>
      <w:bookmarkEnd w:id="20"/>
    </w:p>
    <w:p w:rsidR="00743760" w:rsidRPr="00743760" w:rsidRDefault="00743760" w:rsidP="00743760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743760" w:rsidRPr="00743760" w:rsidRDefault="00743760" w:rsidP="00743760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proofErr w:type="gramStart"/>
      <w:r w:rsidRPr="00743760">
        <w:rPr>
          <w:bCs/>
          <w:lang w:val="ru-RU"/>
        </w:rPr>
        <w:t>Обучающегося</w:t>
      </w:r>
      <w:proofErr w:type="gramEnd"/>
      <w:r w:rsidRPr="00743760">
        <w:rPr>
          <w:bCs/>
          <w:lang w:val="ru-RU"/>
        </w:rPr>
        <w:t xml:space="preserve"> (ФИО)___________________________________________________________</w:t>
      </w:r>
    </w:p>
    <w:p w:rsidR="00743760" w:rsidRPr="00743760" w:rsidRDefault="00743760" w:rsidP="00743760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743760">
        <w:rPr>
          <w:bCs/>
          <w:lang w:val="ru-RU"/>
        </w:rPr>
        <w:t>_________________ формы обучения _______ курса, группы №______.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743760">
        <w:rPr>
          <w:lang w:val="ru-RU"/>
        </w:rPr>
        <w:t>Полное наименование организации, предоставляющей место практики:________________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Название структурного подразделения, выступающего местом практики:_______________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rFonts w:eastAsia="Calibri"/>
          <w:lang w:val="ru-RU"/>
        </w:rPr>
      </w:pPr>
      <w:r w:rsidRPr="00743760">
        <w:rPr>
          <w:rFonts w:eastAsia="Calibri"/>
          <w:lang w:val="ru-RU"/>
        </w:rPr>
        <w:t>Сроки прохождения практики:</w:t>
      </w:r>
    </w:p>
    <w:p w:rsidR="00743760" w:rsidRPr="00743760" w:rsidRDefault="00743760" w:rsidP="00743760">
      <w:pPr>
        <w:ind w:right="-426"/>
        <w:jc w:val="both"/>
        <w:rPr>
          <w:rFonts w:eastAsia="Calibri"/>
        </w:rPr>
      </w:pPr>
      <w:r w:rsidRPr="00743760">
        <w:rPr>
          <w:rFonts w:eastAsia="Calibri"/>
          <w:lang w:val="ru-RU"/>
        </w:rPr>
        <w:t xml:space="preserve">с «_____» ___________20____г.  </w:t>
      </w:r>
      <w:proofErr w:type="spellStart"/>
      <w:r w:rsidRPr="00743760">
        <w:rPr>
          <w:rFonts w:eastAsia="Calibri"/>
        </w:rPr>
        <w:t>по</w:t>
      </w:r>
      <w:proofErr w:type="spellEnd"/>
      <w:r w:rsidRPr="00743760">
        <w:rPr>
          <w:rFonts w:eastAsia="Calibri"/>
        </w:rPr>
        <w:t xml:space="preserve">  «_____» ___________20____ г.</w:t>
      </w:r>
    </w:p>
    <w:p w:rsidR="00743760" w:rsidRPr="00743760" w:rsidRDefault="00743760" w:rsidP="00743760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743760" w:rsidRPr="00F43014" w:rsidTr="00743760">
        <w:tc>
          <w:tcPr>
            <w:tcW w:w="1560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  <w:r w:rsidRPr="00743760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743760" w:rsidRPr="00743760" w:rsidRDefault="00743760" w:rsidP="00743760">
            <w:pPr>
              <w:ind w:right="-1242"/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ind w:left="-38" w:right="-1242"/>
              <w:jc w:val="center"/>
            </w:pPr>
            <w:proofErr w:type="spellStart"/>
            <w:r w:rsidRPr="00743760">
              <w:t>Краткоесодержаниевыполненныхработ</w:t>
            </w:r>
            <w:proofErr w:type="spellEnd"/>
          </w:p>
        </w:tc>
        <w:tc>
          <w:tcPr>
            <w:tcW w:w="2126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  <w:r w:rsidRPr="00743760">
              <w:rPr>
                <w:lang w:val="ru-RU"/>
              </w:rPr>
              <w:t>Подпись руководителя от организации и печать</w:t>
            </w:r>
          </w:p>
        </w:tc>
      </w:tr>
      <w:tr w:rsidR="00743760" w:rsidRPr="00F43014" w:rsidTr="00743760">
        <w:trPr>
          <w:trHeight w:val="9208"/>
        </w:trPr>
        <w:tc>
          <w:tcPr>
            <w:tcW w:w="1560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743760" w:rsidRPr="00743760" w:rsidRDefault="00743760" w:rsidP="00743760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</w:tc>
      </w:tr>
    </w:tbl>
    <w:p w:rsidR="00743760" w:rsidRPr="00743760" w:rsidRDefault="00743760" w:rsidP="00743760">
      <w:pPr>
        <w:jc w:val="center"/>
        <w:rPr>
          <w:b/>
          <w:lang w:val="ru-RU"/>
        </w:rPr>
      </w:pP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Руководитель практики,                 __________________/ ______________________________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должность, название организации</w:t>
      </w:r>
      <w:proofErr w:type="gramStart"/>
      <w:r w:rsidRPr="00743760">
        <w:rPr>
          <w:vertAlign w:val="superscript"/>
          <w:lang w:val="ru-RU"/>
        </w:rPr>
        <w:t>)(</w:t>
      </w:r>
      <w:proofErr w:type="gramEnd"/>
      <w:r w:rsidRPr="00743760">
        <w:rPr>
          <w:vertAlign w:val="superscript"/>
          <w:lang w:val="ru-RU"/>
        </w:rPr>
        <w:t>Подпись руководителя</w:t>
      </w:r>
      <w:r w:rsidRPr="00743760">
        <w:rPr>
          <w:vertAlign w:val="superscript"/>
          <w:lang w:val="ru-RU"/>
        </w:rPr>
        <w:tab/>
      </w:r>
      <w:r w:rsidRPr="00743760">
        <w:rPr>
          <w:vertAlign w:val="superscript"/>
          <w:lang w:val="ru-RU"/>
        </w:rPr>
        <w:tab/>
        <w:t>(указать ФИО руководителя практики)</w:t>
      </w:r>
    </w:p>
    <w:p w:rsidR="00743760" w:rsidRPr="00743760" w:rsidRDefault="00743760" w:rsidP="00743760">
      <w:pPr>
        <w:ind w:left="2832" w:firstLine="708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практики от Организации, </w:t>
      </w:r>
    </w:p>
    <w:p w:rsidR="00743760" w:rsidRPr="00743760" w:rsidRDefault="00743760" w:rsidP="00743760">
      <w:pPr>
        <w:ind w:left="2832" w:firstLine="708"/>
        <w:rPr>
          <w:lang w:val="ru-RU"/>
        </w:rPr>
      </w:pPr>
      <w:r w:rsidRPr="00743760">
        <w:rPr>
          <w:b/>
          <w:sz w:val="32"/>
          <w:szCs w:val="32"/>
          <w:vertAlign w:val="superscript"/>
          <w:lang w:val="ru-RU"/>
        </w:rPr>
        <w:t>место печати</w:t>
      </w:r>
      <w:r w:rsidRPr="00743760">
        <w:rPr>
          <w:vertAlign w:val="superscript"/>
          <w:lang w:val="ru-RU"/>
        </w:rPr>
        <w:t>)</w:t>
      </w: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743760">
        <w:rPr>
          <w:lang w:val="ru-RU"/>
        </w:rPr>
        <w:br w:type="page"/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21" w:name="_Toc505010841"/>
      <w:r w:rsidRPr="00743760">
        <w:rPr>
          <w:rFonts w:eastAsiaTheme="majorEastAsia"/>
          <w:b/>
          <w:bCs/>
          <w:sz w:val="28"/>
          <w:szCs w:val="28"/>
          <w:lang w:val="ru-RU"/>
        </w:rPr>
        <w:lastRenderedPageBreak/>
        <w:t>Характеристика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Руководитель практики                  __________________/ ______________________________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должность, название организации</w:t>
      </w:r>
      <w:proofErr w:type="gramStart"/>
      <w:r w:rsidRPr="00743760">
        <w:rPr>
          <w:vertAlign w:val="superscript"/>
          <w:lang w:val="ru-RU"/>
        </w:rPr>
        <w:t>)(</w:t>
      </w:r>
      <w:proofErr w:type="gramEnd"/>
      <w:r w:rsidRPr="00743760">
        <w:rPr>
          <w:vertAlign w:val="superscript"/>
          <w:lang w:val="ru-RU"/>
        </w:rPr>
        <w:t>Подпись руководителя</w:t>
      </w:r>
      <w:r w:rsidRPr="00743760">
        <w:rPr>
          <w:vertAlign w:val="superscript"/>
          <w:lang w:val="ru-RU"/>
        </w:rPr>
        <w:tab/>
      </w:r>
      <w:r w:rsidRPr="00743760">
        <w:rPr>
          <w:vertAlign w:val="superscript"/>
          <w:lang w:val="ru-RU"/>
        </w:rPr>
        <w:tab/>
        <w:t>(указать ФИО руководителя практики)</w:t>
      </w:r>
    </w:p>
    <w:p w:rsidR="00743760" w:rsidRPr="00743760" w:rsidRDefault="00743760" w:rsidP="00743760">
      <w:pPr>
        <w:ind w:left="2832" w:firstLine="708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практики от Организации, </w:t>
      </w:r>
    </w:p>
    <w:p w:rsidR="00743760" w:rsidRPr="00743760" w:rsidRDefault="00743760" w:rsidP="00743760">
      <w:pPr>
        <w:ind w:left="2832" w:firstLine="708"/>
        <w:rPr>
          <w:vertAlign w:val="superscript"/>
          <w:lang w:val="ru-RU"/>
        </w:rPr>
      </w:pPr>
      <w:r w:rsidRPr="00743760">
        <w:rPr>
          <w:b/>
          <w:sz w:val="32"/>
          <w:szCs w:val="32"/>
          <w:vertAlign w:val="superscript"/>
          <w:lang w:val="ru-RU"/>
        </w:rPr>
        <w:t>место печати</w:t>
      </w:r>
      <w:r w:rsidRPr="00743760">
        <w:rPr>
          <w:vertAlign w:val="superscript"/>
          <w:lang w:val="ru-RU"/>
        </w:rPr>
        <w:t>)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«_____»_________________20_____г. 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(дата составления характеристики)</w:t>
      </w: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vertAlign w:val="superscript"/>
          <w:lang w:val="ru-RU"/>
        </w:rPr>
      </w:pPr>
      <w:r w:rsidRPr="00743760">
        <w:rPr>
          <w:b/>
          <w:sz w:val="28"/>
          <w:szCs w:val="28"/>
          <w:lang w:val="ru-RU"/>
        </w:rPr>
        <w:lastRenderedPageBreak/>
        <w:t>ОТЧЕТ</w:t>
      </w:r>
      <w:bookmarkEnd w:id="21"/>
    </w:p>
    <w:p w:rsidR="00743760" w:rsidRPr="00743760" w:rsidRDefault="00743760" w:rsidP="00743760">
      <w:pPr>
        <w:spacing w:line="360" w:lineRule="auto"/>
        <w:ind w:firstLine="709"/>
        <w:jc w:val="center"/>
        <w:rPr>
          <w:b/>
          <w:lang w:val="ru-RU"/>
        </w:rPr>
      </w:pPr>
      <w:r w:rsidRPr="00743760">
        <w:rPr>
          <w:b/>
          <w:lang w:val="ru-RU"/>
        </w:rPr>
        <w:t>О ПРОХОЖДЕНИИ  УЧЕБНОЙ  или ПРОИЗВОДСТВЕННОЙ  ПРАКТИКИ</w:t>
      </w:r>
    </w:p>
    <w:p w:rsidR="00743760" w:rsidRPr="00743760" w:rsidRDefault="00743760" w:rsidP="00743760">
      <w:pPr>
        <w:jc w:val="center"/>
        <w:rPr>
          <w:b/>
          <w:lang w:val="ru-RU"/>
        </w:rPr>
      </w:pPr>
    </w:p>
    <w:p w:rsidR="00743760" w:rsidRPr="00743760" w:rsidRDefault="00743760" w:rsidP="00743760">
      <w:pPr>
        <w:spacing w:line="360" w:lineRule="auto"/>
        <w:jc w:val="both"/>
        <w:rPr>
          <w:b/>
          <w:lang w:val="ru-RU"/>
        </w:rPr>
      </w:pPr>
      <w:r w:rsidRPr="00743760">
        <w:rPr>
          <w:b/>
          <w:lang w:val="ru-RU"/>
        </w:rPr>
        <w:t>Место прохождения практики__________________________________________________</w:t>
      </w:r>
    </w:p>
    <w:p w:rsidR="00743760" w:rsidRPr="00743760" w:rsidRDefault="00743760" w:rsidP="00743760">
      <w:pPr>
        <w:spacing w:line="360" w:lineRule="auto"/>
        <w:jc w:val="both"/>
        <w:rPr>
          <w:b/>
          <w:lang w:val="ru-RU"/>
        </w:rPr>
      </w:pPr>
      <w:r w:rsidRPr="00743760">
        <w:rPr>
          <w:b/>
          <w:lang w:val="ru-RU"/>
        </w:rPr>
        <w:t xml:space="preserve"> 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jc w:val="both"/>
        <w:rPr>
          <w:b/>
          <w:lang w:val="ru-RU"/>
        </w:rPr>
      </w:pPr>
      <w:r w:rsidRPr="00743760">
        <w:rPr>
          <w:b/>
          <w:lang w:val="ru-RU"/>
        </w:rPr>
        <w:t>Период прохождения практики ________________________________________________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ЧАСТЬ </w:t>
      </w:r>
      <w:r w:rsidRPr="00743760">
        <w:rPr>
          <w:b/>
        </w:rPr>
        <w:t>I</w:t>
      </w:r>
      <w:r w:rsidRPr="00743760">
        <w:rPr>
          <w:b/>
          <w:lang w:val="ru-RU"/>
        </w:rPr>
        <w:t>.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>Ответы на вопросы индивидуального задания.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lang w:val="ru-RU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ЧАСТЬ </w:t>
      </w:r>
      <w:r w:rsidRPr="00743760">
        <w:rPr>
          <w:b/>
        </w:rPr>
        <w:t>II</w:t>
      </w:r>
      <w:r w:rsidRPr="00743760">
        <w:rPr>
          <w:b/>
          <w:lang w:val="ru-RU"/>
        </w:rPr>
        <w:t>.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>ЭССЕ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>Обобщение результатов производственной практики</w:t>
      </w:r>
    </w:p>
    <w:p w:rsidR="00743760" w:rsidRPr="00743760" w:rsidRDefault="00743760" w:rsidP="00743760">
      <w:pPr>
        <w:spacing w:line="360" w:lineRule="auto"/>
        <w:ind w:left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left="709"/>
        <w:jc w:val="both"/>
        <w:rPr>
          <w:lang w:val="ru-RU"/>
        </w:rPr>
      </w:pPr>
      <w:r w:rsidRPr="00743760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1.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2.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3.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…………………………………..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…………………………………..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Обучающийся              _______________________/________________________________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vertAlign w:val="superscript"/>
          <w:lang w:val="ru-RU"/>
        </w:rPr>
        <w:tab/>
      </w:r>
      <w:r w:rsidRPr="00743760">
        <w:rPr>
          <w:vertAlign w:val="superscript"/>
          <w:lang w:val="ru-RU"/>
        </w:rPr>
        <w:tab/>
        <w:t xml:space="preserve">         (подпись)                                                        (ФИО </w:t>
      </w:r>
      <w:proofErr w:type="gramStart"/>
      <w:r w:rsidRPr="00743760">
        <w:rPr>
          <w:vertAlign w:val="superscript"/>
          <w:lang w:val="ru-RU"/>
        </w:rPr>
        <w:t>обучающегося</w:t>
      </w:r>
      <w:proofErr w:type="gramEnd"/>
      <w:r w:rsidRPr="00743760">
        <w:rPr>
          <w:vertAlign w:val="superscript"/>
          <w:lang w:val="ru-RU"/>
        </w:rPr>
        <w:t>)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jc w:val="center"/>
        <w:rPr>
          <w:bCs/>
        </w:rPr>
      </w:pPr>
      <w:r w:rsidRPr="00743760">
        <w:rPr>
          <w:noProof/>
          <w:lang w:val="ru-RU" w:eastAsia="ru-RU"/>
        </w:rPr>
        <w:lastRenderedPageBreak/>
        <w:drawing>
          <wp:inline distT="0" distB="0" distL="0" distR="0">
            <wp:extent cx="501015" cy="445135"/>
            <wp:effectExtent l="19050" t="0" r="0" b="0"/>
            <wp:docPr id="5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60" w:rsidRPr="00743760" w:rsidRDefault="00743760" w:rsidP="00743760">
      <w:pPr>
        <w:adjustRightInd w:val="0"/>
        <w:spacing w:before="120" w:line="360" w:lineRule="auto"/>
        <w:jc w:val="center"/>
        <w:rPr>
          <w:b/>
          <w:lang w:val="ru-RU"/>
        </w:rPr>
      </w:pPr>
      <w:r w:rsidRPr="00743760">
        <w:rPr>
          <w:b/>
          <w:lang w:val="ru-RU"/>
        </w:rPr>
        <w:t>Министерство науки и высшего образования Российской Федерации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федеральное государственное бюджетное образовательное 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учреждение высшего образования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«Московский государственный юридический университет </w:t>
      </w:r>
    </w:p>
    <w:p w:rsidR="00743760" w:rsidRPr="00743760" w:rsidRDefault="00743760" w:rsidP="00743760">
      <w:pPr>
        <w:adjustRightInd w:val="0"/>
        <w:spacing w:line="360" w:lineRule="auto"/>
        <w:jc w:val="center"/>
        <w:rPr>
          <w:b/>
          <w:lang w:val="ru-RU"/>
        </w:rPr>
      </w:pPr>
      <w:r w:rsidRPr="00743760">
        <w:rPr>
          <w:b/>
          <w:lang w:val="ru-RU"/>
        </w:rPr>
        <w:t>имени О.Е.</w:t>
      </w:r>
      <w:r w:rsidRPr="00743760">
        <w:rPr>
          <w:b/>
        </w:rPr>
        <w:t> </w:t>
      </w:r>
      <w:proofErr w:type="spellStart"/>
      <w:r w:rsidRPr="00743760">
        <w:rPr>
          <w:b/>
          <w:lang w:val="ru-RU"/>
        </w:rPr>
        <w:t>Кутафина</w:t>
      </w:r>
      <w:proofErr w:type="spellEnd"/>
      <w:r w:rsidRPr="00743760">
        <w:rPr>
          <w:b/>
          <w:lang w:val="ru-RU"/>
        </w:rPr>
        <w:t xml:space="preserve"> (МГЮА)»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(Университет имени О.Е.</w:t>
      </w:r>
      <w:r w:rsidRPr="00743760">
        <w:rPr>
          <w:b/>
        </w:rPr>
        <w:t> </w:t>
      </w:r>
      <w:proofErr w:type="spellStart"/>
      <w:r w:rsidRPr="00743760">
        <w:rPr>
          <w:b/>
          <w:lang w:val="ru-RU"/>
        </w:rPr>
        <w:t>Кутафина</w:t>
      </w:r>
      <w:proofErr w:type="spellEnd"/>
      <w:r w:rsidRPr="00743760">
        <w:rPr>
          <w:b/>
          <w:lang w:val="ru-RU"/>
        </w:rPr>
        <w:t xml:space="preserve"> (МГЮА))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Оренбургский институт (филиал)</w:t>
      </w:r>
    </w:p>
    <w:p w:rsidR="00743760" w:rsidRPr="00743760" w:rsidRDefault="00743760" w:rsidP="00743760">
      <w:pPr>
        <w:jc w:val="center"/>
        <w:rPr>
          <w:sz w:val="26"/>
          <w:szCs w:val="26"/>
          <w:lang w:val="ru-RU"/>
        </w:rPr>
      </w:pPr>
      <w:r w:rsidRPr="00743760">
        <w:rPr>
          <w:sz w:val="26"/>
          <w:szCs w:val="26"/>
          <w:lang w:val="ru-RU"/>
        </w:rPr>
        <w:tab/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22" w:name="_Toc505010842"/>
      <w:r w:rsidRPr="00743760">
        <w:rPr>
          <w:rFonts w:eastAsiaTheme="majorEastAsia"/>
          <w:b/>
          <w:bCs/>
          <w:sz w:val="28"/>
          <w:szCs w:val="28"/>
          <w:lang w:val="ru-RU"/>
        </w:rPr>
        <w:t>ОТЗЫВ РУКОВОДИТЕЛЯ ПРАКТИКИ</w:t>
      </w:r>
      <w:bookmarkEnd w:id="22"/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color w:val="000000"/>
          <w:szCs w:val="28"/>
          <w:lang w:val="ru-RU"/>
        </w:rPr>
        <w:t xml:space="preserve">Обучающегося </w:t>
      </w:r>
      <w:r w:rsidRPr="00743760">
        <w:rPr>
          <w:lang w:val="ru-RU"/>
        </w:rPr>
        <w:t>_______________________________________________________________</w:t>
      </w:r>
    </w:p>
    <w:p w:rsidR="00743760" w:rsidRPr="00743760" w:rsidRDefault="00743760" w:rsidP="00743760">
      <w:pPr>
        <w:ind w:firstLine="1276"/>
        <w:jc w:val="center"/>
        <w:rPr>
          <w:i/>
          <w:vertAlign w:val="superscript"/>
          <w:lang w:val="ru-RU"/>
        </w:rPr>
      </w:pPr>
      <w:r w:rsidRPr="00743760">
        <w:rPr>
          <w:i/>
          <w:vertAlign w:val="superscript"/>
          <w:lang w:val="ru-RU"/>
        </w:rPr>
        <w:t>указать ФИО магистранта полностью</w:t>
      </w:r>
    </w:p>
    <w:p w:rsidR="00743760" w:rsidRPr="00743760" w:rsidRDefault="00743760" w:rsidP="00743760">
      <w:pPr>
        <w:suppressAutoHyphens/>
        <w:spacing w:after="120" w:line="480" w:lineRule="auto"/>
        <w:rPr>
          <w:lang w:val="ru-RU"/>
        </w:rPr>
      </w:pPr>
      <w:proofErr w:type="spellStart"/>
      <w:r w:rsidRPr="00743760">
        <w:rPr>
          <w:sz w:val="24"/>
          <w:szCs w:val="24"/>
          <w:lang w:val="ru-RU"/>
        </w:rPr>
        <w:t>______курса</w:t>
      </w:r>
      <w:proofErr w:type="spellEnd"/>
      <w:r w:rsidRPr="00743760">
        <w:rPr>
          <w:sz w:val="24"/>
          <w:szCs w:val="24"/>
          <w:lang w:val="ru-RU"/>
        </w:rPr>
        <w:t xml:space="preserve">  </w:t>
      </w:r>
      <w:proofErr w:type="spellStart"/>
      <w:r w:rsidRPr="00743760">
        <w:rPr>
          <w:sz w:val="24"/>
          <w:szCs w:val="24"/>
          <w:lang w:val="ru-RU"/>
        </w:rPr>
        <w:t>____________формы</w:t>
      </w:r>
      <w:proofErr w:type="spellEnd"/>
      <w:r w:rsidRPr="00743760">
        <w:rPr>
          <w:sz w:val="24"/>
          <w:szCs w:val="24"/>
          <w:lang w:val="ru-RU"/>
        </w:rPr>
        <w:t xml:space="preserve"> обучения </w:t>
      </w:r>
    </w:p>
    <w:p w:rsidR="00743760" w:rsidRPr="00743760" w:rsidRDefault="00743760" w:rsidP="00743760">
      <w:pPr>
        <w:suppressAutoHyphens/>
        <w:spacing w:after="120" w:line="480" w:lineRule="auto"/>
        <w:rPr>
          <w:sz w:val="24"/>
          <w:szCs w:val="24"/>
          <w:lang w:val="ru-RU"/>
        </w:rPr>
      </w:pPr>
    </w:p>
    <w:p w:rsidR="00743760" w:rsidRPr="00743760" w:rsidRDefault="00743760" w:rsidP="00743760">
      <w:pPr>
        <w:suppressAutoHyphens/>
        <w:spacing w:after="120" w:line="480" w:lineRule="auto"/>
        <w:ind w:firstLine="709"/>
        <w:jc w:val="both"/>
        <w:rPr>
          <w:i/>
          <w:color w:val="000000"/>
          <w:sz w:val="24"/>
          <w:szCs w:val="24"/>
          <w:lang w:val="ru-RU"/>
        </w:rPr>
      </w:pPr>
      <w:r w:rsidRPr="00743760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743760" w:rsidRPr="00743760" w:rsidRDefault="00743760" w:rsidP="00743760">
      <w:pPr>
        <w:suppressAutoHyphens/>
        <w:spacing w:after="120" w:line="480" w:lineRule="auto"/>
        <w:ind w:firstLine="709"/>
        <w:jc w:val="both"/>
        <w:rPr>
          <w:i/>
          <w:sz w:val="24"/>
          <w:szCs w:val="24"/>
          <w:lang w:val="ru-RU"/>
        </w:rPr>
      </w:pPr>
      <w:r w:rsidRPr="00743760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</w:t>
      </w:r>
      <w:proofErr w:type="gramStart"/>
      <w:r w:rsidRPr="00743760">
        <w:rPr>
          <w:i/>
          <w:color w:val="000000"/>
          <w:sz w:val="24"/>
          <w:szCs w:val="24"/>
          <w:lang w:val="ru-RU"/>
        </w:rPr>
        <w:t>обучающимся</w:t>
      </w:r>
      <w:proofErr w:type="gramEnd"/>
      <w:r w:rsidRPr="00743760">
        <w:rPr>
          <w:i/>
          <w:color w:val="000000"/>
          <w:sz w:val="24"/>
          <w:szCs w:val="24"/>
          <w:lang w:val="ru-RU"/>
        </w:rPr>
        <w:t xml:space="preserve">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743760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</w:p>
    <w:p w:rsidR="00743760" w:rsidRPr="00743760" w:rsidRDefault="00743760" w:rsidP="00743760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743760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743760" w:rsidRPr="00743760" w:rsidRDefault="00743760" w:rsidP="00743760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rPr>
          <w:b/>
          <w:lang w:val="ru-RU"/>
        </w:rPr>
      </w:pPr>
      <w:r w:rsidRPr="00743760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743760" w:rsidRPr="00743760" w:rsidRDefault="00743760" w:rsidP="00743760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743760">
        <w:rPr>
          <w:sz w:val="28"/>
          <w:szCs w:val="28"/>
          <w:vertAlign w:val="superscript"/>
          <w:lang w:val="ru-RU"/>
        </w:rPr>
        <w:t xml:space="preserve">                                                           (</w:t>
      </w:r>
      <w:proofErr w:type="gramStart"/>
      <w:r w:rsidRPr="00743760">
        <w:rPr>
          <w:sz w:val="28"/>
          <w:szCs w:val="28"/>
          <w:vertAlign w:val="superscript"/>
          <w:lang w:val="ru-RU"/>
        </w:rPr>
        <w:t>обучающийся</w:t>
      </w:r>
      <w:proofErr w:type="gramEnd"/>
      <w:r w:rsidRPr="00743760">
        <w:rPr>
          <w:sz w:val="28"/>
          <w:szCs w:val="28"/>
          <w:vertAlign w:val="superscript"/>
          <w:lang w:val="ru-RU"/>
        </w:rPr>
        <w:t xml:space="preserve"> допущен к аттестации /обучающийся не допущен к аттестации)</w:t>
      </w:r>
    </w:p>
    <w:p w:rsidR="00743760" w:rsidRPr="00743760" w:rsidRDefault="00743760" w:rsidP="00743760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jc w:val="both"/>
        <w:rPr>
          <w:vertAlign w:val="subscript"/>
          <w:lang w:val="ru-RU"/>
        </w:rPr>
      </w:pPr>
      <w:r w:rsidRPr="00743760">
        <w:rPr>
          <w:vertAlign w:val="subscript"/>
          <w:lang w:val="ru-RU"/>
        </w:rPr>
        <w:t>«______» ________________</w:t>
      </w:r>
      <w:r w:rsidRPr="00743760">
        <w:rPr>
          <w:lang w:val="ru-RU"/>
        </w:rPr>
        <w:t>20</w:t>
      </w:r>
      <w:r w:rsidRPr="00743760">
        <w:rPr>
          <w:vertAlign w:val="subscript"/>
          <w:lang w:val="ru-RU"/>
        </w:rPr>
        <w:t>______     ____________________________ / __________________________________________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vertAlign w:val="superscript"/>
          <w:lang w:val="ru-RU"/>
        </w:rPr>
        <w:t xml:space="preserve">                           (дата</w:t>
      </w:r>
      <w:proofErr w:type="gramStart"/>
      <w:r w:rsidRPr="00743760">
        <w:rPr>
          <w:vertAlign w:val="superscript"/>
          <w:lang w:val="ru-RU"/>
        </w:rPr>
        <w:t>)П</w:t>
      </w:r>
      <w:proofErr w:type="gramEnd"/>
      <w:r w:rsidRPr="00743760">
        <w:rPr>
          <w:vertAlign w:val="superscript"/>
          <w:lang w:val="ru-RU"/>
        </w:rPr>
        <w:t>одпись ФИО Руководителя практики</w:t>
      </w:r>
    </w:p>
    <w:p w:rsidR="00743760" w:rsidRPr="00743760" w:rsidRDefault="00743760" w:rsidP="00743760">
      <w:pPr>
        <w:tabs>
          <w:tab w:val="left" w:pos="3402"/>
        </w:tabs>
        <w:rPr>
          <w:b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rPr>
          <w:b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rPr>
          <w:lang w:val="ru-RU"/>
        </w:rPr>
      </w:pPr>
      <w:r w:rsidRPr="00743760">
        <w:rPr>
          <w:b/>
          <w:lang w:val="ru-RU"/>
        </w:rPr>
        <w:t xml:space="preserve">Оценка по итогам аттестации по практике: </w:t>
      </w:r>
      <w:r w:rsidRPr="00743760">
        <w:rPr>
          <w:lang w:val="ru-RU"/>
        </w:rPr>
        <w:t>______________________________________</w:t>
      </w:r>
    </w:p>
    <w:p w:rsidR="00743760" w:rsidRPr="00743760" w:rsidRDefault="00743760" w:rsidP="00743760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lang w:val="ru-RU"/>
        </w:rPr>
        <w:tab/>
      </w:r>
      <w:proofErr w:type="gramStart"/>
      <w:r w:rsidRPr="00743760">
        <w:rPr>
          <w:sz w:val="28"/>
          <w:szCs w:val="28"/>
          <w:vertAlign w:val="superscript"/>
          <w:lang w:val="ru-RU"/>
        </w:rPr>
        <w:t>зачтено</w:t>
      </w:r>
      <w:proofErr w:type="gramEnd"/>
      <w:r w:rsidRPr="00743760">
        <w:rPr>
          <w:sz w:val="28"/>
          <w:szCs w:val="28"/>
          <w:vertAlign w:val="superscript"/>
          <w:lang w:val="ru-RU"/>
        </w:rPr>
        <w:t xml:space="preserve"> / не зачтено</w:t>
      </w:r>
    </w:p>
    <w:p w:rsidR="00743760" w:rsidRPr="00743760" w:rsidRDefault="00743760" w:rsidP="00743760">
      <w:pPr>
        <w:tabs>
          <w:tab w:val="left" w:pos="3402"/>
        </w:tabs>
        <w:jc w:val="both"/>
        <w:rPr>
          <w:vertAlign w:val="subscript"/>
          <w:lang w:val="ru-RU"/>
        </w:rPr>
      </w:pPr>
      <w:r w:rsidRPr="00743760">
        <w:rPr>
          <w:vertAlign w:val="subscript"/>
          <w:lang w:val="ru-RU"/>
        </w:rPr>
        <w:t>«______» ________________</w:t>
      </w:r>
      <w:r w:rsidRPr="00743760">
        <w:rPr>
          <w:lang w:val="ru-RU"/>
        </w:rPr>
        <w:t>20</w:t>
      </w:r>
      <w:r w:rsidRPr="00743760">
        <w:rPr>
          <w:vertAlign w:val="subscript"/>
          <w:lang w:val="ru-RU"/>
        </w:rPr>
        <w:t>______     ____________________________ / __________________________________________</w:t>
      </w:r>
    </w:p>
    <w:p w:rsidR="006C4DE7" w:rsidRPr="004115C7" w:rsidRDefault="00743760" w:rsidP="005003E6">
      <w:pPr>
        <w:rPr>
          <w:b/>
          <w:sz w:val="16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(дата</w:t>
      </w:r>
      <w:proofErr w:type="gramStart"/>
      <w:r w:rsidRPr="00743760">
        <w:rPr>
          <w:vertAlign w:val="superscript"/>
          <w:lang w:val="ru-RU"/>
        </w:rPr>
        <w:t>)П</w:t>
      </w:r>
      <w:proofErr w:type="gramEnd"/>
      <w:r w:rsidRPr="00743760">
        <w:rPr>
          <w:vertAlign w:val="superscript"/>
          <w:lang w:val="ru-RU"/>
        </w:rPr>
        <w:t>одпись ФИО Руководителя практики</w:t>
      </w:r>
    </w:p>
    <w:sectPr w:rsidR="006C4DE7" w:rsidRPr="004115C7" w:rsidSect="004D29D7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7BB" w:rsidRDefault="00FC67BB">
      <w:r>
        <w:separator/>
      </w:r>
    </w:p>
  </w:endnote>
  <w:endnote w:type="continuationSeparator" w:id="0">
    <w:p w:rsidR="00FC67BB" w:rsidRDefault="00FC6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6A32CD" w:rsidRDefault="00497818">
        <w:pPr>
          <w:pStyle w:val="a9"/>
          <w:jc w:val="center"/>
        </w:pPr>
        <w:r w:rsidRPr="00497818">
          <w:fldChar w:fldCharType="begin"/>
        </w:r>
        <w:r w:rsidR="006A32CD">
          <w:instrText>PAGE   \* MERGEFORMAT</w:instrText>
        </w:r>
        <w:r w:rsidRPr="00497818">
          <w:fldChar w:fldCharType="separate"/>
        </w:r>
        <w:r w:rsidR="00F43014" w:rsidRPr="00F43014">
          <w:rPr>
            <w:noProof/>
            <w:lang w:val="ru-RU"/>
          </w:rPr>
          <w:t>39</w:t>
        </w:r>
        <w:r>
          <w:rPr>
            <w:noProof/>
            <w:lang w:val="ru-RU"/>
          </w:rPr>
          <w:fldChar w:fldCharType="end"/>
        </w:r>
      </w:p>
    </w:sdtContent>
  </w:sdt>
  <w:p w:rsidR="006A32CD" w:rsidRDefault="006A32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7BB" w:rsidRDefault="00FC67BB">
      <w:r>
        <w:separator/>
      </w:r>
    </w:p>
  </w:footnote>
  <w:footnote w:type="continuationSeparator" w:id="0">
    <w:p w:rsidR="00FC67BB" w:rsidRDefault="00FC6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2CD" w:rsidRDefault="00497818">
    <w:pPr>
      <w:pStyle w:val="a3"/>
      <w:spacing w:line="14" w:lineRule="auto"/>
      <w:rPr>
        <w:sz w:val="20"/>
      </w:rPr>
    </w:pPr>
    <w:r w:rsidRPr="00497818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4.8pt;margin-top:34.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6A32CD" w:rsidRDefault="006A32CD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3">
    <w:nsid w:val="0ADC4CCC"/>
    <w:multiLevelType w:val="hybridMultilevel"/>
    <w:tmpl w:val="424A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E5AE5"/>
    <w:multiLevelType w:val="hybridMultilevel"/>
    <w:tmpl w:val="7D9652E0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2C3DB9"/>
    <w:multiLevelType w:val="hybridMultilevel"/>
    <w:tmpl w:val="8CA65F6C"/>
    <w:lvl w:ilvl="0" w:tplc="479A52E4">
      <w:start w:val="1"/>
      <w:numFmt w:val="decimal"/>
      <w:lvlText w:val="%1."/>
      <w:lvlJc w:val="left"/>
      <w:pPr>
        <w:ind w:left="30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10">
    <w:nsid w:val="38B53BD9"/>
    <w:multiLevelType w:val="hybridMultilevel"/>
    <w:tmpl w:val="5B8EDE64"/>
    <w:lvl w:ilvl="0" w:tplc="C0040912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67204"/>
    <w:multiLevelType w:val="hybridMultilevel"/>
    <w:tmpl w:val="B4CA4F40"/>
    <w:lvl w:ilvl="0" w:tplc="521EE1E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67876430"/>
    <w:multiLevelType w:val="hybridMultilevel"/>
    <w:tmpl w:val="7FECE53C"/>
    <w:lvl w:ilvl="0" w:tplc="C00409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87D47"/>
    <w:multiLevelType w:val="hybridMultilevel"/>
    <w:tmpl w:val="D30AB740"/>
    <w:lvl w:ilvl="0" w:tplc="C004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71D11"/>
    <w:multiLevelType w:val="hybridMultilevel"/>
    <w:tmpl w:val="BE66D822"/>
    <w:lvl w:ilvl="0" w:tplc="79F8BC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6"/>
  </w:num>
  <w:num w:numId="5">
    <w:abstractNumId w:val="18"/>
  </w:num>
  <w:num w:numId="6">
    <w:abstractNumId w:val="17"/>
  </w:num>
  <w:num w:numId="7">
    <w:abstractNumId w:val="21"/>
  </w:num>
  <w:num w:numId="8">
    <w:abstractNumId w:val="2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5"/>
  </w:num>
  <w:num w:numId="14">
    <w:abstractNumId w:val="20"/>
  </w:num>
  <w:num w:numId="15">
    <w:abstractNumId w:val="25"/>
  </w:num>
  <w:num w:numId="16">
    <w:abstractNumId w:val="22"/>
  </w:num>
  <w:num w:numId="17">
    <w:abstractNumId w:val="6"/>
  </w:num>
  <w:num w:numId="18">
    <w:abstractNumId w:val="11"/>
  </w:num>
  <w:num w:numId="19">
    <w:abstractNumId w:val="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4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9"/>
  </w:num>
  <w:num w:numId="27">
    <w:abstractNumId w:val="24"/>
  </w:num>
  <w:num w:numId="28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C4DE7"/>
    <w:rsid w:val="000172D2"/>
    <w:rsid w:val="0002148E"/>
    <w:rsid w:val="00026F1F"/>
    <w:rsid w:val="00046635"/>
    <w:rsid w:val="000471D2"/>
    <w:rsid w:val="00047B4F"/>
    <w:rsid w:val="00051231"/>
    <w:rsid w:val="000512AD"/>
    <w:rsid w:val="00053820"/>
    <w:rsid w:val="00081EA6"/>
    <w:rsid w:val="00084AC2"/>
    <w:rsid w:val="00097E2B"/>
    <w:rsid w:val="000A6E5B"/>
    <w:rsid w:val="000B0D69"/>
    <w:rsid w:val="000B3BC3"/>
    <w:rsid w:val="000B4C28"/>
    <w:rsid w:val="000C1768"/>
    <w:rsid w:val="000C442B"/>
    <w:rsid w:val="000C7AC1"/>
    <w:rsid w:val="000D3DEE"/>
    <w:rsid w:val="000E6B4C"/>
    <w:rsid w:val="000F1942"/>
    <w:rsid w:val="000F23F4"/>
    <w:rsid w:val="00104321"/>
    <w:rsid w:val="001058B5"/>
    <w:rsid w:val="00107521"/>
    <w:rsid w:val="00110EC4"/>
    <w:rsid w:val="00112A09"/>
    <w:rsid w:val="001167E9"/>
    <w:rsid w:val="00122589"/>
    <w:rsid w:val="00134221"/>
    <w:rsid w:val="0014323A"/>
    <w:rsid w:val="00145131"/>
    <w:rsid w:val="001472CE"/>
    <w:rsid w:val="001541AD"/>
    <w:rsid w:val="00161D80"/>
    <w:rsid w:val="001640B7"/>
    <w:rsid w:val="00170051"/>
    <w:rsid w:val="00171DB7"/>
    <w:rsid w:val="00174E68"/>
    <w:rsid w:val="001902E8"/>
    <w:rsid w:val="001A20E7"/>
    <w:rsid w:val="001B394B"/>
    <w:rsid w:val="001C5ECA"/>
    <w:rsid w:val="001D431F"/>
    <w:rsid w:val="001D4D2C"/>
    <w:rsid w:val="001E4C4A"/>
    <w:rsid w:val="001F5690"/>
    <w:rsid w:val="001F7DFC"/>
    <w:rsid w:val="0020408D"/>
    <w:rsid w:val="002116A1"/>
    <w:rsid w:val="00212EBB"/>
    <w:rsid w:val="00220422"/>
    <w:rsid w:val="00220438"/>
    <w:rsid w:val="002226B0"/>
    <w:rsid w:val="00224BC4"/>
    <w:rsid w:val="0022604F"/>
    <w:rsid w:val="00234A3A"/>
    <w:rsid w:val="00240A33"/>
    <w:rsid w:val="002433D4"/>
    <w:rsid w:val="00244356"/>
    <w:rsid w:val="00250E17"/>
    <w:rsid w:val="00263E9C"/>
    <w:rsid w:val="002641AE"/>
    <w:rsid w:val="00264281"/>
    <w:rsid w:val="00265F6E"/>
    <w:rsid w:val="00271D23"/>
    <w:rsid w:val="0028227C"/>
    <w:rsid w:val="002837B8"/>
    <w:rsid w:val="002A4AE8"/>
    <w:rsid w:val="002B0A9E"/>
    <w:rsid w:val="002B0AE1"/>
    <w:rsid w:val="002B13E7"/>
    <w:rsid w:val="002C61F0"/>
    <w:rsid w:val="002C7BB9"/>
    <w:rsid w:val="002D6FFB"/>
    <w:rsid w:val="002E0D72"/>
    <w:rsid w:val="002E11CC"/>
    <w:rsid w:val="002E2412"/>
    <w:rsid w:val="002E6BF7"/>
    <w:rsid w:val="002F152F"/>
    <w:rsid w:val="002F15D4"/>
    <w:rsid w:val="002F2CA3"/>
    <w:rsid w:val="00301403"/>
    <w:rsid w:val="00301E74"/>
    <w:rsid w:val="00316374"/>
    <w:rsid w:val="00317373"/>
    <w:rsid w:val="003209B5"/>
    <w:rsid w:val="003302E4"/>
    <w:rsid w:val="003313EE"/>
    <w:rsid w:val="003365B9"/>
    <w:rsid w:val="003375ED"/>
    <w:rsid w:val="003462A1"/>
    <w:rsid w:val="00356026"/>
    <w:rsid w:val="00373D56"/>
    <w:rsid w:val="003743ED"/>
    <w:rsid w:val="003827D7"/>
    <w:rsid w:val="0038480A"/>
    <w:rsid w:val="00385947"/>
    <w:rsid w:val="003872F5"/>
    <w:rsid w:val="00387D8C"/>
    <w:rsid w:val="00393B5B"/>
    <w:rsid w:val="003A0561"/>
    <w:rsid w:val="003B225F"/>
    <w:rsid w:val="003B3846"/>
    <w:rsid w:val="003B78F2"/>
    <w:rsid w:val="003C14AA"/>
    <w:rsid w:val="003C3990"/>
    <w:rsid w:val="003C464E"/>
    <w:rsid w:val="003C48EE"/>
    <w:rsid w:val="003C4B7D"/>
    <w:rsid w:val="003C4F76"/>
    <w:rsid w:val="003D3272"/>
    <w:rsid w:val="003E73C8"/>
    <w:rsid w:val="003E7EDE"/>
    <w:rsid w:val="003F4B0E"/>
    <w:rsid w:val="003F6932"/>
    <w:rsid w:val="0040609A"/>
    <w:rsid w:val="00406BB8"/>
    <w:rsid w:val="00410D74"/>
    <w:rsid w:val="004115C7"/>
    <w:rsid w:val="00416D75"/>
    <w:rsid w:val="00433730"/>
    <w:rsid w:val="00440F9C"/>
    <w:rsid w:val="00441A4E"/>
    <w:rsid w:val="00444501"/>
    <w:rsid w:val="00454BB2"/>
    <w:rsid w:val="004617FF"/>
    <w:rsid w:val="0046413D"/>
    <w:rsid w:val="004669D0"/>
    <w:rsid w:val="00473561"/>
    <w:rsid w:val="004742B6"/>
    <w:rsid w:val="004743C1"/>
    <w:rsid w:val="00474BE3"/>
    <w:rsid w:val="00480B80"/>
    <w:rsid w:val="004819B2"/>
    <w:rsid w:val="00482539"/>
    <w:rsid w:val="00487314"/>
    <w:rsid w:val="00487FDB"/>
    <w:rsid w:val="00492B8F"/>
    <w:rsid w:val="00492C1E"/>
    <w:rsid w:val="004945A7"/>
    <w:rsid w:val="00494D41"/>
    <w:rsid w:val="00497818"/>
    <w:rsid w:val="004B0D65"/>
    <w:rsid w:val="004B2A08"/>
    <w:rsid w:val="004C28AE"/>
    <w:rsid w:val="004C62D3"/>
    <w:rsid w:val="004C7609"/>
    <w:rsid w:val="004C7BC7"/>
    <w:rsid w:val="004D29D7"/>
    <w:rsid w:val="004D4049"/>
    <w:rsid w:val="004D646F"/>
    <w:rsid w:val="004E5A4B"/>
    <w:rsid w:val="004F2957"/>
    <w:rsid w:val="004F6A23"/>
    <w:rsid w:val="005000BA"/>
    <w:rsid w:val="005003E6"/>
    <w:rsid w:val="00501CEF"/>
    <w:rsid w:val="005046BF"/>
    <w:rsid w:val="00511C4A"/>
    <w:rsid w:val="00513D94"/>
    <w:rsid w:val="0051485A"/>
    <w:rsid w:val="0051674B"/>
    <w:rsid w:val="00522925"/>
    <w:rsid w:val="0052404E"/>
    <w:rsid w:val="00525675"/>
    <w:rsid w:val="005359F3"/>
    <w:rsid w:val="0053697A"/>
    <w:rsid w:val="005379AB"/>
    <w:rsid w:val="00542340"/>
    <w:rsid w:val="00544758"/>
    <w:rsid w:val="00546B3A"/>
    <w:rsid w:val="00546FE7"/>
    <w:rsid w:val="00550F35"/>
    <w:rsid w:val="005512F7"/>
    <w:rsid w:val="005628D8"/>
    <w:rsid w:val="00572F2E"/>
    <w:rsid w:val="00577696"/>
    <w:rsid w:val="00577A87"/>
    <w:rsid w:val="0058067A"/>
    <w:rsid w:val="00584707"/>
    <w:rsid w:val="00595226"/>
    <w:rsid w:val="005A0A64"/>
    <w:rsid w:val="005A0D18"/>
    <w:rsid w:val="005A1B70"/>
    <w:rsid w:val="005A41C7"/>
    <w:rsid w:val="005C0FF2"/>
    <w:rsid w:val="005D037C"/>
    <w:rsid w:val="005D6BBA"/>
    <w:rsid w:val="005D7883"/>
    <w:rsid w:val="005E0A2D"/>
    <w:rsid w:val="005E21F0"/>
    <w:rsid w:val="005F1AAC"/>
    <w:rsid w:val="005F56C8"/>
    <w:rsid w:val="00602140"/>
    <w:rsid w:val="0060501D"/>
    <w:rsid w:val="00606746"/>
    <w:rsid w:val="00610A13"/>
    <w:rsid w:val="00611146"/>
    <w:rsid w:val="00611CDA"/>
    <w:rsid w:val="00615D23"/>
    <w:rsid w:val="00621D9F"/>
    <w:rsid w:val="00632010"/>
    <w:rsid w:val="0064291B"/>
    <w:rsid w:val="006542E9"/>
    <w:rsid w:val="00661BFC"/>
    <w:rsid w:val="00670D9E"/>
    <w:rsid w:val="00671340"/>
    <w:rsid w:val="006742E2"/>
    <w:rsid w:val="00675830"/>
    <w:rsid w:val="00696029"/>
    <w:rsid w:val="006A32CD"/>
    <w:rsid w:val="006A45A7"/>
    <w:rsid w:val="006A4CED"/>
    <w:rsid w:val="006B2C41"/>
    <w:rsid w:val="006B31D5"/>
    <w:rsid w:val="006B6F52"/>
    <w:rsid w:val="006C4DE7"/>
    <w:rsid w:val="006D4B93"/>
    <w:rsid w:val="006D5AB7"/>
    <w:rsid w:val="006D644C"/>
    <w:rsid w:val="006E5CBE"/>
    <w:rsid w:val="006E6D8D"/>
    <w:rsid w:val="006F2F8D"/>
    <w:rsid w:val="006F3878"/>
    <w:rsid w:val="006F4071"/>
    <w:rsid w:val="006F43F1"/>
    <w:rsid w:val="00713560"/>
    <w:rsid w:val="00713DC6"/>
    <w:rsid w:val="007400DE"/>
    <w:rsid w:val="00741F31"/>
    <w:rsid w:val="00743760"/>
    <w:rsid w:val="007444A8"/>
    <w:rsid w:val="00746B7E"/>
    <w:rsid w:val="00747604"/>
    <w:rsid w:val="00750DF3"/>
    <w:rsid w:val="007523A4"/>
    <w:rsid w:val="00755652"/>
    <w:rsid w:val="00764C6F"/>
    <w:rsid w:val="007768AC"/>
    <w:rsid w:val="007802D9"/>
    <w:rsid w:val="007809C7"/>
    <w:rsid w:val="0078151E"/>
    <w:rsid w:val="00783675"/>
    <w:rsid w:val="00786905"/>
    <w:rsid w:val="00787A40"/>
    <w:rsid w:val="007922D6"/>
    <w:rsid w:val="007930B5"/>
    <w:rsid w:val="00793278"/>
    <w:rsid w:val="0079456E"/>
    <w:rsid w:val="0079467C"/>
    <w:rsid w:val="007B0451"/>
    <w:rsid w:val="007B05D1"/>
    <w:rsid w:val="007B0656"/>
    <w:rsid w:val="007B3A75"/>
    <w:rsid w:val="007B431A"/>
    <w:rsid w:val="007C4112"/>
    <w:rsid w:val="007C78B4"/>
    <w:rsid w:val="007D30F7"/>
    <w:rsid w:val="007D7989"/>
    <w:rsid w:val="0080161D"/>
    <w:rsid w:val="00805611"/>
    <w:rsid w:val="00806B9B"/>
    <w:rsid w:val="0081369F"/>
    <w:rsid w:val="00823301"/>
    <w:rsid w:val="00825356"/>
    <w:rsid w:val="00826041"/>
    <w:rsid w:val="008338D8"/>
    <w:rsid w:val="0085196B"/>
    <w:rsid w:val="00857E83"/>
    <w:rsid w:val="008609A7"/>
    <w:rsid w:val="0086175E"/>
    <w:rsid w:val="00863EB6"/>
    <w:rsid w:val="00871999"/>
    <w:rsid w:val="00875F31"/>
    <w:rsid w:val="00880DB2"/>
    <w:rsid w:val="008A68EA"/>
    <w:rsid w:val="008B108F"/>
    <w:rsid w:val="008B1A33"/>
    <w:rsid w:val="008B2154"/>
    <w:rsid w:val="008B7C94"/>
    <w:rsid w:val="008C1211"/>
    <w:rsid w:val="008C1A13"/>
    <w:rsid w:val="008C2B0B"/>
    <w:rsid w:val="008C46A3"/>
    <w:rsid w:val="008C5A55"/>
    <w:rsid w:val="008C7664"/>
    <w:rsid w:val="008D050F"/>
    <w:rsid w:val="008E3BCA"/>
    <w:rsid w:val="008E6744"/>
    <w:rsid w:val="008F0FE3"/>
    <w:rsid w:val="009007AF"/>
    <w:rsid w:val="00904D00"/>
    <w:rsid w:val="00921BCA"/>
    <w:rsid w:val="0092560A"/>
    <w:rsid w:val="00925824"/>
    <w:rsid w:val="0092597A"/>
    <w:rsid w:val="009342E6"/>
    <w:rsid w:val="00934FA9"/>
    <w:rsid w:val="00944430"/>
    <w:rsid w:val="009469ED"/>
    <w:rsid w:val="00951E8C"/>
    <w:rsid w:val="009616EE"/>
    <w:rsid w:val="009622A0"/>
    <w:rsid w:val="0096380B"/>
    <w:rsid w:val="00965E4C"/>
    <w:rsid w:val="00986232"/>
    <w:rsid w:val="009873D4"/>
    <w:rsid w:val="00991875"/>
    <w:rsid w:val="00992124"/>
    <w:rsid w:val="00994F4E"/>
    <w:rsid w:val="009B1CFE"/>
    <w:rsid w:val="009B2543"/>
    <w:rsid w:val="009C0D75"/>
    <w:rsid w:val="009C4207"/>
    <w:rsid w:val="009D6962"/>
    <w:rsid w:val="009E0504"/>
    <w:rsid w:val="009E7708"/>
    <w:rsid w:val="009F007F"/>
    <w:rsid w:val="009F017B"/>
    <w:rsid w:val="009F2DF5"/>
    <w:rsid w:val="009F71CA"/>
    <w:rsid w:val="009F76B5"/>
    <w:rsid w:val="00A03C0F"/>
    <w:rsid w:val="00A042F4"/>
    <w:rsid w:val="00A06927"/>
    <w:rsid w:val="00A10159"/>
    <w:rsid w:val="00A10536"/>
    <w:rsid w:val="00A13C36"/>
    <w:rsid w:val="00A302B0"/>
    <w:rsid w:val="00A3306A"/>
    <w:rsid w:val="00A405D0"/>
    <w:rsid w:val="00A42332"/>
    <w:rsid w:val="00A45583"/>
    <w:rsid w:val="00A56EC9"/>
    <w:rsid w:val="00A635ED"/>
    <w:rsid w:val="00A710E0"/>
    <w:rsid w:val="00A711C1"/>
    <w:rsid w:val="00A74613"/>
    <w:rsid w:val="00A80470"/>
    <w:rsid w:val="00A84E25"/>
    <w:rsid w:val="00A909A8"/>
    <w:rsid w:val="00A93002"/>
    <w:rsid w:val="00A978E4"/>
    <w:rsid w:val="00A97C0C"/>
    <w:rsid w:val="00AA2C71"/>
    <w:rsid w:val="00AA328C"/>
    <w:rsid w:val="00AA40C6"/>
    <w:rsid w:val="00AB1EE0"/>
    <w:rsid w:val="00AB6BDA"/>
    <w:rsid w:val="00AC1B53"/>
    <w:rsid w:val="00AC34EC"/>
    <w:rsid w:val="00AC3CE1"/>
    <w:rsid w:val="00AC59F3"/>
    <w:rsid w:val="00AE128D"/>
    <w:rsid w:val="00AE2E31"/>
    <w:rsid w:val="00AE3C50"/>
    <w:rsid w:val="00AF2FCE"/>
    <w:rsid w:val="00AF447D"/>
    <w:rsid w:val="00B10CE9"/>
    <w:rsid w:val="00B116E3"/>
    <w:rsid w:val="00B171D4"/>
    <w:rsid w:val="00B25FE4"/>
    <w:rsid w:val="00B274AB"/>
    <w:rsid w:val="00B37DE5"/>
    <w:rsid w:val="00B4514D"/>
    <w:rsid w:val="00B566F6"/>
    <w:rsid w:val="00B61622"/>
    <w:rsid w:val="00B8136A"/>
    <w:rsid w:val="00B82F9E"/>
    <w:rsid w:val="00B8431C"/>
    <w:rsid w:val="00B87C07"/>
    <w:rsid w:val="00BA02D9"/>
    <w:rsid w:val="00BA1DD8"/>
    <w:rsid w:val="00BB1DB5"/>
    <w:rsid w:val="00BB7878"/>
    <w:rsid w:val="00BB7A3D"/>
    <w:rsid w:val="00BD2D96"/>
    <w:rsid w:val="00BD72AB"/>
    <w:rsid w:val="00BE0EEA"/>
    <w:rsid w:val="00BE2806"/>
    <w:rsid w:val="00BE2EA1"/>
    <w:rsid w:val="00BE3885"/>
    <w:rsid w:val="00BF3767"/>
    <w:rsid w:val="00C032BA"/>
    <w:rsid w:val="00C0676C"/>
    <w:rsid w:val="00C15977"/>
    <w:rsid w:val="00C16087"/>
    <w:rsid w:val="00C179AF"/>
    <w:rsid w:val="00C254A3"/>
    <w:rsid w:val="00C264C9"/>
    <w:rsid w:val="00C31660"/>
    <w:rsid w:val="00C33ADB"/>
    <w:rsid w:val="00C369AE"/>
    <w:rsid w:val="00C4056B"/>
    <w:rsid w:val="00C42062"/>
    <w:rsid w:val="00C45725"/>
    <w:rsid w:val="00C45974"/>
    <w:rsid w:val="00C60CAF"/>
    <w:rsid w:val="00C62834"/>
    <w:rsid w:val="00C668FB"/>
    <w:rsid w:val="00C80E9D"/>
    <w:rsid w:val="00C9218E"/>
    <w:rsid w:val="00CA0518"/>
    <w:rsid w:val="00CB06F3"/>
    <w:rsid w:val="00CB0CB6"/>
    <w:rsid w:val="00CB0DE7"/>
    <w:rsid w:val="00CB4327"/>
    <w:rsid w:val="00CC4CD3"/>
    <w:rsid w:val="00CC797B"/>
    <w:rsid w:val="00CD3CB3"/>
    <w:rsid w:val="00CD62CB"/>
    <w:rsid w:val="00CD7061"/>
    <w:rsid w:val="00CE0018"/>
    <w:rsid w:val="00CF13CD"/>
    <w:rsid w:val="00CF1E87"/>
    <w:rsid w:val="00CF4207"/>
    <w:rsid w:val="00CF43F1"/>
    <w:rsid w:val="00CF6D8D"/>
    <w:rsid w:val="00D017AC"/>
    <w:rsid w:val="00D0267C"/>
    <w:rsid w:val="00D065F0"/>
    <w:rsid w:val="00D204F2"/>
    <w:rsid w:val="00D2715A"/>
    <w:rsid w:val="00D27E3C"/>
    <w:rsid w:val="00D301AC"/>
    <w:rsid w:val="00D352BD"/>
    <w:rsid w:val="00D41C41"/>
    <w:rsid w:val="00D52ECD"/>
    <w:rsid w:val="00D54D56"/>
    <w:rsid w:val="00D658ED"/>
    <w:rsid w:val="00D65C93"/>
    <w:rsid w:val="00D7598D"/>
    <w:rsid w:val="00D75B3F"/>
    <w:rsid w:val="00D87038"/>
    <w:rsid w:val="00D930D8"/>
    <w:rsid w:val="00D9691E"/>
    <w:rsid w:val="00DA68BA"/>
    <w:rsid w:val="00DB51F1"/>
    <w:rsid w:val="00DC16CC"/>
    <w:rsid w:val="00DC607A"/>
    <w:rsid w:val="00DC7C80"/>
    <w:rsid w:val="00DD06DB"/>
    <w:rsid w:val="00DD457B"/>
    <w:rsid w:val="00DD46E5"/>
    <w:rsid w:val="00DE5772"/>
    <w:rsid w:val="00E03812"/>
    <w:rsid w:val="00E06C2A"/>
    <w:rsid w:val="00E10063"/>
    <w:rsid w:val="00E11DE1"/>
    <w:rsid w:val="00E13AA9"/>
    <w:rsid w:val="00E142CC"/>
    <w:rsid w:val="00E15DC0"/>
    <w:rsid w:val="00E169CB"/>
    <w:rsid w:val="00E2098C"/>
    <w:rsid w:val="00E21F08"/>
    <w:rsid w:val="00E23AFB"/>
    <w:rsid w:val="00E3223D"/>
    <w:rsid w:val="00E34B90"/>
    <w:rsid w:val="00E462D4"/>
    <w:rsid w:val="00E51E34"/>
    <w:rsid w:val="00E53E13"/>
    <w:rsid w:val="00E61F24"/>
    <w:rsid w:val="00E67CA0"/>
    <w:rsid w:val="00E734AF"/>
    <w:rsid w:val="00E74032"/>
    <w:rsid w:val="00E77A76"/>
    <w:rsid w:val="00E82087"/>
    <w:rsid w:val="00E8297F"/>
    <w:rsid w:val="00E838A4"/>
    <w:rsid w:val="00E847DA"/>
    <w:rsid w:val="00E97A4A"/>
    <w:rsid w:val="00EA36EF"/>
    <w:rsid w:val="00EC3053"/>
    <w:rsid w:val="00EC35D0"/>
    <w:rsid w:val="00EC77D1"/>
    <w:rsid w:val="00ED673A"/>
    <w:rsid w:val="00EE29B8"/>
    <w:rsid w:val="00EE352A"/>
    <w:rsid w:val="00EF3E44"/>
    <w:rsid w:val="00EF448A"/>
    <w:rsid w:val="00EF452B"/>
    <w:rsid w:val="00EF7EE1"/>
    <w:rsid w:val="00F018D8"/>
    <w:rsid w:val="00F029E0"/>
    <w:rsid w:val="00F037F1"/>
    <w:rsid w:val="00F06C90"/>
    <w:rsid w:val="00F07D64"/>
    <w:rsid w:val="00F2117B"/>
    <w:rsid w:val="00F22225"/>
    <w:rsid w:val="00F319F3"/>
    <w:rsid w:val="00F40BCD"/>
    <w:rsid w:val="00F43014"/>
    <w:rsid w:val="00F43170"/>
    <w:rsid w:val="00F50BB8"/>
    <w:rsid w:val="00F61893"/>
    <w:rsid w:val="00F64DF9"/>
    <w:rsid w:val="00F712CF"/>
    <w:rsid w:val="00F82907"/>
    <w:rsid w:val="00F82B86"/>
    <w:rsid w:val="00F94C4E"/>
    <w:rsid w:val="00FA46EB"/>
    <w:rsid w:val="00FC0D26"/>
    <w:rsid w:val="00FC33BC"/>
    <w:rsid w:val="00FC67BB"/>
    <w:rsid w:val="00FD1A1C"/>
    <w:rsid w:val="00FD5BE9"/>
    <w:rsid w:val="00FE4F94"/>
    <w:rsid w:val="00FF1312"/>
    <w:rsid w:val="00FF348A"/>
    <w:rsid w:val="00FF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4FA9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7598D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59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7598D"/>
    <w:rPr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D7598D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7598D"/>
    <w:pPr>
      <w:ind w:left="103"/>
    </w:pPr>
  </w:style>
  <w:style w:type="paragraph" w:styleId="a7">
    <w:name w:val="header"/>
    <w:basedOn w:val="a"/>
    <w:link w:val="a8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291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291B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494D4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semiHidden/>
    <w:unhideWhenUsed/>
    <w:qFormat/>
    <w:rsid w:val="00494D41"/>
    <w:rPr>
      <w:vertAlign w:val="superscript"/>
    </w:rPr>
  </w:style>
  <w:style w:type="character" w:styleId="af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uiPriority w:val="99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b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7437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Абзац списка Знак"/>
    <w:basedOn w:val="a0"/>
    <w:link w:val="a5"/>
    <w:uiPriority w:val="34"/>
    <w:locked/>
    <w:rsid w:val="00951E8C"/>
    <w:rPr>
      <w:rFonts w:ascii="Times New Roman" w:eastAsia="Times New Roman" w:hAnsi="Times New Roman" w:cs="Times New Roman"/>
    </w:rPr>
  </w:style>
  <w:style w:type="character" w:styleId="af4">
    <w:name w:val="annotation reference"/>
    <w:basedOn w:val="a0"/>
    <w:uiPriority w:val="99"/>
    <w:semiHidden/>
    <w:unhideWhenUsed/>
    <w:rsid w:val="00DD457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D457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D457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D457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D457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uk.westlaw.com" TargetMode="External"/><Relationship Id="rId18" Type="http://schemas.openxmlformats.org/officeDocument/2006/relationships/hyperlink" Target="http://web.a.ebscohost.com" TargetMode="External"/><Relationship Id="rId26" Type="http://schemas.openxmlformats.org/officeDocument/2006/relationships/hyperlink" Target="http://book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rlib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ontinent-online.com" TargetMode="External"/><Relationship Id="rId17" Type="http://schemas.openxmlformats.org/officeDocument/2006/relationships/hyperlink" Target="https://www.scopus.com" TargetMode="External"/><Relationship Id="rId25" Type="http://schemas.openxmlformats.org/officeDocument/2006/relationships/hyperlink" Target="http://znanium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pps.webofknowledge.com" TargetMode="External"/><Relationship Id="rId20" Type="http://schemas.openxmlformats.org/officeDocument/2006/relationships/hyperlink" Target="https://rusneb.ru" TargetMode="External"/><Relationship Id="rId29" Type="http://schemas.openxmlformats.org/officeDocument/2006/relationships/hyperlink" Target="http://www.msa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upki.gov.ru/223/contract/public/contract/view/general-information.html?id=7031110" TargetMode="External"/><Relationship Id="rId24" Type="http://schemas.openxmlformats.org/officeDocument/2006/relationships/hyperlink" Target="http://biblio.litres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" TargetMode="External"/><Relationship Id="rId23" Type="http://schemas.openxmlformats.org/officeDocument/2006/relationships/hyperlink" Target="http://web.a.ebscohost.com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s://biblio-online.ru/bcode/450777" TargetMode="External"/><Relationship Id="rId19" Type="http://schemas.openxmlformats.org/officeDocument/2006/relationships/hyperlink" Target="https://&#1085;&#1101;&#1073;.&#1088;&#1092;" TargetMode="External"/><Relationship Id="rId31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nsultant.ru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ebs.prospekt.org" TargetMode="External"/><Relationship Id="rId3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ED5B1-65AE-4822-B8A7-A9EA5F7B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39</Pages>
  <Words>9080</Words>
  <Characters>51762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olga</cp:lastModifiedBy>
  <cp:revision>37</cp:revision>
  <cp:lastPrinted>2020-09-07T18:12:00Z</cp:lastPrinted>
  <dcterms:created xsi:type="dcterms:W3CDTF">2021-04-27T10:09:00Z</dcterms:created>
  <dcterms:modified xsi:type="dcterms:W3CDTF">2022-08-30T09:37:00Z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